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172F" w14:textId="62E3995E" w:rsidR="00304330" w:rsidRDefault="00E64554" w:rsidP="00AD37CD">
      <w:pPr>
        <w:tabs>
          <w:tab w:val="left" w:pos="2430"/>
        </w:tabs>
      </w:pPr>
      <w:bookmarkStart w:id="0" w:name="_GoBack"/>
      <w:r w:rsidRPr="00A24B6A">
        <w:rPr>
          <w:noProof/>
        </w:rPr>
        <w:drawing>
          <wp:anchor distT="0" distB="0" distL="114300" distR="114300" simplePos="0" relativeHeight="251673600" behindDoc="0" locked="0" layoutInCell="1" allowOverlap="1" wp14:anchorId="6CE2F947" wp14:editId="7DF3286E">
            <wp:simplePos x="0" y="0"/>
            <wp:positionH relativeFrom="margin">
              <wp:posOffset>-436245</wp:posOffset>
            </wp:positionH>
            <wp:positionV relativeFrom="paragraph">
              <wp:posOffset>-728345</wp:posOffset>
            </wp:positionV>
            <wp:extent cx="1026160" cy="1026160"/>
            <wp:effectExtent l="0" t="0" r="2540" b="0"/>
            <wp:wrapNone/>
            <wp:docPr id="10" name="Picture 10" descr="S:\DOAForms\New DOA Logo\DOA_LOGO_2017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AForms\New DOA Logo\DOA_LOGO_2017_Bl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72576" behindDoc="0" locked="0" layoutInCell="1" allowOverlap="1" wp14:anchorId="403B3334" wp14:editId="108B5E2D">
                <wp:simplePos x="0" y="0"/>
                <wp:positionH relativeFrom="column">
                  <wp:posOffset>733425</wp:posOffset>
                </wp:positionH>
                <wp:positionV relativeFrom="paragraph">
                  <wp:posOffset>-704850</wp:posOffset>
                </wp:positionV>
                <wp:extent cx="6049010" cy="1133475"/>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6049010" cy="1133475"/>
                        </a:xfrm>
                        <a:prstGeom prst="rect">
                          <a:avLst/>
                        </a:prstGeom>
                        <a:solidFill>
                          <a:schemeClr val="lt1"/>
                        </a:solidFill>
                        <a:ln w="6350">
                          <a:noFill/>
                        </a:ln>
                      </wps:spPr>
                      <wps:txbx>
                        <w:txbxContent>
                          <w:p w14:paraId="57BEAF65" w14:textId="3DC7BB8F" w:rsidR="00282D33" w:rsidRDefault="00DE50CA" w:rsidP="00326586">
                            <w:pPr>
                              <w:rPr>
                                <w:rFonts w:ascii="Cambria" w:hAnsi="Cambria"/>
                                <w:b/>
                                <w:color w:val="323E4F" w:themeColor="text2" w:themeShade="BF"/>
                                <w:sz w:val="60"/>
                                <w:szCs w:val="60"/>
                              </w:rPr>
                            </w:pPr>
                            <w:r>
                              <w:rPr>
                                <w:rFonts w:ascii="Cambria" w:hAnsi="Cambria"/>
                                <w:b/>
                                <w:color w:val="323E4F" w:themeColor="text2" w:themeShade="BF"/>
                                <w:sz w:val="60"/>
                                <w:szCs w:val="60"/>
                              </w:rPr>
                              <w:t>Proposal Evaluation</w:t>
                            </w:r>
                            <w:r w:rsidR="00282D33" w:rsidRPr="00045823">
                              <w:rPr>
                                <w:rFonts w:ascii="Cambria" w:hAnsi="Cambria"/>
                                <w:b/>
                                <w:color w:val="323E4F" w:themeColor="text2" w:themeShade="BF"/>
                                <w:sz w:val="60"/>
                                <w:szCs w:val="60"/>
                              </w:rPr>
                              <w:t xml:space="preserve"> Process</w:t>
                            </w:r>
                            <w:r>
                              <w:rPr>
                                <w:rFonts w:ascii="Cambria" w:hAnsi="Cambria"/>
                                <w:b/>
                                <w:color w:val="323E4F" w:themeColor="text2" w:themeShade="BF"/>
                                <w:sz w:val="60"/>
                                <w:szCs w:val="60"/>
                              </w:rPr>
                              <w:t xml:space="preserve"> </w:t>
                            </w:r>
                          </w:p>
                          <w:p w14:paraId="327334D8" w14:textId="67706234" w:rsidR="00DE50CA" w:rsidRPr="00DE50CA" w:rsidRDefault="00DE50CA" w:rsidP="00326586">
                            <w:pPr>
                              <w:rPr>
                                <w:rFonts w:ascii="Cambria" w:hAnsi="Cambria"/>
                                <w:bCs/>
                                <w:color w:val="323E4F" w:themeColor="text2" w:themeShade="BF"/>
                                <w:sz w:val="24"/>
                                <w:szCs w:val="24"/>
                              </w:rPr>
                            </w:pPr>
                            <w:r w:rsidRPr="00DE50CA">
                              <w:rPr>
                                <w:rFonts w:ascii="Cambria" w:hAnsi="Cambria"/>
                                <w:bCs/>
                                <w:color w:val="323E4F" w:themeColor="text2" w:themeShade="BF"/>
                                <w:sz w:val="24"/>
                                <w:szCs w:val="24"/>
                              </w:rPr>
                              <w:t xml:space="preserve">This is an overview of the typical scoring process for an RFP. </w:t>
                            </w:r>
                            <w:r w:rsidR="006774BB">
                              <w:rPr>
                                <w:rFonts w:ascii="Cambria" w:hAnsi="Cambria"/>
                                <w:bCs/>
                                <w:color w:val="323E4F" w:themeColor="text2" w:themeShade="BF"/>
                                <w:sz w:val="24"/>
                                <w:szCs w:val="24"/>
                              </w:rPr>
                              <w:t>Solid lines indicate a mandatory event and mandatory sequence; dash lines indicate optional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B3334" id="_x0000_t202" coordsize="21600,21600" o:spt="202" path="m,l,21600r21600,l21600,xe">
                <v:stroke joinstyle="miter"/>
                <v:path gradientshapeok="t" o:connecttype="rect"/>
              </v:shapetype>
              <v:shape id="Text Box 9" o:spid="_x0000_s1026" type="#_x0000_t202" style="position:absolute;margin-left:57.75pt;margin-top:-55.5pt;width:476.3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O5RQIAAIEEAAAOAAAAZHJzL2Uyb0RvYy54bWysVE1v2zAMvQ/YfxB0Xxzno22MOEWWIsOA&#10;oi2QDD0rshQbkEVNUmJnv36UHKdpt9Owi0KR9BPfI5n5fVsrchTWVaBzmg6GlAjNoaj0Pqc/tusv&#10;d5Q4z3TBFGiR05Nw9H7x+dO8MZkYQQmqEJYgiHZZY3Jaem+yJHG8FDVzAzBCY1CCrZnHq90nhWUN&#10;otcqGQ2HN0kDtjAWuHAOvQ9dkC4ivpSC+2cpnfBE5RRr8/G08dyFM1nMWba3zJQVP5fB/qGKmlUa&#10;H71APTDPyMFWf0DVFbfgQPoBhzoBKSsuIgdkkw4/sNmUzIjIBcVx5iKT+3+w/On4YklV5HRGiWY1&#10;tmgrWk++QktmQZ3GuAyTNgbTfItu7HLvd+gMpFtp6/CLdAjGUefTRdsAxtF5M5zMkCElHGNpOh5P&#10;bqcBJ3n73FjnvwmoSTByarF5UVN2fHS+S+1TwmsOVFWsK6XiJQyMWClLjgxbrXwsEsHfZSlNGixl&#10;PB1GYA3h8w5ZaawlkO1IBcu3uzZKc9cT3kFxQh0sdHPkDF9XWOsjc/6FWRwc5IfL4J/xkArwLThb&#10;lJRgf/3NH/KxnxilpMFBzKn7eWBWUKK+a+z0LJ1MwuTGy2R6O8KLvY7sriP6UK8ABUhx7QyPZsj3&#10;qjelhfoVd2YZXsUQ0xzfzqnvzZXv1gN3jovlMibhrBrmH/XG8AAdBA+d2LavzJpzuzx2+gn6kWXZ&#10;h651ueFLDcuDB1nFlgadO1XP8uOcx6E472RYpOt7zHr751j8BgAA//8DAFBLAwQUAAYACAAAACEA&#10;dc8hwOIAAAAMAQAADwAAAGRycy9kb3ducmV2LnhtbEyPy07DMBBF90j8gzVIbFDrmCptFeJUCPGQ&#10;2NHwEDs3HpKIeBzFbhL+nukKlldzdOfcfDe7Tow4hNaTBrVMQCBV3rZUa3gtHxZbECEasqbzhBp+&#10;MMCuOD/LTWb9RC847mMtuIRCZjQ0MfaZlKFq0Jmw9D0S37784EzkONTSDmbictfJ6yRZS2da4g+N&#10;6fGuwep7f3QaPq/qj+cwP75Nq3TV3z+N5ebdllpfXsy3NyAizvEPhpM+q0PBTgd/JBtEx1mlKaMa&#10;FkopXnVCkvVWgThoWG9SkEUu/48ofgEAAP//AwBQSwECLQAUAAYACAAAACEAtoM4kv4AAADhAQAA&#10;EwAAAAAAAAAAAAAAAAAAAAAAW0NvbnRlbnRfVHlwZXNdLnhtbFBLAQItABQABgAIAAAAIQA4/SH/&#10;1gAAAJQBAAALAAAAAAAAAAAAAAAAAC8BAABfcmVscy8ucmVsc1BLAQItABQABgAIAAAAIQA5B4O5&#10;RQIAAIEEAAAOAAAAAAAAAAAAAAAAAC4CAABkcnMvZTJvRG9jLnhtbFBLAQItABQABgAIAAAAIQB1&#10;zyHA4gAAAAwBAAAPAAAAAAAAAAAAAAAAAJ8EAABkcnMvZG93bnJldi54bWxQSwUGAAAAAAQABADz&#10;AAAArgUAAAAA&#10;" fillcolor="white [3201]" stroked="f" strokeweight=".5pt">
                <v:textbox>
                  <w:txbxContent>
                    <w:p w14:paraId="57BEAF65" w14:textId="3DC7BB8F" w:rsidR="00282D33" w:rsidRDefault="00DE50CA" w:rsidP="00326586">
                      <w:pPr>
                        <w:rPr>
                          <w:rFonts w:ascii="Cambria" w:hAnsi="Cambria"/>
                          <w:b/>
                          <w:color w:val="323E4F" w:themeColor="text2" w:themeShade="BF"/>
                          <w:sz w:val="60"/>
                          <w:szCs w:val="60"/>
                        </w:rPr>
                      </w:pPr>
                      <w:r>
                        <w:rPr>
                          <w:rFonts w:ascii="Cambria" w:hAnsi="Cambria"/>
                          <w:b/>
                          <w:color w:val="323E4F" w:themeColor="text2" w:themeShade="BF"/>
                          <w:sz w:val="60"/>
                          <w:szCs w:val="60"/>
                        </w:rPr>
                        <w:t>Proposal Evaluation</w:t>
                      </w:r>
                      <w:r w:rsidR="00282D33" w:rsidRPr="00045823">
                        <w:rPr>
                          <w:rFonts w:ascii="Cambria" w:hAnsi="Cambria"/>
                          <w:b/>
                          <w:color w:val="323E4F" w:themeColor="text2" w:themeShade="BF"/>
                          <w:sz w:val="60"/>
                          <w:szCs w:val="60"/>
                        </w:rPr>
                        <w:t xml:space="preserve"> Process</w:t>
                      </w:r>
                      <w:r>
                        <w:rPr>
                          <w:rFonts w:ascii="Cambria" w:hAnsi="Cambria"/>
                          <w:b/>
                          <w:color w:val="323E4F" w:themeColor="text2" w:themeShade="BF"/>
                          <w:sz w:val="60"/>
                          <w:szCs w:val="60"/>
                        </w:rPr>
                        <w:t xml:space="preserve"> </w:t>
                      </w:r>
                    </w:p>
                    <w:p w14:paraId="327334D8" w14:textId="67706234" w:rsidR="00DE50CA" w:rsidRPr="00DE50CA" w:rsidRDefault="00DE50CA" w:rsidP="00326586">
                      <w:pPr>
                        <w:rPr>
                          <w:rFonts w:ascii="Cambria" w:hAnsi="Cambria"/>
                          <w:bCs/>
                          <w:color w:val="323E4F" w:themeColor="text2" w:themeShade="BF"/>
                          <w:sz w:val="24"/>
                          <w:szCs w:val="24"/>
                        </w:rPr>
                      </w:pPr>
                      <w:r w:rsidRPr="00DE50CA">
                        <w:rPr>
                          <w:rFonts w:ascii="Cambria" w:hAnsi="Cambria"/>
                          <w:bCs/>
                          <w:color w:val="323E4F" w:themeColor="text2" w:themeShade="BF"/>
                          <w:sz w:val="24"/>
                          <w:szCs w:val="24"/>
                        </w:rPr>
                        <w:t xml:space="preserve">This is an overview of the typical scoring process for an RFP. </w:t>
                      </w:r>
                      <w:r w:rsidR="006774BB">
                        <w:rPr>
                          <w:rFonts w:ascii="Cambria" w:hAnsi="Cambria"/>
                          <w:bCs/>
                          <w:color w:val="323E4F" w:themeColor="text2" w:themeShade="BF"/>
                          <w:sz w:val="24"/>
                          <w:szCs w:val="24"/>
                        </w:rPr>
                        <w:t>Solid lines indicate a mandatory event and mandatory sequence; dash lines indicate optional events.</w:t>
                      </w:r>
                    </w:p>
                  </w:txbxContent>
                </v:textbox>
              </v:shape>
            </w:pict>
          </mc:Fallback>
        </mc:AlternateContent>
      </w:r>
      <w:r w:rsidR="008454C9">
        <w:rPr>
          <w:noProof/>
        </w:rPr>
        <mc:AlternateContent>
          <mc:Choice Requires="wps">
            <w:drawing>
              <wp:anchor distT="0" distB="0" distL="114300" distR="114300" simplePos="0" relativeHeight="251671552" behindDoc="0" locked="0" layoutInCell="1" allowOverlap="1" wp14:anchorId="20E1DFB9" wp14:editId="4E3A025B">
                <wp:simplePos x="0" y="0"/>
                <wp:positionH relativeFrom="margin">
                  <wp:posOffset>-495300</wp:posOffset>
                </wp:positionH>
                <wp:positionV relativeFrom="paragraph">
                  <wp:posOffset>7677150</wp:posOffset>
                </wp:positionV>
                <wp:extent cx="6858000" cy="9429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58000" cy="942975"/>
                        </a:xfrm>
                        <a:prstGeom prst="rect">
                          <a:avLst/>
                        </a:prstGeom>
                        <a:solidFill>
                          <a:schemeClr val="bg1">
                            <a:lumMod val="95000"/>
                          </a:schemeClr>
                        </a:solidFill>
                        <a:ln w="25400" cap="rnd">
                          <a:solidFill>
                            <a:schemeClr val="bg2">
                              <a:lumMod val="50000"/>
                            </a:schemeClr>
                          </a:solidFill>
                        </a:ln>
                      </wps:spPr>
                      <wps:txbx>
                        <w:txbxContent>
                          <w:p w14:paraId="073E33C7" w14:textId="3FAE04DD" w:rsidR="001617AD" w:rsidRPr="00935695" w:rsidRDefault="00C00FE2" w:rsidP="00C00FE2">
                            <w:pPr>
                              <w:rPr>
                                <w:rFonts w:ascii="Cambria" w:hAnsi="Cambria"/>
                                <w:b/>
                                <w:sz w:val="28"/>
                                <w:szCs w:val="28"/>
                              </w:rPr>
                            </w:pPr>
                            <w:r w:rsidRPr="00935695">
                              <w:rPr>
                                <w:b/>
                                <w:sz w:val="28"/>
                                <w:szCs w:val="28"/>
                              </w:rPr>
                              <w:t xml:space="preserve">          </w:t>
                            </w:r>
                            <w:r w:rsidR="008A3188">
                              <w:rPr>
                                <w:rFonts w:ascii="Cambria" w:hAnsi="Cambria"/>
                                <w:b/>
                                <w:sz w:val="28"/>
                                <w:szCs w:val="28"/>
                              </w:rPr>
                              <w:t>Award Recommendation, Evaluation Committee Report Review</w:t>
                            </w:r>
                          </w:p>
                          <w:p w14:paraId="5F0D4B8E" w14:textId="39D3CF69" w:rsidR="001617AD" w:rsidRPr="008454C9" w:rsidRDefault="008454C9" w:rsidP="008454C9">
                            <w:pPr>
                              <w:pStyle w:val="ListParagraph"/>
                              <w:numPr>
                                <w:ilvl w:val="0"/>
                                <w:numId w:val="1"/>
                              </w:numPr>
                              <w:ind w:left="360"/>
                            </w:pPr>
                            <w:r w:rsidRPr="008454C9">
                              <w:t>Review final aggregate scores (technical and cost) abstract and Evaluation Committee Report with Committee to ensure accuracy. Obtain award recommendation from Eval Committee and follow any additional internal agency procedures before issuing award notice.</w:t>
                            </w:r>
                          </w:p>
                          <w:p w14:paraId="1C185E2E" w14:textId="77777777" w:rsidR="001617AD" w:rsidRPr="00E03A59" w:rsidRDefault="001617AD" w:rsidP="001617AD">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1DFB9" id="Text Box 8" o:spid="_x0000_s1027" type="#_x0000_t202" style="position:absolute;margin-left:-39pt;margin-top:604.5pt;width:540pt;height:7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1ZwIAAPsEAAAOAAAAZHJzL2Uyb0RvYy54bWysVFFv2jAQfp+0/2D5fQQiaAERKkbFNIm1&#10;laDqs3EcEsn2ebYhYb9+Z4dQ2k6aNO3Fse/O3/m++y6zu0ZJchTWVaAzOuj1KRGaQ17pfUaft6sv&#10;Y0qcZzpnErTI6Ek4ejf//GlWm6lIoQSZC0sQRLtpbTJaem+mSeJ4KRRzPTBCo7MAq5jHo90nuWU1&#10;oiuZpP3+TVKDzY0FLpxD633rpPOIXxSC+8eicMITmVF8m4+rjesurMl8xqZ7y0xZ8fMz2D+8QrFK&#10;Y9IL1D3zjBxs9QFKVdyCg8L3OKgEiqLiItaA1Qz676rZlMyIWAuS48yFJvf/YPnD8cmSKs8oNkoz&#10;hS3aisaTr9CQcWCnNm6KQRuDYb5BM3a5szs0hqKbwqrwxXII+pHn04XbAMbReDMejft9dHH0TYbp&#10;5HYUYJLX28Y6/02AImGTUYu9i5Sy49r5NrQLCckcyCpfVVLGQ9CLWEpLjgw7vdsP4lV5UD8gb22T&#10;UUjf4kR5hfD4gDdIUpM6o+loGN/KUJJW5xHsTdgFoUuYfkgY8v01IdYvNb4i0NzSGXa+2TWxKWlH&#10;9Q7yE3bAQqtgZ/iqQprWzPknZlGyyCyOoX/EpZCAJcB5R0kJ9tef7CEelYReSmocgYy6nwdmBSXy&#10;u0aNTQbDYZiZeBiOblM82GvP7tqjD2oJyP0AB97wuA3xXnbbwoJ6wWldhKzoYppj7oz6brv07WDi&#10;tHOxWMQgnBLD/FpvDA/QoddBBNvmhVlzVopHjT1ANyxs+k4wbWy4qWFx8FBUUU2B55bVM/04YVEO&#10;579BGOHrc4x6/WfNfwMAAP//AwBQSwMEFAAGAAgAAAAhAGRogE7hAAAADgEAAA8AAABkcnMvZG93&#10;bnJldi54bWxMj8FOwzAQRO9I/IO1SNxau6lK2xCnQqjAhQsFwXUbmyRgr0PsNoGvZ3uC21vNaHam&#10;2IzeiaPtYxtIw2yqQFiqgmmp1vDyfDdZgYgJyaALZDV82wib8vyswNyEgZ7scZdqwSEUc9TQpNTl&#10;UsaqsR7jNHSWWHsPvcfEZ19L0+PA4d7JTKkr6bEl/tBgZ28bW33uDl7D4wOuP7r5MPy4+8q57evX&#10;9m2GWl9ejDfXIJId058ZTvW5OpTcaR8OZKJwGibLFW9JLGRqzXSyKJUx7Znmi+UCZFnI/zPKXwAA&#10;AP//AwBQSwECLQAUAAYACAAAACEAtoM4kv4AAADhAQAAEwAAAAAAAAAAAAAAAAAAAAAAW0NvbnRl&#10;bnRfVHlwZXNdLnhtbFBLAQItABQABgAIAAAAIQA4/SH/1gAAAJQBAAALAAAAAAAAAAAAAAAAAC8B&#10;AABfcmVscy8ucmVsc1BLAQItABQABgAIAAAAIQB/bkK1ZwIAAPsEAAAOAAAAAAAAAAAAAAAAAC4C&#10;AABkcnMvZTJvRG9jLnhtbFBLAQItABQABgAIAAAAIQBkaIBO4QAAAA4BAAAPAAAAAAAAAAAAAAAA&#10;AMEEAABkcnMvZG93bnJldi54bWxQSwUGAAAAAAQABADzAAAAzwUAAAAA&#10;" fillcolor="#f2f2f2 [3052]" strokecolor="#747070 [1614]" strokeweight="2pt">
                <v:stroke endcap="round"/>
                <v:textbox>
                  <w:txbxContent>
                    <w:p w14:paraId="073E33C7" w14:textId="3FAE04DD" w:rsidR="001617AD" w:rsidRPr="00935695" w:rsidRDefault="00C00FE2" w:rsidP="00C00FE2">
                      <w:pPr>
                        <w:rPr>
                          <w:rFonts w:ascii="Cambria" w:hAnsi="Cambria"/>
                          <w:b/>
                          <w:sz w:val="28"/>
                          <w:szCs w:val="28"/>
                        </w:rPr>
                      </w:pPr>
                      <w:r w:rsidRPr="00935695">
                        <w:rPr>
                          <w:b/>
                          <w:sz w:val="28"/>
                          <w:szCs w:val="28"/>
                        </w:rPr>
                        <w:t xml:space="preserve">          </w:t>
                      </w:r>
                      <w:r w:rsidR="008A3188">
                        <w:rPr>
                          <w:rFonts w:ascii="Cambria" w:hAnsi="Cambria"/>
                          <w:b/>
                          <w:sz w:val="28"/>
                          <w:szCs w:val="28"/>
                        </w:rPr>
                        <w:t>Award Recommendation, Evaluation Committee Report Review</w:t>
                      </w:r>
                    </w:p>
                    <w:p w14:paraId="5F0D4B8E" w14:textId="39D3CF69" w:rsidR="001617AD" w:rsidRPr="008454C9" w:rsidRDefault="008454C9" w:rsidP="008454C9">
                      <w:pPr>
                        <w:pStyle w:val="ListParagraph"/>
                        <w:numPr>
                          <w:ilvl w:val="0"/>
                          <w:numId w:val="1"/>
                        </w:numPr>
                        <w:ind w:left="360"/>
                      </w:pPr>
                      <w:r w:rsidRPr="008454C9">
                        <w:t>Review final aggregate scores (technical and cost) abstract and Evaluation Committee Report with Committee to ensure accuracy. Obtain award recommendation from Eval Committee and follow any additional internal agency procedures before issuing award notice.</w:t>
                      </w:r>
                    </w:p>
                    <w:p w14:paraId="1C185E2E" w14:textId="77777777" w:rsidR="001617AD" w:rsidRPr="00E03A59" w:rsidRDefault="001617AD" w:rsidP="001617AD">
                      <w:pPr>
                        <w:pStyle w:val="ListParagraph"/>
                        <w:rPr>
                          <w:sz w:val="24"/>
                          <w:szCs w:val="24"/>
                        </w:rPr>
                      </w:pPr>
                    </w:p>
                  </w:txbxContent>
                </v:textbox>
                <w10:wrap anchorx="margin"/>
              </v:shape>
            </w:pict>
          </mc:Fallback>
        </mc:AlternateContent>
      </w:r>
      <w:r w:rsidR="008454C9">
        <w:rPr>
          <w:noProof/>
        </w:rPr>
        <mc:AlternateContent>
          <mc:Choice Requires="wps">
            <w:drawing>
              <wp:anchor distT="0" distB="0" distL="114300" distR="114300" simplePos="0" relativeHeight="251685888" behindDoc="0" locked="0" layoutInCell="1" allowOverlap="1" wp14:anchorId="5D708591" wp14:editId="7370EAFD">
                <wp:simplePos x="0" y="0"/>
                <wp:positionH relativeFrom="column">
                  <wp:posOffset>6134100</wp:posOffset>
                </wp:positionH>
                <wp:positionV relativeFrom="paragraph">
                  <wp:posOffset>4638676</wp:posOffset>
                </wp:positionV>
                <wp:extent cx="238125" cy="2971800"/>
                <wp:effectExtent l="19050" t="0" r="28575" b="38100"/>
                <wp:wrapNone/>
                <wp:docPr id="20" name="Arrow: Down 20"/>
                <wp:cNvGraphicFramePr/>
                <a:graphic xmlns:a="http://schemas.openxmlformats.org/drawingml/2006/main">
                  <a:graphicData uri="http://schemas.microsoft.com/office/word/2010/wordprocessingShape">
                    <wps:wsp>
                      <wps:cNvSpPr/>
                      <wps:spPr>
                        <a:xfrm>
                          <a:off x="0" y="0"/>
                          <a:ext cx="238125" cy="2971800"/>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C78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483pt;margin-top:365.25pt;width:18.75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JWlgIAALUFAAAOAAAAZHJzL2Uyb0RvYy54bWysVEtPHDEMvlfqf4hyL/MoFBgxi1YgqkoI&#10;UKHiHDIJO1ImTp3szm5/fZ3MYylFPaDuIevE9mf7G9tn59vOsI1C34KteXGQc6ashKa1zzX/8XD1&#10;6YQzH4RthAGrar5Tnp8vPn44612lSliBaRQyArG+6l3NVyG4Ksu8XKlO+ANwypJSA3Yi0BWfswZF&#10;T+idyco8/5L1gI1DkMp7er0clHyR8LVWMtxq7VVgpuaUW0gnpvMpntniTFTPKNyqlWMa4h1ZdKK1&#10;FHSGuhRBsDW2f0F1rUTwoMOBhC4DrVupUg1UTZG/quZ+JZxKtRA53s00+f8HK282d8japuYl0WNF&#10;R99oiQh9xS6ht4xeiaLe+Yos790djjdPYqx3q7GL/1QJ2yZadzOtahuYpMfy80lRHnEmSVWeHhcn&#10;eQLN9t4OffiqoGNRqHlDkVMSiVKxufaBwpL9ZBcjejBtc9Uaky6xX9SFQbYR9KXDtoxpk8cfVsa+&#10;y5FgomcWWRjqTlLYGRXxjP2uNFEYK00Jp+bdJyOkVDYUg2olGjXkeJTTb8pySj/lnAAjsqbqZuwR&#10;YLIcQCbsodjRPrqq1Puzc/6vxAbn2SNFBhtm5661gG8BGKpqjDzYTyQN1ESWnqDZUYMhDJPnnbxq&#10;6RtfCx/uBNKoUdfR+gi3dGgDfc1hlDhbAf566z3a0wSQlrOeRrfm/udaoOLMfLM0G6fF4WGc9XQ5&#10;PDqOnY0vNU8vNXbdXQD1TEGLyskkRvtgJlEjdI+0ZZYxKqmElRS75jLgdLkIw0qhPSXVcpnMaL6d&#10;CNf23skIHlmN7fuwfRToxkYPNCI3MI25qF61+mAbPS0s1wF0m+Zgz+vIN+2G1DjjHovL5+U9We23&#10;7eI3AAAA//8DAFBLAwQUAAYACAAAACEAkHqrZ+EAAAANAQAADwAAAGRycy9kb3ducmV2LnhtbEyP&#10;wU7DMBBE70j8g7VI3KjdlqRpiFOhSlwQEmpAPbvxEgfidRq7aeDrcU9wm9GOZt8Um8l2bMTBt44k&#10;zGcCGFLtdEuNhPe3p7sMmA+KtOocoYRv9LApr68KlWt3ph2OVWhYLCGfKwkmhD7n3NcGrfIz1yPF&#10;24cbrArRDg3XgzrHctvxhRApt6ql+MGoHrcG66/qZCXY5PN5/1odDeHP8SXbLsb7BLmUtzfT4wOw&#10;gFP4C8MFP6JDGZkO7kTas07COk3jliBhtRQJsEtCiGVUh6jm6ywBXhb8/4ryFwAA//8DAFBLAQIt&#10;ABQABgAIAAAAIQC2gziS/gAAAOEBAAATAAAAAAAAAAAAAAAAAAAAAABbQ29udGVudF9UeXBlc10u&#10;eG1sUEsBAi0AFAAGAAgAAAAhADj9If/WAAAAlAEAAAsAAAAAAAAAAAAAAAAALwEAAF9yZWxzLy5y&#10;ZWxzUEsBAi0AFAAGAAgAAAAhAHgwYlaWAgAAtQUAAA4AAAAAAAAAAAAAAAAALgIAAGRycy9lMm9E&#10;b2MueG1sUEsBAi0AFAAGAAgAAAAhAJB6q2fhAAAADQEAAA8AAAAAAAAAAAAAAAAA8AQAAGRycy9k&#10;b3ducmV2LnhtbFBLBQYAAAAABAAEAPMAAAD+BQAAAAA=&#10;" adj="20735" fillcolor="#44546a [3215]" strokecolor="#44546a [3215]" strokeweight="1pt"/>
            </w:pict>
          </mc:Fallback>
        </mc:AlternateContent>
      </w:r>
      <w:r w:rsidR="008454C9">
        <w:rPr>
          <w:noProof/>
        </w:rPr>
        <mc:AlternateContent>
          <mc:Choice Requires="wps">
            <w:drawing>
              <wp:anchor distT="0" distB="0" distL="114300" distR="114300" simplePos="0" relativeHeight="251682816" behindDoc="0" locked="0" layoutInCell="1" allowOverlap="1" wp14:anchorId="5C5BBC7C" wp14:editId="35BFD1FB">
                <wp:simplePos x="0" y="0"/>
                <wp:positionH relativeFrom="leftMargin">
                  <wp:posOffset>304165</wp:posOffset>
                </wp:positionH>
                <wp:positionV relativeFrom="paragraph">
                  <wp:posOffset>7530465</wp:posOffset>
                </wp:positionV>
                <wp:extent cx="492125" cy="492125"/>
                <wp:effectExtent l="0" t="0" r="22225" b="22225"/>
                <wp:wrapNone/>
                <wp:docPr id="17" name="Flowchart: Connector 17"/>
                <wp:cNvGraphicFramePr/>
                <a:graphic xmlns:a="http://schemas.openxmlformats.org/drawingml/2006/main">
                  <a:graphicData uri="http://schemas.microsoft.com/office/word/2010/wordprocessingShape">
                    <wps:wsp>
                      <wps:cNvSpPr/>
                      <wps:spPr>
                        <a:xfrm>
                          <a:off x="0" y="0"/>
                          <a:ext cx="492125" cy="492125"/>
                        </a:xfrm>
                        <a:prstGeom prst="flowChartConnector">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5C3435" w14:textId="0CE73A9B" w:rsidR="00C00FE2" w:rsidRPr="00AE7034" w:rsidRDefault="00C00FE2" w:rsidP="00C00FE2">
                            <w:pPr>
                              <w:jc w:val="center"/>
                              <w:rPr>
                                <w:b/>
                                <w:sz w:val="36"/>
                                <w:szCs w:val="36"/>
                              </w:rPr>
                            </w:pPr>
                            <w:r w:rsidRPr="00AE7034">
                              <w:rPr>
                                <w:b/>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BBC7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7" o:spid="_x0000_s1028" type="#_x0000_t120" style="position:absolute;margin-left:23.95pt;margin-top:592.95pt;width:38.75pt;height:38.7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VHrAIAACAGAAAOAAAAZHJzL2Uyb0RvYy54bWy0VMFu2zAMvQ/YPwi6r06CdF2NOkWQIsOA&#10;rg3WDj0rshQbkEVNUmJnXz9Kst2sKzZg2HJQRJN8JJ9IXl13jSIHYV0NuqDTswklQnMoa70r6NfH&#10;9bsPlDjPdMkUaFHQo3D0evH2zVVrcjGDClQpLEEQ7fLWFLTy3uRZ5nglGubOwAiNSgm2YR5Fu8tK&#10;y1pEb1Q2m0zeZy3Y0ljgwjn8epOUdBHxpRTc30vphCeqoJibj6eN5zac2eKK5TvLTFXzPg32F1k0&#10;rNYYdIS6YZ6Rva1/gWpqbsGB9GccmgykrLmINWA108mLah4qZkSsBclxZqTJ/TtYfnfYWFKX+HYX&#10;lGjW4ButFbS8YtbnZAVaI4dgCaqRq9a4HF0ezMb2ksNrKLyTtgn/WBLpIr/HkV/RecLx4/xyNp2d&#10;U8JR1d8RJXt2Ntb5jwIaEi4FlZjIKiQyphE5Zodb55Pj4BAiO1B1ua6VikJoILFSlhwYPv12N42u&#10;at98hjJ9O5/gLxSFCcR+C+ZJOkVS+r+BY+CAngVWE4/x5o9KhJhKfxES3waZm8XsxyxTAYxzoX0q&#10;zFWsFH+qKwIGZIksjdg9wM+EDdiJnt4+uIo4VKPz5HeJJefRI0YG7UfnptZgXwNQWFUfOdkPJCVq&#10;Aku+23apb4e+3EJ5xF62kIbcGb6usY1umfMbZnGqcf5xU/l7PEJnFRT6GyUV2O+vfQ/2OGyopaTF&#10;LVFQ923PrKBEfdI4hpfT+TyslSjMzy9mKNhTzfZUo/fNCrAbp7gTDY/XYO/VcJUWmidcaMsQFVVM&#10;c4xdUO7tIKx82l64ErlYLqMZrhLD/K1+MDyAB57DYDx2T8yafpY8DuEdDBuF5S+GKNkGTw3LvQdZ&#10;xwkLTCde+xfANRRHpF+ZYc+dytHqebEvfgAAAP//AwBQSwMEFAAGAAgAAAAhABJ7djzgAAAADAEA&#10;AA8AAABkcnMvZG93bnJldi54bWxMj9FKw0AQRd8F/2EZwTe7aZvWNmZTglAQFEqqHzDNjklodjdk&#10;N2n8eydP+nZn7uXOmfQwmVaM1PvGWQXLRQSCbOl0YysFX5/Hpx0IH9BqbJ0lBT/k4ZDd36WYaHez&#10;BY3nUAkusT5BBXUIXSKlL2sy6BeuI8vet+sNBh77Suoeb1xuWrmKoq002Fi+UGNHrzWV1/NgFHxU&#10;b+OpOb6H4YRxsb4WeaP3uVKPD1P+AiLQFP7CMOMzOmTMdHGD1V60CuLnPSd5v9xtWM2J1SYGcZnF&#10;dh2DzFL5/4nsFwAA//8DAFBLAQItABQABgAIAAAAIQC2gziS/gAAAOEBAAATAAAAAAAAAAAAAAAA&#10;AAAAAABbQ29udGVudF9UeXBlc10ueG1sUEsBAi0AFAAGAAgAAAAhADj9If/WAAAAlAEAAAsAAAAA&#10;AAAAAAAAAAAALwEAAF9yZWxzLy5yZWxzUEsBAi0AFAAGAAgAAAAhABTlpUesAgAAIAYAAA4AAAAA&#10;AAAAAAAAAAAALgIAAGRycy9lMm9Eb2MueG1sUEsBAi0AFAAGAAgAAAAhABJ7djzgAAAADAEAAA8A&#10;AAAAAAAAAAAAAAAABgUAAGRycy9kb3ducmV2LnhtbFBLBQYAAAAABAAEAPMAAAATBgAAAAA=&#10;" fillcolor="#7f7f7f [1612]" strokecolor="#7f7f7f [1612]" strokeweight="1pt">
                <v:stroke joinstyle="miter"/>
                <v:textbox>
                  <w:txbxContent>
                    <w:p w14:paraId="1D5C3435" w14:textId="0CE73A9B" w:rsidR="00C00FE2" w:rsidRPr="00AE7034" w:rsidRDefault="00C00FE2" w:rsidP="00C00FE2">
                      <w:pPr>
                        <w:jc w:val="center"/>
                        <w:rPr>
                          <w:b/>
                          <w:sz w:val="36"/>
                          <w:szCs w:val="36"/>
                        </w:rPr>
                      </w:pPr>
                      <w:r w:rsidRPr="00AE7034">
                        <w:rPr>
                          <w:b/>
                          <w:sz w:val="36"/>
                          <w:szCs w:val="36"/>
                        </w:rPr>
                        <w:t>5</w:t>
                      </w:r>
                    </w:p>
                  </w:txbxContent>
                </v:textbox>
                <w10:wrap anchorx="margin"/>
              </v:shape>
            </w:pict>
          </mc:Fallback>
        </mc:AlternateContent>
      </w:r>
      <w:r w:rsidR="008454C9">
        <w:rPr>
          <w:noProof/>
        </w:rPr>
        <mc:AlternateContent>
          <mc:Choice Requires="wps">
            <w:drawing>
              <wp:anchor distT="0" distB="0" distL="114300" distR="114300" simplePos="0" relativeHeight="251711488" behindDoc="0" locked="0" layoutInCell="1" allowOverlap="1" wp14:anchorId="52F5ADD7" wp14:editId="4B683E7B">
                <wp:simplePos x="0" y="0"/>
                <wp:positionH relativeFrom="column">
                  <wp:posOffset>3505200</wp:posOffset>
                </wp:positionH>
                <wp:positionV relativeFrom="page">
                  <wp:posOffset>8368030</wp:posOffset>
                </wp:positionV>
                <wp:extent cx="0" cy="223520"/>
                <wp:effectExtent l="0" t="0" r="38100" b="24130"/>
                <wp:wrapNone/>
                <wp:docPr id="30" name="Straight Connector 30"/>
                <wp:cNvGraphicFramePr/>
                <a:graphic xmlns:a="http://schemas.openxmlformats.org/drawingml/2006/main">
                  <a:graphicData uri="http://schemas.microsoft.com/office/word/2010/wordprocessingShape">
                    <wps:wsp>
                      <wps:cNvCnPr/>
                      <wps:spPr>
                        <a:xfrm>
                          <a:off x="0" y="0"/>
                          <a:ext cx="0" cy="223520"/>
                        </a:xfrm>
                        <a:prstGeom prst="line">
                          <a:avLst/>
                        </a:prstGeom>
                        <a:ln w="2540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1134C" id="Straight Connector 3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76pt,658.9pt" to="27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6Z3AEAAA8EAAAOAAAAZHJzL2Uyb0RvYy54bWysU9uO0zAQfUfiHyy/06RdFq2ipvvQ1fKC&#10;oGLZD3CdcWLJN41N0/49YyfNrgAhgVAkxx7POTPn2N7en61hJ8CovWv5elVzBk76Tru+5c/fHt/d&#10;cRaTcJ0w3kHLLxD5/e7tm+0YGtj4wZsOkBGJi80YWj6kFJqqinIAK+LKB3C0qTxakWiJfdWhGInd&#10;mmpT1x+q0WMX0EuIkaIP0ybfFX6lQKYvSkVIzLScektlxDIe81jttqLpUYRBy7kN8Q9dWKEdFV2o&#10;HkQS7DvqX6isluijV2klva28UlpC0UBq1vVPap4GEaBoIXNiWGyK/49Wfj4dkOmu5TdkjxOWzugp&#10;odD9kNjeO0cOemS0SU6NITYE2LsDzqsYDphlnxXa/CdB7FzcvSzuwjkxOQUlRTebm9tNoatecAFj&#10;+gjesjxpudEu6xaNOH2KiWpR6jUlh41jIzHdvq/rkha90d2jNiZvRuyPe4PsJOjM7+r85eaJ4lUa&#10;rYyjYJY0iSizdDEwFfgKimyhttdThXwhYaEVUoJL65nXOMrOMEUtLMC5tT8B5/wMhXJZ/wa8IEpl&#10;79ICttp5/F3b6XxtWU35Vwcm3dmCo+8u5XiLNXTrinPzC8nX+vW6wF/e8e4HAAAA//8DAFBLAwQU&#10;AAYACAAAACEAuQ2e9d4AAAANAQAADwAAAGRycy9kb3ducmV2LnhtbEyPwU7DMBBE70j8g7VI3Kjj&#10;VKEoxKkQggOcoIX26sZLEmGvo9htw9+zFYdy3JnR7LxqOXknDjjGPpAGNctAIDXB9tRq+Fg/39yB&#10;iMmQNS4QavjBCMv68qIypQ1HesfDKrWCSyiWRkOX0lBKGZsOvYmzMCCx9xVGbxKfYyvtaI5c7p3M&#10;s+xWetMTf+jMgI8dNt+rvdfwtFXrsXD5p1q8xVwNr5sX33qtr6+mh3sQCad0DsNpPk+Hmjftwp5s&#10;FE5DUeTMktiYqwVDcORP2p2kYp6BrCv5n6L+BQAA//8DAFBLAQItABQABgAIAAAAIQC2gziS/gAA&#10;AOEBAAATAAAAAAAAAAAAAAAAAAAAAABbQ29udGVudF9UeXBlc10ueG1sUEsBAi0AFAAGAAgAAAAh&#10;ADj9If/WAAAAlAEAAAsAAAAAAAAAAAAAAAAALwEAAF9yZWxzLy5yZWxzUEsBAi0AFAAGAAgAAAAh&#10;AN9nnpncAQAADwQAAA4AAAAAAAAAAAAAAAAALgIAAGRycy9lMm9Eb2MueG1sUEsBAi0AFAAGAAgA&#10;AAAhALkNnvXeAAAADQEAAA8AAAAAAAAAAAAAAAAANgQAAGRycy9kb3ducmV2LnhtbFBLBQYAAAAA&#10;BAAEAPMAAABBBQAAAAA=&#10;" strokecolor="gray" strokeweight="2pt">
                <v:stroke joinstyle="miter"/>
                <w10:wrap anchory="page"/>
              </v:line>
            </w:pict>
          </mc:Fallback>
        </mc:AlternateContent>
      </w:r>
      <w:r w:rsidR="008454C9">
        <w:rPr>
          <w:noProof/>
        </w:rPr>
        <mc:AlternateContent>
          <mc:Choice Requires="wps">
            <w:drawing>
              <wp:anchor distT="0" distB="0" distL="114300" distR="114300" simplePos="0" relativeHeight="251709440" behindDoc="0" locked="0" layoutInCell="1" allowOverlap="1" wp14:anchorId="09034DF5" wp14:editId="13B91AB3">
                <wp:simplePos x="0" y="0"/>
                <wp:positionH relativeFrom="margin">
                  <wp:posOffset>-495300</wp:posOffset>
                </wp:positionH>
                <wp:positionV relativeFrom="paragraph">
                  <wp:posOffset>6581775</wp:posOffset>
                </wp:positionV>
                <wp:extent cx="6486525" cy="8763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486525" cy="876300"/>
                        </a:xfrm>
                        <a:prstGeom prst="rect">
                          <a:avLst/>
                        </a:prstGeom>
                        <a:solidFill>
                          <a:schemeClr val="lt1"/>
                        </a:solidFill>
                        <a:ln w="25400">
                          <a:solidFill>
                            <a:schemeClr val="bg1">
                              <a:lumMod val="50000"/>
                            </a:schemeClr>
                          </a:solidFill>
                          <a:prstDash val="dash"/>
                        </a:ln>
                      </wps:spPr>
                      <wps:txbx>
                        <w:txbxContent>
                          <w:p w14:paraId="72E77275" w14:textId="77777777" w:rsidR="008454C9" w:rsidRDefault="008454C9" w:rsidP="008454C9">
                            <w:pPr>
                              <w:pStyle w:val="ListParagraph"/>
                              <w:ind w:hanging="720"/>
                              <w:rPr>
                                <w:b/>
                                <w:bCs/>
                                <w:sz w:val="24"/>
                                <w:szCs w:val="24"/>
                              </w:rPr>
                            </w:pPr>
                            <w:r>
                              <w:rPr>
                                <w:b/>
                                <w:bCs/>
                                <w:sz w:val="24"/>
                                <w:szCs w:val="24"/>
                              </w:rPr>
                              <w:t>Reference Checks</w:t>
                            </w:r>
                          </w:p>
                          <w:p w14:paraId="3F493B6C" w14:textId="5E78222B" w:rsidR="008454C9" w:rsidRPr="002B6D27" w:rsidRDefault="008454C9" w:rsidP="008454C9">
                            <w:pPr>
                              <w:pStyle w:val="ListParagraph"/>
                              <w:ind w:left="0"/>
                            </w:pPr>
                            <w:r>
                              <w:t>Optional</w:t>
                            </w:r>
                            <w:r>
                              <w:t xml:space="preserve"> but best practice. Impact of completed reference checks must align with RFP description (i.e. if separate scored element; validation or reason to modify scores if other sections as appropriate). If done after cost scores are shared with Committee, technical scores cannot be modified as result of reference checks.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4DF5" id="Text Box 29" o:spid="_x0000_s1029" type="#_x0000_t202" style="position:absolute;margin-left:-39pt;margin-top:518.25pt;width:510.75pt;height:6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UYaAIAAOgEAAAOAAAAZHJzL2Uyb0RvYy54bWysVN9P2zAQfp+0/8Hy+0hb2gIVKepATJMY&#10;IMHEs+s4TSTH59luE/bX77PTQGGTJk3rg3u++3w/vrvL+UXXaLZTztdkcj4+GnGmjKSiNpucf3+8&#10;/nTKmQ/CFEKTUTl/Vp5fLD9+OG/tQk2oIl0ox+DE+EVrc16FYBdZ5mWlGuGPyCoDY0muEQFXt8kK&#10;J1p4b3Q2GY3mWUuusI6k8h7aq97Il8l/WSoZ7srSq8B0zpFbSKdL5zqe2fJcLDZO2KqW+zTEP2TR&#10;iNog6IurKxEE27r6N1dNLR15KsORpCajsqylSjWgmvHoXTUPlbAq1QJyvH2hyf8/t/J2d+9YXeR8&#10;csaZEQ169Ki6wD5Tx6ACP631C8AeLIChgx59HvQeylh2V7om/qMgBjuYfn5hN3qTUM6np/PZZMaZ&#10;hO30ZH48SvRnr6+t8+GLooZFIecO3Uukit2ND8gE0AESg3nSdXFda50ucWLUpXZsJ9BrHVKOePEG&#10;pQ1rUepsith/c7HejBNGb5tvVPRuZyP8YvHR8RCxvx0mE7O8Er7qHxWQ9m+0ATgS2hMXpdCtu9SA&#10;8fHA6pqKZ5DtqB9Xb+V1DY83wod74TCf4Bc7F+5wlJpQEe0lzipyP/+kj3iMDayctZj3nPsfW+EU&#10;Z/qrwUCdjafTuCDpMp2dTHBxh5b1ocVsm0sCzWNst5VJjPigB7F01DxhNVcxKkzCSMTOeRjEy9Bv&#10;IVZbqtUqgbASVoQb82BldB0bFJl87J6Es/uhCBinWxo2QyzezUaPjS8NrbaByjoNTiS6Z3XPP9Yp&#10;tW2/+nFfD+8J9fqBWv4CAAD//wMAUEsDBBQABgAIAAAAIQDPAVvJ5AAAAA0BAAAPAAAAZHJzL2Rv&#10;d25yZXYueG1sTI/BTsMwEETvSPyDtUjcWru0aZsQp6pAwKUXWiTEzYlNEojXIXZTw9eznOhtd2c0&#10;+ybfRNux0Qy+dShhNhXADFZOt1hLeDk8TNbAfFCoVefQSPg2HjbF5UWuMu1O+GzGfagZhaDPlIQm&#10;hD7j3FeNscpPXW+QtHc3WBVoHWquB3WicNvxGyGW3KoW6UOjenPXmOpzf7QS7mNSPqZvqbD4Fcen&#10;3fanfN19SHl9Fbe3wIKJ4d8Mf/iEDgUxle6I2rNOwmS1pi6BBDFfJsDIki7mNJR0mq0WCfAi5+ct&#10;il8AAAD//wMAUEsBAi0AFAAGAAgAAAAhALaDOJL+AAAA4QEAABMAAAAAAAAAAAAAAAAAAAAAAFtD&#10;b250ZW50X1R5cGVzXS54bWxQSwECLQAUAAYACAAAACEAOP0h/9YAAACUAQAACwAAAAAAAAAAAAAA&#10;AAAvAQAAX3JlbHMvLnJlbHNQSwECLQAUAAYACAAAACEApXzVGGgCAADoBAAADgAAAAAAAAAAAAAA&#10;AAAuAgAAZHJzL2Uyb0RvYy54bWxQSwECLQAUAAYACAAAACEAzwFbyeQAAAANAQAADwAAAAAAAAAA&#10;AAAAAADCBAAAZHJzL2Rvd25yZXYueG1sUEsFBgAAAAAEAAQA8wAAANMFAAAAAA==&#10;" fillcolor="white [3201]" strokecolor="#7f7f7f [1612]" strokeweight="2pt">
                <v:stroke dashstyle="dash"/>
                <v:textbox>
                  <w:txbxContent>
                    <w:p w14:paraId="72E77275" w14:textId="77777777" w:rsidR="008454C9" w:rsidRDefault="008454C9" w:rsidP="008454C9">
                      <w:pPr>
                        <w:pStyle w:val="ListParagraph"/>
                        <w:ind w:hanging="720"/>
                        <w:rPr>
                          <w:b/>
                          <w:bCs/>
                          <w:sz w:val="24"/>
                          <w:szCs w:val="24"/>
                        </w:rPr>
                      </w:pPr>
                      <w:r>
                        <w:rPr>
                          <w:b/>
                          <w:bCs/>
                          <w:sz w:val="24"/>
                          <w:szCs w:val="24"/>
                        </w:rPr>
                        <w:t>Reference Checks</w:t>
                      </w:r>
                    </w:p>
                    <w:p w14:paraId="3F493B6C" w14:textId="5E78222B" w:rsidR="008454C9" w:rsidRPr="002B6D27" w:rsidRDefault="008454C9" w:rsidP="008454C9">
                      <w:pPr>
                        <w:pStyle w:val="ListParagraph"/>
                        <w:ind w:left="0"/>
                      </w:pPr>
                      <w:r>
                        <w:t>Optional</w:t>
                      </w:r>
                      <w:r>
                        <w:t xml:space="preserve"> but best practice. Impact of completed reference checks must align with RFP description (i.e. if separate scored element; validation or reason to modify scores if other sections as appropriate). If done after cost scores are shared with Committee, technical scores cannot be modified as result of reference checks.</w:t>
                      </w:r>
                    </w:p>
                  </w:txbxContent>
                </v:textbox>
                <w10:wrap anchorx="margin"/>
              </v:shape>
            </w:pict>
          </mc:Fallback>
        </mc:AlternateContent>
      </w:r>
      <w:r w:rsidR="009F340A">
        <w:rPr>
          <w:noProof/>
        </w:rPr>
        <mc:AlternateContent>
          <mc:Choice Requires="wps">
            <w:drawing>
              <wp:anchor distT="0" distB="0" distL="114300" distR="114300" simplePos="0" relativeHeight="251667456" behindDoc="0" locked="0" layoutInCell="1" allowOverlap="1" wp14:anchorId="708B2A13" wp14:editId="38B097EE">
                <wp:simplePos x="0" y="0"/>
                <wp:positionH relativeFrom="column">
                  <wp:posOffset>3457575</wp:posOffset>
                </wp:positionH>
                <wp:positionV relativeFrom="paragraph">
                  <wp:posOffset>3314700</wp:posOffset>
                </wp:positionV>
                <wp:extent cx="3028950" cy="1247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028950" cy="1247775"/>
                        </a:xfrm>
                        <a:prstGeom prst="rect">
                          <a:avLst/>
                        </a:prstGeom>
                        <a:solidFill>
                          <a:srgbClr val="CCCCFF">
                            <a:alpha val="25000"/>
                          </a:srgbClr>
                        </a:solidFill>
                        <a:ln w="25400" cap="rnd">
                          <a:solidFill>
                            <a:srgbClr val="9966FF"/>
                          </a:solidFill>
                        </a:ln>
                      </wps:spPr>
                      <wps:txbx>
                        <w:txbxContent>
                          <w:p w14:paraId="148861B7" w14:textId="28829EC0" w:rsidR="00E03A59" w:rsidRPr="00271442" w:rsidRDefault="00C00FE2" w:rsidP="00C00FE2">
                            <w:pPr>
                              <w:rPr>
                                <w:rFonts w:ascii="Cambria" w:hAnsi="Cambria"/>
                                <w:b/>
                                <w:sz w:val="28"/>
                                <w:szCs w:val="28"/>
                              </w:rPr>
                            </w:pPr>
                            <w:r w:rsidRPr="00271442">
                              <w:rPr>
                                <w:rFonts w:ascii="Cambria" w:hAnsi="Cambria"/>
                                <w:b/>
                                <w:sz w:val="28"/>
                                <w:szCs w:val="28"/>
                              </w:rPr>
                              <w:t xml:space="preserve">         </w:t>
                            </w:r>
                            <w:r w:rsidR="008A3188" w:rsidRPr="00271442">
                              <w:rPr>
                                <w:rFonts w:ascii="Cambria" w:hAnsi="Cambria"/>
                                <w:b/>
                                <w:sz w:val="28"/>
                                <w:szCs w:val="28"/>
                              </w:rPr>
                              <w:t xml:space="preserve"> Initial Scoring Meeting</w:t>
                            </w:r>
                          </w:p>
                          <w:p w14:paraId="439B82F3" w14:textId="0F613DFA" w:rsidR="00E03A59" w:rsidRPr="00271442" w:rsidRDefault="00271442" w:rsidP="005924B6">
                            <w:pPr>
                              <w:pStyle w:val="ListParagraph"/>
                              <w:numPr>
                                <w:ilvl w:val="0"/>
                                <w:numId w:val="1"/>
                              </w:numPr>
                              <w:rPr>
                                <w:sz w:val="24"/>
                                <w:szCs w:val="24"/>
                              </w:rPr>
                            </w:pPr>
                            <w:r>
                              <w:t>Eval Committee meets to review and discuss everyone’s scores</w:t>
                            </w:r>
                          </w:p>
                          <w:p w14:paraId="209362CF" w14:textId="436DB1DD" w:rsidR="00271442" w:rsidRPr="00E03A59" w:rsidRDefault="00271442" w:rsidP="005924B6">
                            <w:pPr>
                              <w:pStyle w:val="ListParagraph"/>
                              <w:numPr>
                                <w:ilvl w:val="0"/>
                                <w:numId w:val="1"/>
                              </w:numPr>
                              <w:rPr>
                                <w:sz w:val="24"/>
                                <w:szCs w:val="24"/>
                              </w:rPr>
                            </w:pPr>
                            <w:r>
                              <w:t>Determine initial ranking and need for any clarifications or subsequent events</w:t>
                            </w:r>
                          </w:p>
                          <w:p w14:paraId="3FFB762D" w14:textId="77777777" w:rsidR="00E03A59" w:rsidRPr="00E03A59" w:rsidRDefault="00E03A59" w:rsidP="00E03A59">
                            <w:pPr>
                              <w:rPr>
                                <w:sz w:val="24"/>
                                <w:szCs w:val="24"/>
                              </w:rPr>
                            </w:pPr>
                          </w:p>
                          <w:p w14:paraId="2CF16448" w14:textId="77777777" w:rsidR="00E03A59" w:rsidRPr="00E03A59" w:rsidRDefault="00E03A59" w:rsidP="00E03A59">
                            <w:pPr>
                              <w:pStyle w:val="ListParagraph"/>
                              <w:rPr>
                                <w:sz w:val="24"/>
                                <w:szCs w:val="24"/>
                              </w:rPr>
                            </w:pPr>
                          </w:p>
                          <w:p w14:paraId="43A0E005" w14:textId="77777777" w:rsidR="00E03A59" w:rsidRPr="00E03A59" w:rsidRDefault="00E03A59" w:rsidP="00E03A59">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B2A13" id="Text Box 6" o:spid="_x0000_s1030" type="#_x0000_t202" style="position:absolute;margin-left:272.25pt;margin-top:261pt;width:238.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wfZwIAANAEAAAOAAAAZHJzL2Uyb0RvYy54bWysVMtu2zAQvBfoPxC8N5JVP2IjcuA6cFEg&#10;SAI4Qc40RVkCKJIlaUvp13dIyYmT9lTUB5rcHc5yZ3d1dd01khyFdbVWOR1dpJQIxXVRq31Onx43&#10;Xy4pcZ6pgkmtRE5fhKPXy8+frlqzEJmutCyEJSBRbtGanFbem0WSOF6JhrkLbYSCs9S2YR5Hu08K&#10;y1qwNzLJ0nSatNoWxmounIP1pnfSZeQvS8H9fVk64YnMKd7m42rjugtrsrxii71lpqr58Az2D69o&#10;WK0Q9JXqhnlGDrb+g6qpudVOl/6C6ybRZVlzEXNANqP0QzbbihkRc4E4zrzK5P4fLb87PlhSFzmd&#10;UqJYgxI9is6Tb7oj06BOa9wCoK0BzHcwo8onu4MxJN2Vtgn/SIfAD51fXrUNZBzGr2l2OZ/AxeEb&#10;ZePZbDYJPMnbdWOd/y50Q8ImpxbFi5qy463zPfQECdGclnWxqaWMB7vfraUlR4ZCr/HbbPq70lSs&#10;t2aTNI0FR0jXw2P4dzxSkTan2WQMKOEMHWlVEZnewYb7PfF8Pp0iXP/CMxjiSIUQQcJeqrDz3a4b&#10;dN3p4gWyWt23pTN8UyP1W+b8A7PoQ7wBs+XvsZRS42F62FFSafvrb/aAR3vAS0mLvs6p+3lgVlAi&#10;fyg0znw0HoPWx8N4MstwsOee3blHHZq1hqIjTLHhcRvwXp62pdXNM0ZwFaLCxRRH7Jz603bt+2nD&#10;CHOxWkUQWt8wf6u2hgfqUL9Q2MfumVkzVN+jce70aQLY4kMT9NhwU+nVweuyjh0SBO5VHXTH2MQi&#10;DyMe5vL8HFFvH6LlbwAAAP//AwBQSwMEFAAGAAgAAAAhAPPMQUjfAAAADAEAAA8AAABkcnMvZG93&#10;bnJldi54bWxMj0FrwzAMhe+D/Qejwm6rk9BkJYtTRmCXHQZtys5urCWhsRxst83+/dTTdpP0Hk/f&#10;q3aLncQVfRgdKUjXCQikzpmRegXH9v15CyJETUZPjlDBDwbY1Y8PlS6Nu9Eer4fYCw6hUGoFQ4xz&#10;KWXoBrQ6rN2MxNq381ZHXn0vjdc3DreTzJKkkFaPxB8GPWMzYHc+XKyCOf/yTettU4S4H0Pf4kdx&#10;/FTqabW8vYKIuMQ/M9zxGR1qZjq5C5kgJgX5ZpOzlYcs41J3R5KlfDopeEm3Oci6kv9L1L8AAAD/&#10;/wMAUEsBAi0AFAAGAAgAAAAhALaDOJL+AAAA4QEAABMAAAAAAAAAAAAAAAAAAAAAAFtDb250ZW50&#10;X1R5cGVzXS54bWxQSwECLQAUAAYACAAAACEAOP0h/9YAAACUAQAACwAAAAAAAAAAAAAAAAAvAQAA&#10;X3JlbHMvLnJlbHNQSwECLQAUAAYACAAAACEAexRcH2cCAADQBAAADgAAAAAAAAAAAAAAAAAuAgAA&#10;ZHJzL2Uyb0RvYy54bWxQSwECLQAUAAYACAAAACEA88xBSN8AAAAMAQAADwAAAAAAAAAAAAAAAADB&#10;BAAAZHJzL2Rvd25yZXYueG1sUEsFBgAAAAAEAAQA8wAAAM0FAAAAAA==&#10;" fillcolor="#ccf" strokecolor="#96f" strokeweight="2pt">
                <v:fill opacity="16448f"/>
                <v:stroke endcap="round"/>
                <v:textbox>
                  <w:txbxContent>
                    <w:p w14:paraId="148861B7" w14:textId="28829EC0" w:rsidR="00E03A59" w:rsidRPr="00271442" w:rsidRDefault="00C00FE2" w:rsidP="00C00FE2">
                      <w:pPr>
                        <w:rPr>
                          <w:rFonts w:ascii="Cambria" w:hAnsi="Cambria"/>
                          <w:b/>
                          <w:sz w:val="28"/>
                          <w:szCs w:val="28"/>
                        </w:rPr>
                      </w:pPr>
                      <w:r w:rsidRPr="00271442">
                        <w:rPr>
                          <w:rFonts w:ascii="Cambria" w:hAnsi="Cambria"/>
                          <w:b/>
                          <w:sz w:val="28"/>
                          <w:szCs w:val="28"/>
                        </w:rPr>
                        <w:t xml:space="preserve">         </w:t>
                      </w:r>
                      <w:r w:rsidR="008A3188" w:rsidRPr="00271442">
                        <w:rPr>
                          <w:rFonts w:ascii="Cambria" w:hAnsi="Cambria"/>
                          <w:b/>
                          <w:sz w:val="28"/>
                          <w:szCs w:val="28"/>
                        </w:rPr>
                        <w:t xml:space="preserve"> Initial Scoring Meeting</w:t>
                      </w:r>
                    </w:p>
                    <w:p w14:paraId="439B82F3" w14:textId="0F613DFA" w:rsidR="00E03A59" w:rsidRPr="00271442" w:rsidRDefault="00271442" w:rsidP="005924B6">
                      <w:pPr>
                        <w:pStyle w:val="ListParagraph"/>
                        <w:numPr>
                          <w:ilvl w:val="0"/>
                          <w:numId w:val="1"/>
                        </w:numPr>
                        <w:rPr>
                          <w:sz w:val="24"/>
                          <w:szCs w:val="24"/>
                        </w:rPr>
                      </w:pPr>
                      <w:r>
                        <w:t>Eval Committee meets to review and discuss everyone’s scores</w:t>
                      </w:r>
                    </w:p>
                    <w:p w14:paraId="209362CF" w14:textId="436DB1DD" w:rsidR="00271442" w:rsidRPr="00E03A59" w:rsidRDefault="00271442" w:rsidP="005924B6">
                      <w:pPr>
                        <w:pStyle w:val="ListParagraph"/>
                        <w:numPr>
                          <w:ilvl w:val="0"/>
                          <w:numId w:val="1"/>
                        </w:numPr>
                        <w:rPr>
                          <w:sz w:val="24"/>
                          <w:szCs w:val="24"/>
                        </w:rPr>
                      </w:pPr>
                      <w:r>
                        <w:t>Determine initial ranking and need for any clarifications or subsequent events</w:t>
                      </w:r>
                    </w:p>
                    <w:p w14:paraId="3FFB762D" w14:textId="77777777" w:rsidR="00E03A59" w:rsidRPr="00E03A59" w:rsidRDefault="00E03A59" w:rsidP="00E03A59">
                      <w:pPr>
                        <w:rPr>
                          <w:sz w:val="24"/>
                          <w:szCs w:val="24"/>
                        </w:rPr>
                      </w:pPr>
                    </w:p>
                    <w:p w14:paraId="2CF16448" w14:textId="77777777" w:rsidR="00E03A59" w:rsidRPr="00E03A59" w:rsidRDefault="00E03A59" w:rsidP="00E03A59">
                      <w:pPr>
                        <w:pStyle w:val="ListParagraph"/>
                        <w:rPr>
                          <w:sz w:val="24"/>
                          <w:szCs w:val="24"/>
                        </w:rPr>
                      </w:pPr>
                    </w:p>
                    <w:p w14:paraId="43A0E005" w14:textId="77777777" w:rsidR="00E03A59" w:rsidRPr="00E03A59" w:rsidRDefault="00E03A59" w:rsidP="00E03A59">
                      <w:pPr>
                        <w:pStyle w:val="ListParagraph"/>
                        <w:rPr>
                          <w:sz w:val="24"/>
                          <w:szCs w:val="24"/>
                        </w:rPr>
                      </w:pPr>
                    </w:p>
                  </w:txbxContent>
                </v:textbox>
              </v:shape>
            </w:pict>
          </mc:Fallback>
        </mc:AlternateContent>
      </w:r>
      <w:r w:rsidR="00486368">
        <w:rPr>
          <w:noProof/>
        </w:rPr>
        <mc:AlternateContent>
          <mc:Choice Requires="wps">
            <w:drawing>
              <wp:anchor distT="0" distB="0" distL="114300" distR="114300" simplePos="0" relativeHeight="251695104" behindDoc="0" locked="0" layoutInCell="1" allowOverlap="1" wp14:anchorId="67012032" wp14:editId="66B4E709">
                <wp:simplePos x="0" y="0"/>
                <wp:positionH relativeFrom="margin">
                  <wp:posOffset>3609975</wp:posOffset>
                </wp:positionH>
                <wp:positionV relativeFrom="paragraph">
                  <wp:posOffset>2190750</wp:posOffset>
                </wp:positionV>
                <wp:extent cx="2876550" cy="949325"/>
                <wp:effectExtent l="0" t="0" r="19050" b="22225"/>
                <wp:wrapNone/>
                <wp:docPr id="11" name="Text Box 11"/>
                <wp:cNvGraphicFramePr/>
                <a:graphic xmlns:a="http://schemas.openxmlformats.org/drawingml/2006/main">
                  <a:graphicData uri="http://schemas.microsoft.com/office/word/2010/wordprocessingShape">
                    <wps:wsp>
                      <wps:cNvSpPr txBox="1"/>
                      <wps:spPr>
                        <a:xfrm>
                          <a:off x="0" y="0"/>
                          <a:ext cx="2876550" cy="949325"/>
                        </a:xfrm>
                        <a:prstGeom prst="rect">
                          <a:avLst/>
                        </a:prstGeom>
                        <a:solidFill>
                          <a:schemeClr val="lt1"/>
                        </a:solidFill>
                        <a:ln w="25400">
                          <a:solidFill>
                            <a:schemeClr val="accent6">
                              <a:lumMod val="75000"/>
                            </a:schemeClr>
                          </a:solidFill>
                          <a:prstDash val="dash"/>
                        </a:ln>
                      </wps:spPr>
                      <wps:txbx>
                        <w:txbxContent>
                          <w:p w14:paraId="493E6BF2" w14:textId="440033AB" w:rsidR="00651AC0" w:rsidRPr="00651AC0" w:rsidRDefault="00651AC0" w:rsidP="00651AC0">
                            <w:pPr>
                              <w:jc w:val="right"/>
                              <w:rPr>
                                <w:b/>
                                <w:bCs/>
                                <w:sz w:val="24"/>
                                <w:szCs w:val="24"/>
                              </w:rPr>
                            </w:pPr>
                            <w:r w:rsidRPr="00651AC0">
                              <w:rPr>
                                <w:b/>
                                <w:bCs/>
                                <w:sz w:val="24"/>
                                <w:szCs w:val="24"/>
                              </w:rPr>
                              <w:t>Brief Subject Matter Experts</w:t>
                            </w:r>
                          </w:p>
                          <w:p w14:paraId="56CAF785" w14:textId="74511E48" w:rsidR="00651AC0" w:rsidRPr="00651AC0" w:rsidRDefault="00486368" w:rsidP="00651AC0">
                            <w:r>
                              <w:t>SMEs</w:t>
                            </w:r>
                            <w:r w:rsidR="00651AC0" w:rsidRPr="00651AC0">
                              <w:t xml:space="preserve"> must be briefed and sign ethics form. They will be provided with proposal excerpts and attend events as needed to render </w:t>
                            </w:r>
                            <w:r>
                              <w:t>advice</w:t>
                            </w:r>
                            <w:r w:rsidR="00651AC0" w:rsidRPr="00651AC0">
                              <w:t>.</w:t>
                            </w:r>
                          </w:p>
                          <w:p w14:paraId="7ABFFBA0" w14:textId="77777777" w:rsidR="00651AC0" w:rsidRPr="00E03A59" w:rsidRDefault="00651AC0" w:rsidP="00651AC0">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2032" id="Text Box 11" o:spid="_x0000_s1031" type="#_x0000_t202" style="position:absolute;margin-left:284.25pt;margin-top:172.5pt;width:226.5pt;height:7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UqagIAAOwEAAAOAAAAZHJzL2Uyb0RvYy54bWysVMFu2zAMvQ/YPwi6r3aypG2COkXWosOA&#10;ri3QDD0rslwbkEVNUmJ3X78nOUmbbqdhF4Uin57JRzIXl32r2VY535Ap+Ogk50wZSWVjngv+Y3Xz&#10;6ZwzH4QphSajCv6iPL9cfPxw0dm5GlNNulSOgcT4eWcLXodg51nmZa1a4U/IKoNgRa4VAVf3nJVO&#10;dGBvdTbO89OsI1daR1J5D+/1EOSLxF9VSob7qvIqMF1w5BbS6dK5jme2uBDzZyds3chdGuIfsmhF&#10;Y/DRA9W1CIJtXPMHVdtIR56qcCKpzaiqGqlSDahmlL+r5rEWVqVaII63B5n8/6OVd9sHx5oSvRtx&#10;ZkSLHq1UH9gX6hlc0Kezfg7YowUw9PADu/d7OGPZfeXa+IuCGOJQ+uWgbmSTcI7Pz06nU4QkYrPJ&#10;7PN4Gmmy19fW+fBVUcuiUXCH7iVRxfbWhwG6h8SPedJNedNonS5xYtSVdmwr0GsdUo4gP0Jpwzpk&#10;Mp3keWI+Cqahe6UQUioTThNOb9rvVA7UZ9Mcr4d0Dk9SHUdsMdNr4evhUQlr90YbgKOog3jRCv26&#10;H5ow2Su7pvIFgjsaRtZbedOA8Vb48CAcZhRCYu/CPY5KE6qincVZTe7X3/wRj9FBlLMOM19w/3Mj&#10;nOJMfzMYqtloMolLki6T6dkYF/c2sn4bMZv2iiA15gbZJTPig96blaP2Ceu5jF9FSBiJbxc87M2r&#10;MGwi1luq5TKBsBZWhFvzaGWkjq2NSq76J+HsbjACRuqO9tsh5u/mY8DGl4aWm0BVk4YnCj2outMf&#10;K5Xatlv/uLNv7wn1+ie1+A0AAP//AwBQSwMEFAAGAAgAAAAhADf+VhreAAAADAEAAA8AAABkcnMv&#10;ZG93bnJldi54bWxMj8tOwzAQRfdI/IM1ldhRu2lShRCnQpWQ2JL2A6bxNI7qR4jdNvD1uCtYzszR&#10;nXPr7WwNu9IUBu8krJYCGLnOq8H1Eg779+cSWIjoFBrvSMI3Bdg2jw81Vsrf3Cdd29izFOJChRJ0&#10;jGPFeeg0WQxLP5JLt5OfLMY0Tj1XE95SuDU8E2LDLQ4ufdA40k5Td24vVsLJfrTCFOVekOozvf5p&#10;v2bcSfm0mN9egUWa4x8Md/2kDk1yOvqLU4EZCcWmLBIqYZ0XqdSdENkqrY4S8pe8AN7U/H+J5hcA&#10;AP//AwBQSwECLQAUAAYACAAAACEAtoM4kv4AAADhAQAAEwAAAAAAAAAAAAAAAAAAAAAAW0NvbnRl&#10;bnRfVHlwZXNdLnhtbFBLAQItABQABgAIAAAAIQA4/SH/1gAAAJQBAAALAAAAAAAAAAAAAAAAAC8B&#10;AABfcmVscy8ucmVsc1BLAQItABQABgAIAAAAIQCtU7UqagIAAOwEAAAOAAAAAAAAAAAAAAAAAC4C&#10;AABkcnMvZTJvRG9jLnhtbFBLAQItABQABgAIAAAAIQA3/lYa3gAAAAwBAAAPAAAAAAAAAAAAAAAA&#10;AMQEAABkcnMvZG93bnJldi54bWxQSwUGAAAAAAQABADzAAAAzwUAAAAA&#10;" fillcolor="white [3201]" strokecolor="#538135 [2409]" strokeweight="2pt">
                <v:stroke dashstyle="dash"/>
                <v:textbox>
                  <w:txbxContent>
                    <w:p w14:paraId="493E6BF2" w14:textId="440033AB" w:rsidR="00651AC0" w:rsidRPr="00651AC0" w:rsidRDefault="00651AC0" w:rsidP="00651AC0">
                      <w:pPr>
                        <w:jc w:val="right"/>
                        <w:rPr>
                          <w:b/>
                          <w:bCs/>
                          <w:sz w:val="24"/>
                          <w:szCs w:val="24"/>
                        </w:rPr>
                      </w:pPr>
                      <w:r w:rsidRPr="00651AC0">
                        <w:rPr>
                          <w:b/>
                          <w:bCs/>
                          <w:sz w:val="24"/>
                          <w:szCs w:val="24"/>
                        </w:rPr>
                        <w:t>Brief Subject Matter Experts</w:t>
                      </w:r>
                    </w:p>
                    <w:p w14:paraId="56CAF785" w14:textId="74511E48" w:rsidR="00651AC0" w:rsidRPr="00651AC0" w:rsidRDefault="00486368" w:rsidP="00651AC0">
                      <w:r>
                        <w:t>SMEs</w:t>
                      </w:r>
                      <w:r w:rsidR="00651AC0" w:rsidRPr="00651AC0">
                        <w:t xml:space="preserve"> must be briefed and sign ethics form. They will be provided with proposal excerpts and attend events as needed to render </w:t>
                      </w:r>
                      <w:r>
                        <w:t>advice</w:t>
                      </w:r>
                      <w:r w:rsidR="00651AC0" w:rsidRPr="00651AC0">
                        <w:t>.</w:t>
                      </w:r>
                    </w:p>
                    <w:p w14:paraId="7ABFFBA0" w14:textId="77777777" w:rsidR="00651AC0" w:rsidRPr="00E03A59" w:rsidRDefault="00651AC0" w:rsidP="00651AC0">
                      <w:pPr>
                        <w:pStyle w:val="ListParagraph"/>
                        <w:rPr>
                          <w:sz w:val="24"/>
                          <w:szCs w:val="24"/>
                        </w:rPr>
                      </w:pPr>
                    </w:p>
                  </w:txbxContent>
                </v:textbox>
                <w10:wrap anchorx="margin"/>
              </v:shape>
            </w:pict>
          </mc:Fallback>
        </mc:AlternateContent>
      </w:r>
      <w:r w:rsidR="00486368">
        <w:rPr>
          <w:noProof/>
        </w:rPr>
        <mc:AlternateContent>
          <mc:Choice Requires="wps">
            <w:drawing>
              <wp:anchor distT="0" distB="0" distL="114300" distR="114300" simplePos="0" relativeHeight="251661312" behindDoc="0" locked="0" layoutInCell="1" allowOverlap="1" wp14:anchorId="5150139D" wp14:editId="402307CD">
                <wp:simplePos x="0" y="0"/>
                <wp:positionH relativeFrom="column">
                  <wp:posOffset>2847975</wp:posOffset>
                </wp:positionH>
                <wp:positionV relativeFrom="paragraph">
                  <wp:posOffset>476250</wp:posOffset>
                </wp:positionV>
                <wp:extent cx="3600450" cy="1600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600450" cy="1600200"/>
                        </a:xfrm>
                        <a:prstGeom prst="rect">
                          <a:avLst/>
                        </a:prstGeom>
                        <a:solidFill>
                          <a:schemeClr val="accent6">
                            <a:lumMod val="20000"/>
                            <a:lumOff val="80000"/>
                            <a:alpha val="25000"/>
                          </a:schemeClr>
                        </a:solidFill>
                        <a:ln w="25400" cap="rnd">
                          <a:solidFill>
                            <a:schemeClr val="accent6"/>
                          </a:solidFill>
                        </a:ln>
                      </wps:spPr>
                      <wps:txbx>
                        <w:txbxContent>
                          <w:p w14:paraId="20C39603" w14:textId="278EB0A6" w:rsidR="00294DDD" w:rsidRPr="00935695" w:rsidRDefault="00C00FE2" w:rsidP="00C00FE2">
                            <w:pPr>
                              <w:rPr>
                                <w:rFonts w:ascii="Cambria" w:hAnsi="Cambria"/>
                                <w:b/>
                                <w:sz w:val="28"/>
                                <w:szCs w:val="28"/>
                              </w:rPr>
                            </w:pPr>
                            <w:r w:rsidRPr="009414C8">
                              <w:rPr>
                                <w:rFonts w:ascii="Cambria" w:hAnsi="Cambria"/>
                                <w:sz w:val="28"/>
                                <w:szCs w:val="28"/>
                              </w:rPr>
                              <w:t xml:space="preserve">      </w:t>
                            </w:r>
                            <w:r w:rsidR="008A3188">
                              <w:rPr>
                                <w:rFonts w:ascii="Cambria" w:hAnsi="Cambria"/>
                                <w:b/>
                                <w:sz w:val="28"/>
                                <w:szCs w:val="28"/>
                              </w:rPr>
                              <w:t>Evaluation Committee Kickoff Meeting</w:t>
                            </w:r>
                          </w:p>
                          <w:p w14:paraId="3B644D43" w14:textId="319712D5" w:rsidR="00294DDD" w:rsidRDefault="008A3188" w:rsidP="008A3188">
                            <w:pPr>
                              <w:pStyle w:val="ListParagraph"/>
                              <w:numPr>
                                <w:ilvl w:val="0"/>
                                <w:numId w:val="4"/>
                              </w:numPr>
                              <w:ind w:left="180" w:hanging="180"/>
                            </w:pPr>
                            <w:r>
                              <w:t>Use mandatory checklist to provide briefing to eval committee</w:t>
                            </w:r>
                          </w:p>
                          <w:p w14:paraId="0BBA3B37" w14:textId="3D3DE8F1" w:rsidR="008A3188" w:rsidRDefault="008A3188" w:rsidP="008A3188">
                            <w:pPr>
                              <w:pStyle w:val="ListParagraph"/>
                              <w:numPr>
                                <w:ilvl w:val="0"/>
                                <w:numId w:val="4"/>
                              </w:numPr>
                              <w:ind w:left="180" w:hanging="180"/>
                            </w:pPr>
                            <w:r>
                              <w:t>Committee signs ethics form</w:t>
                            </w:r>
                          </w:p>
                          <w:p w14:paraId="0B1E3CB2" w14:textId="4A3C193D" w:rsidR="008A3188" w:rsidRPr="002B6D27" w:rsidRDefault="008A3188" w:rsidP="008A3188">
                            <w:pPr>
                              <w:pStyle w:val="ListParagraph"/>
                              <w:numPr>
                                <w:ilvl w:val="0"/>
                                <w:numId w:val="4"/>
                              </w:numPr>
                              <w:ind w:left="180" w:hanging="180"/>
                            </w:pPr>
                            <w:r>
                              <w:t xml:space="preserve">Proposals distributed </w:t>
                            </w:r>
                            <w:r w:rsidRPr="008A3188">
                              <w:rPr>
                                <w:b/>
                                <w:bCs/>
                              </w:rPr>
                              <w:t>minus</w:t>
                            </w:r>
                            <w:r>
                              <w:t xml:space="preserve"> any cost information (must ensure only minimally responsive proposals are provided)</w:t>
                            </w:r>
                          </w:p>
                          <w:p w14:paraId="6529B056" w14:textId="77777777" w:rsidR="00294DDD" w:rsidRPr="00E03A59" w:rsidRDefault="00294DDD" w:rsidP="00294DDD">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139D" id="Text Box 2" o:spid="_x0000_s1032" type="#_x0000_t202" style="position:absolute;margin-left:224.25pt;margin-top:37.5pt;width:283.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e5dgIAAA0FAAAOAAAAZHJzL2Uyb0RvYy54bWysVN9P2zAQfp+0/8Hy+0jbtQwiUtSBmCYx&#10;QIKJZ9dxSCTH59luE/bX77OTlgJ7mvbi+H7ku7vv7nx23reabZXzDZmCT48mnCkjqWzMU8F/Plx9&#10;OuHMB2FKocmogj8rz8+XHz+cdTZXM6pJl8oxgBifd7bgdQg2zzIva9UKf0RWGRgrcq0IEN1TVjrR&#10;Ab3V2WwyOc46cqV1JJX30F4ORr5M+FWlZLitKq8C0wVHbiGdLp3reGbLM5E/OWHrRo5piH/IohWN&#10;QdA91KUIgm1c8w6qbaQjT1U4ktRmVFWNVKkGVDOdvKnmvhZWpVpAjrd7mvz/g5U32zvHmrLgM86M&#10;aNGiB9UH9pV6NovsdNbncLq3cAs91OjyTu+hjEX3lWvjF+Uw2MHz857bCCah/Hw8mcwXMEnYphDQ&#10;vYiTvfxunQ/fFLUsXgru0LzEqdhe+zC47lxiNE+6Ka8arZMQB0ZdaMe2Aq0WUioTjtPvetP+oHLQ&#10;I+gQVuRQYzQG9cmLWmhbi9F5MTojxzSQET9l/Cq0NqwDfYs5kJkUGGJnyhT5ldse4XWGQ10Hngim&#10;DaJE4geC4y306z616XRH/prKZ/TE0TDT3sqrBrxdCx/uhMMQIxssZrjFUWlCijTeOKvJ/f6bPvpj&#10;tmDlrMNSFNz/2ginONPfDabudDqfAzYkYb74MoPgDi3rQ4vZtBeEZkzxBFiZrtE/6N21ctQ+Yn9X&#10;MSpMwkjELnjYXS/CsKrYf6lWq+SEvbEiXJt7KyN0bH6ciof+UTg7jk7A1N3Qbn1E/maCBt/4p6HV&#10;JlDVpPGKPA+sjvRj51K7x/chLvWhnLxeXrHlHwAAAP//AwBQSwMEFAAGAAgAAAAhAGtRN9ngAAAA&#10;CwEAAA8AAABkcnMvZG93bnJldi54bWxMj8FuwjAMhu+T9g6RJ+0yQQqjg3VNEWLs1kkb8ACmCU1F&#10;41RNgO7tZ07b0fan39+fLwfXiovpQ+NJwWScgDBUed1QrWC/+xgtQISIpLH1ZBT8mADL4v4ux0z7&#10;K32byzbWgkMoZKjAxthlUobKGodh7DtDfDv63mHksa+l7vHK4a6V0yR5kQ4b4g8WO7O2pjptz07B&#10;qpHvdl1+2s0J6an8ei2Pm32p1OPDsHoDEc0Q/2C46bM6FOx08GfSQbQKZrNFyqiCecqdbkAySXlz&#10;UPA8nScgi1z+71D8AgAA//8DAFBLAQItABQABgAIAAAAIQC2gziS/gAAAOEBAAATAAAAAAAAAAAA&#10;AAAAAAAAAABbQ29udGVudF9UeXBlc10ueG1sUEsBAi0AFAAGAAgAAAAhADj9If/WAAAAlAEAAAsA&#10;AAAAAAAAAAAAAAAALwEAAF9yZWxzLy5yZWxzUEsBAi0AFAAGAAgAAAAhAHNyl7l2AgAADQUAAA4A&#10;AAAAAAAAAAAAAAAALgIAAGRycy9lMm9Eb2MueG1sUEsBAi0AFAAGAAgAAAAhAGtRN9ngAAAACwEA&#10;AA8AAAAAAAAAAAAAAAAA0AQAAGRycy9kb3ducmV2LnhtbFBLBQYAAAAABAAEAPMAAADdBQAAAAA=&#10;" fillcolor="#e2efd9 [665]" strokecolor="#70ad47 [3209]" strokeweight="2pt">
                <v:fill opacity="16448f"/>
                <v:stroke endcap="round"/>
                <v:textbox>
                  <w:txbxContent>
                    <w:p w14:paraId="20C39603" w14:textId="278EB0A6" w:rsidR="00294DDD" w:rsidRPr="00935695" w:rsidRDefault="00C00FE2" w:rsidP="00C00FE2">
                      <w:pPr>
                        <w:rPr>
                          <w:rFonts w:ascii="Cambria" w:hAnsi="Cambria"/>
                          <w:b/>
                          <w:sz w:val="28"/>
                          <w:szCs w:val="28"/>
                        </w:rPr>
                      </w:pPr>
                      <w:r w:rsidRPr="009414C8">
                        <w:rPr>
                          <w:rFonts w:ascii="Cambria" w:hAnsi="Cambria"/>
                          <w:sz w:val="28"/>
                          <w:szCs w:val="28"/>
                        </w:rPr>
                        <w:t xml:space="preserve">      </w:t>
                      </w:r>
                      <w:r w:rsidR="008A3188">
                        <w:rPr>
                          <w:rFonts w:ascii="Cambria" w:hAnsi="Cambria"/>
                          <w:b/>
                          <w:sz w:val="28"/>
                          <w:szCs w:val="28"/>
                        </w:rPr>
                        <w:t>Evaluation Committee Kickoff Meeting</w:t>
                      </w:r>
                    </w:p>
                    <w:p w14:paraId="3B644D43" w14:textId="319712D5" w:rsidR="00294DDD" w:rsidRDefault="008A3188" w:rsidP="008A3188">
                      <w:pPr>
                        <w:pStyle w:val="ListParagraph"/>
                        <w:numPr>
                          <w:ilvl w:val="0"/>
                          <w:numId w:val="4"/>
                        </w:numPr>
                        <w:ind w:left="180" w:hanging="180"/>
                      </w:pPr>
                      <w:r>
                        <w:t>Use mandatory checklist to provide briefing to eval committee</w:t>
                      </w:r>
                    </w:p>
                    <w:p w14:paraId="0BBA3B37" w14:textId="3D3DE8F1" w:rsidR="008A3188" w:rsidRDefault="008A3188" w:rsidP="008A3188">
                      <w:pPr>
                        <w:pStyle w:val="ListParagraph"/>
                        <w:numPr>
                          <w:ilvl w:val="0"/>
                          <w:numId w:val="4"/>
                        </w:numPr>
                        <w:ind w:left="180" w:hanging="180"/>
                      </w:pPr>
                      <w:r>
                        <w:t>Committee signs ethics form</w:t>
                      </w:r>
                    </w:p>
                    <w:p w14:paraId="0B1E3CB2" w14:textId="4A3C193D" w:rsidR="008A3188" w:rsidRPr="002B6D27" w:rsidRDefault="008A3188" w:rsidP="008A3188">
                      <w:pPr>
                        <w:pStyle w:val="ListParagraph"/>
                        <w:numPr>
                          <w:ilvl w:val="0"/>
                          <w:numId w:val="4"/>
                        </w:numPr>
                        <w:ind w:left="180" w:hanging="180"/>
                      </w:pPr>
                      <w:r>
                        <w:t xml:space="preserve">Proposals distributed </w:t>
                      </w:r>
                      <w:r w:rsidRPr="008A3188">
                        <w:rPr>
                          <w:b/>
                          <w:bCs/>
                        </w:rPr>
                        <w:t>minus</w:t>
                      </w:r>
                      <w:r>
                        <w:t xml:space="preserve"> any cost information (must ensure only minimally responsive proposals are provided)</w:t>
                      </w:r>
                    </w:p>
                    <w:p w14:paraId="6529B056" w14:textId="77777777" w:rsidR="00294DDD" w:rsidRPr="00E03A59" w:rsidRDefault="00294DDD" w:rsidP="00294DDD">
                      <w:pPr>
                        <w:pStyle w:val="ListParagraph"/>
                        <w:rPr>
                          <w:sz w:val="24"/>
                          <w:szCs w:val="24"/>
                        </w:rPr>
                      </w:pPr>
                    </w:p>
                  </w:txbxContent>
                </v:textbox>
              </v:shape>
            </w:pict>
          </mc:Fallback>
        </mc:AlternateContent>
      </w:r>
      <w:r w:rsidR="00045A05">
        <w:rPr>
          <w:noProof/>
        </w:rPr>
        <mc:AlternateContent>
          <mc:Choice Requires="wps">
            <w:drawing>
              <wp:anchor distT="0" distB="0" distL="114300" distR="114300" simplePos="0" relativeHeight="251706368" behindDoc="0" locked="0" layoutInCell="1" allowOverlap="1" wp14:anchorId="6141972D" wp14:editId="2503F05C">
                <wp:simplePos x="0" y="0"/>
                <wp:positionH relativeFrom="margin">
                  <wp:align>right</wp:align>
                </wp:positionH>
                <wp:positionV relativeFrom="paragraph">
                  <wp:posOffset>5305425</wp:posOffset>
                </wp:positionV>
                <wp:extent cx="1762125" cy="10096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1762125" cy="1009650"/>
                        </a:xfrm>
                        <a:prstGeom prst="rect">
                          <a:avLst/>
                        </a:prstGeom>
                        <a:solidFill>
                          <a:schemeClr val="lt1"/>
                        </a:solidFill>
                        <a:ln w="25400">
                          <a:noFill/>
                          <a:prstDash val="dash"/>
                        </a:ln>
                      </wps:spPr>
                      <wps:txbx>
                        <w:txbxContent>
                          <w:p w14:paraId="5158140A" w14:textId="2B8576F6" w:rsidR="00BE7AA7" w:rsidRPr="005924B6" w:rsidRDefault="00BE7AA7" w:rsidP="00BE7AA7">
                            <w:pPr>
                              <w:jc w:val="center"/>
                              <w:rPr>
                                <w:b/>
                                <w:bCs/>
                                <w:sz w:val="24"/>
                                <w:szCs w:val="24"/>
                              </w:rPr>
                            </w:pPr>
                            <w:r>
                              <w:rPr>
                                <w:b/>
                                <w:bCs/>
                                <w:sz w:val="24"/>
                                <w:szCs w:val="24"/>
                              </w:rPr>
                              <w:t>Additional Clarifications</w:t>
                            </w:r>
                          </w:p>
                          <w:p w14:paraId="3B059BC0" w14:textId="44574F7A" w:rsidR="003552B7" w:rsidRDefault="003552B7" w:rsidP="003552B7">
                            <w:pPr>
                              <w:pStyle w:val="ListParagraph"/>
                              <w:numPr>
                                <w:ilvl w:val="0"/>
                                <w:numId w:val="4"/>
                              </w:numPr>
                              <w:ind w:left="180" w:hanging="180"/>
                            </w:pPr>
                            <w:r>
                              <w:t>Request for information to proposers as needed by Eval Committee</w:t>
                            </w:r>
                            <w:r w:rsidR="00BE7AA7">
                              <w:t xml:space="preserve"> </w:t>
                            </w:r>
                          </w:p>
                          <w:p w14:paraId="44730264" w14:textId="77777777" w:rsidR="00BE7AA7" w:rsidRPr="00E03A59" w:rsidRDefault="00BE7AA7" w:rsidP="00BE7AA7">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1972D" id="Text Box 27" o:spid="_x0000_s1033" type="#_x0000_t202" style="position:absolute;margin-left:87.55pt;margin-top:417.75pt;width:138.75pt;height:79.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VAIAAJ0EAAAOAAAAZHJzL2Uyb0RvYy54bWysVE1v2zAMvQ/YfxB0X20HSboGcYqsRYcB&#10;RVsgHXpWZDk2IIuapMTufv2e5KTtup2GXWSKH0/kI+nl5dBpdlDOt2RKXpzlnCkjqWrNruTfH28+&#10;febMB2Eqocmokj8rzy9XHz8se7tQE2pIV8oxgBi/6G3JmxDsIsu8bFQn/BlZZWCsyXUi4Op2WeVE&#10;D/ROZ5M8n2c9uco6ksp7aK9HI18l/LpWMtzXtVeB6ZIjt5BOl85tPLPVUix2Ttimlcc0xD9k0YnW&#10;4NEXqGsRBNu79g+orpWOPNXhTFKXUV23UqUaUE2Rv6tm0wirUi0gx9sXmvz/g5V3hwfH2qrkk3PO&#10;jOjQo0c1BPaFBgYV+OmtX8BtY+EYBujR55PeQxnLHmrXxS8KYrCD6ecXdiOajEHn80kxmXEmYSvy&#10;/GI+S/xnr+HW+fBVUceiUHKH9iVWxeHWB6QC15NLfM2TbqubVut0iSOjrrRjB4Fm65CSRMRvXtqw&#10;HrXOpnmekA3F+DQFEfla+GaMryDFKgGgDT6RhbHaKIVhOyTWivmJii1Vz2DI0Thj3sqbFoi3wocH&#10;4TBUIAWLEu5x1JqQBR0lzhpyP/+mj/7oNayc9RjSkvsfe+EUZ/qbwRRcFNNpnOp0mc7OJ7i4t5bt&#10;W4vZd1cEagqspJVJjP5Bn8TaUfeEfVrHV2ESRuLtkoeTeBXG1cE+SrVeJyfMsRXh1mysjNCxFZHJ&#10;x+FJOHtsZMAM3NFpnMXiXT9H3xhpaL0PVLep2ZHokdUj/9iB1JDjvsYle3tPXq9/ldUvAAAA//8D&#10;AFBLAwQUAAYACAAAACEAF9wwKN0AAAAIAQAADwAAAGRycy9kb3ducmV2LnhtbEyPzU7DMBCE70i8&#10;g7VI3KhDICRN41T8CI6VSOndjTdxRLyObDcNPD3mBLdZzWrmm2q7mJHN6PxgScDtKgGG1Fo1UC/g&#10;Y/96UwDzQZKSoyUU8IUetvXlRSVLZc/0jnMTehZDyJdSgA5hKjn3rUYj/cpOSNHrrDMyxNP1XDl5&#10;juFm5GmSPHAjB4oNWk74rLH9bE5GgNvj92H3NOVvWhUv6dx0llwnxPXV8rgBFnAJf8/wix/RoY5M&#10;R3si5dkoIA4JAoq7LAMW7TTPozgKWK/vM+B1xf8PqH8AAAD//wMAUEsBAi0AFAAGAAgAAAAhALaD&#10;OJL+AAAA4QEAABMAAAAAAAAAAAAAAAAAAAAAAFtDb250ZW50X1R5cGVzXS54bWxQSwECLQAUAAYA&#10;CAAAACEAOP0h/9YAAACUAQAACwAAAAAAAAAAAAAAAAAvAQAAX3JlbHMvLnJlbHNQSwECLQAUAAYA&#10;CAAAACEA/v0vRVQCAACdBAAADgAAAAAAAAAAAAAAAAAuAgAAZHJzL2Uyb0RvYy54bWxQSwECLQAU&#10;AAYACAAAACEAF9wwKN0AAAAIAQAADwAAAAAAAAAAAAAAAACuBAAAZHJzL2Rvd25yZXYueG1sUEsF&#10;BgAAAAAEAAQA8wAAALgFAAAAAA==&#10;" fillcolor="white [3201]" stroked="f" strokeweight="2pt">
                <v:stroke dashstyle="dash"/>
                <v:textbox>
                  <w:txbxContent>
                    <w:p w14:paraId="5158140A" w14:textId="2B8576F6" w:rsidR="00BE7AA7" w:rsidRPr="005924B6" w:rsidRDefault="00BE7AA7" w:rsidP="00BE7AA7">
                      <w:pPr>
                        <w:jc w:val="center"/>
                        <w:rPr>
                          <w:b/>
                          <w:bCs/>
                          <w:sz w:val="24"/>
                          <w:szCs w:val="24"/>
                        </w:rPr>
                      </w:pPr>
                      <w:r>
                        <w:rPr>
                          <w:b/>
                          <w:bCs/>
                          <w:sz w:val="24"/>
                          <w:szCs w:val="24"/>
                        </w:rPr>
                        <w:t>Additional Clarifications</w:t>
                      </w:r>
                    </w:p>
                    <w:p w14:paraId="3B059BC0" w14:textId="44574F7A" w:rsidR="003552B7" w:rsidRDefault="003552B7" w:rsidP="003552B7">
                      <w:pPr>
                        <w:pStyle w:val="ListParagraph"/>
                        <w:numPr>
                          <w:ilvl w:val="0"/>
                          <w:numId w:val="4"/>
                        </w:numPr>
                        <w:ind w:left="180" w:hanging="180"/>
                      </w:pPr>
                      <w:r>
                        <w:t>Request for information to proposers as needed by Eval Committee</w:t>
                      </w:r>
                      <w:r w:rsidR="00BE7AA7">
                        <w:t xml:space="preserve"> </w:t>
                      </w:r>
                    </w:p>
                    <w:p w14:paraId="44730264" w14:textId="77777777" w:rsidR="00BE7AA7" w:rsidRPr="00E03A59" w:rsidRDefault="00BE7AA7" w:rsidP="00BE7AA7">
                      <w:pPr>
                        <w:pStyle w:val="ListParagraph"/>
                        <w:rPr>
                          <w:sz w:val="24"/>
                          <w:szCs w:val="24"/>
                        </w:rPr>
                      </w:pPr>
                    </w:p>
                  </w:txbxContent>
                </v:textbox>
                <w10:wrap anchorx="margin"/>
              </v:shape>
            </w:pict>
          </mc:Fallback>
        </mc:AlternateContent>
      </w:r>
      <w:r w:rsidR="00045A05">
        <w:rPr>
          <w:noProof/>
        </w:rPr>
        <mc:AlternateContent>
          <mc:Choice Requires="wps">
            <w:drawing>
              <wp:anchor distT="0" distB="0" distL="114300" distR="114300" simplePos="0" relativeHeight="251669504" behindDoc="0" locked="0" layoutInCell="1" allowOverlap="1" wp14:anchorId="2A3E4E62" wp14:editId="2BC2E29C">
                <wp:simplePos x="0" y="0"/>
                <wp:positionH relativeFrom="column">
                  <wp:posOffset>-485775</wp:posOffset>
                </wp:positionH>
                <wp:positionV relativeFrom="paragraph">
                  <wp:posOffset>4800601</wp:posOffset>
                </wp:positionV>
                <wp:extent cx="6486525" cy="1638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486525" cy="1638300"/>
                        </a:xfrm>
                        <a:prstGeom prst="rect">
                          <a:avLst/>
                        </a:prstGeom>
                        <a:solidFill>
                          <a:schemeClr val="lt1"/>
                        </a:solidFill>
                        <a:ln w="25400">
                          <a:solidFill>
                            <a:srgbClr val="9966FF"/>
                          </a:solidFill>
                          <a:prstDash val="dash"/>
                        </a:ln>
                      </wps:spPr>
                      <wps:txbx>
                        <w:txbxContent>
                          <w:p w14:paraId="58920C28" w14:textId="77777777" w:rsidR="00F06F52" w:rsidRPr="002B6D27" w:rsidRDefault="00F06F52" w:rsidP="00F06F52">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4E62" id="Text Box 7" o:spid="_x0000_s1034" type="#_x0000_t202" style="position:absolute;margin-left:-38.25pt;margin-top:378pt;width:510.7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8aXAIAAMMEAAAOAAAAZHJzL2Uyb0RvYy54bWysVMFuGjEQvVfqP1i+NwsESIJYIpqIqlKU&#10;REqqnI3Xy67k9bi2YTf9+j57gaSkp6oXM/a8fTPzZob5dddotlPO12RyPjwbcKaMpKI2m5z/eF59&#10;ueTMB2EKocmonL8qz68Xnz/NWztTI6pIF8oxkBg/a23OqxDsLMu8rFQj/BlZZeAsyTUi4Oo2WeFE&#10;C/ZGZ6PBYJq15ArrSCrv8XrbO/ki8ZelkuGhLL0KTOccuYV0unSu45kt5mK2ccJWtdynIf4hi0bU&#10;BkGPVLciCLZ19QeqppaOPJXhTFKTUVnWUqUaUM1wcFLNUyWsSrVAHG+PMvn/Ryvvd4+O1UXOLzgz&#10;okGLnlUX2Ffq2EVUp7V+BtCTBSx0eEaXD+8ej7HornRN/EU5DH7o/HrUNpJJPE7Hl9PJaMKZhG84&#10;Pb88HyT1s7fPrfPhm6KGRSPnDs1LmordnQ9IBdADJEbzpOtiVWudLnFg1I12bCfQah1SkvjiD5Q2&#10;rM35aDJG7I8UbrM+ElxdTaerVSz0lCOmcCt81QcqYO1R2gAc5epliVbo1l0Sd3yQbE3FK5R01E+i&#10;t3JVg/BO+PAoHEYP4mGdwgOOUhOypb3FWUXu19/eIx4TAS9nLUY55/7nVjjFmf5uMCtXw/E4zn66&#10;jCcXI1zce8/6vcdsmxuChEMsrpXJjPigD2bpqHnB1i1jVLiEkYid83Awb0K/YNhaqZbLBMK0WxHu&#10;zJOVkTqKH4V87l6Es/uGB8zKPR2GXsxO+t5j45eGlttAZZ2GIurcq7qXH5uSurbf6riK7+8J9fbf&#10;s/gNAAD//wMAUEsDBBQABgAIAAAAIQBEfi5A3gAAAAwBAAAPAAAAZHJzL2Rvd25yZXYueG1sTI/L&#10;TsMwEEX3SPyDNUjsWruoSdMQp0KFfkBbxNqNJw81Hkex24S/Z1jBbkZzdOfcYje7XtxxDJ0nDaul&#10;AoFUedtRo+HzfFhkIEI0ZE3vCTV8Y4Bd+fhQmNz6iY54P8VGcAiF3GhoYxxyKUPVojNh6QckvtV+&#10;dCbyOjbSjmbicNfLF6VS6UxH/KE1A+5brK6nm9OALtu2vjbvWbc/HL8ouU5Z/aH189P89goi4hz/&#10;YPjVZ3Uo2enib2SD6DUsNmnCqIZNknIpJrbrhIcLo2q1ViDLQv4vUf4AAAD//wMAUEsBAi0AFAAG&#10;AAgAAAAhALaDOJL+AAAA4QEAABMAAAAAAAAAAAAAAAAAAAAAAFtDb250ZW50X1R5cGVzXS54bWxQ&#10;SwECLQAUAAYACAAAACEAOP0h/9YAAACUAQAACwAAAAAAAAAAAAAAAAAvAQAAX3JlbHMvLnJlbHNQ&#10;SwECLQAUAAYACAAAACEA2CsvGlwCAADDBAAADgAAAAAAAAAAAAAAAAAuAgAAZHJzL2Uyb0RvYy54&#10;bWxQSwECLQAUAAYACAAAACEARH4uQN4AAAAMAQAADwAAAAAAAAAAAAAAAAC2BAAAZHJzL2Rvd25y&#10;ZXYueG1sUEsFBgAAAAAEAAQA8wAAAMEFAAAAAA==&#10;" fillcolor="white [3201]" strokecolor="#96f" strokeweight="2pt">
                <v:stroke dashstyle="dash"/>
                <v:textbox>
                  <w:txbxContent>
                    <w:p w14:paraId="58920C28" w14:textId="77777777" w:rsidR="00F06F52" w:rsidRPr="002B6D27" w:rsidRDefault="00F06F52" w:rsidP="00F06F52">
                      <w:pPr>
                        <w:pStyle w:val="ListParagraph"/>
                      </w:pPr>
                    </w:p>
                  </w:txbxContent>
                </v:textbox>
              </v:shape>
            </w:pict>
          </mc:Fallback>
        </mc:AlternateContent>
      </w:r>
      <w:r w:rsidR="00045A05">
        <w:rPr>
          <w:noProof/>
        </w:rPr>
        <mc:AlternateContent>
          <mc:Choice Requires="wps">
            <w:drawing>
              <wp:anchor distT="0" distB="0" distL="114300" distR="114300" simplePos="0" relativeHeight="251704320" behindDoc="0" locked="0" layoutInCell="1" allowOverlap="1" wp14:anchorId="0166AAD1" wp14:editId="6CB58C02">
                <wp:simplePos x="0" y="0"/>
                <wp:positionH relativeFrom="margin">
                  <wp:posOffset>1714500</wp:posOffset>
                </wp:positionH>
                <wp:positionV relativeFrom="paragraph">
                  <wp:posOffset>5276850</wp:posOffset>
                </wp:positionV>
                <wp:extent cx="2174875" cy="11525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2174875" cy="1152525"/>
                        </a:xfrm>
                        <a:prstGeom prst="rect">
                          <a:avLst/>
                        </a:prstGeom>
                        <a:solidFill>
                          <a:schemeClr val="lt1"/>
                        </a:solidFill>
                        <a:ln w="25400">
                          <a:noFill/>
                          <a:prstDash val="dash"/>
                        </a:ln>
                      </wps:spPr>
                      <wps:txbx>
                        <w:txbxContent>
                          <w:p w14:paraId="04219852" w14:textId="6B36D20F" w:rsidR="003552B7" w:rsidRDefault="00BE7AA7" w:rsidP="003552B7">
                            <w:pPr>
                              <w:pStyle w:val="ListParagraph"/>
                              <w:ind w:left="360"/>
                              <w:jc w:val="center"/>
                              <w:rPr>
                                <w:b/>
                                <w:bCs/>
                                <w:sz w:val="24"/>
                                <w:szCs w:val="24"/>
                              </w:rPr>
                            </w:pPr>
                            <w:r w:rsidRPr="00BE7AA7">
                              <w:rPr>
                                <w:b/>
                                <w:bCs/>
                                <w:sz w:val="24"/>
                                <w:szCs w:val="24"/>
                              </w:rPr>
                              <w:t>Best and Final Offers (BAFO)</w:t>
                            </w:r>
                          </w:p>
                          <w:p w14:paraId="31256A2F" w14:textId="77777777" w:rsidR="003552B7" w:rsidRPr="003552B7" w:rsidRDefault="003552B7" w:rsidP="003552B7">
                            <w:pPr>
                              <w:pStyle w:val="ListParagraph"/>
                              <w:ind w:left="360"/>
                              <w:jc w:val="center"/>
                              <w:rPr>
                                <w:b/>
                                <w:bCs/>
                                <w:sz w:val="16"/>
                                <w:szCs w:val="16"/>
                              </w:rPr>
                            </w:pPr>
                          </w:p>
                          <w:p w14:paraId="79E7FBFB" w14:textId="6980E849" w:rsidR="003552B7" w:rsidRDefault="003552B7" w:rsidP="00BE7AA7">
                            <w:pPr>
                              <w:pStyle w:val="ListParagraph"/>
                              <w:numPr>
                                <w:ilvl w:val="0"/>
                                <w:numId w:val="4"/>
                              </w:numPr>
                              <w:ind w:left="180" w:hanging="180"/>
                            </w:pPr>
                            <w:r>
                              <w:t>Technical and/or Cost BAFOs are options if BAFO language in RFP</w:t>
                            </w:r>
                          </w:p>
                          <w:p w14:paraId="111FEEC3" w14:textId="77777777" w:rsidR="00BE7AA7" w:rsidRPr="00E03A59" w:rsidRDefault="00BE7AA7" w:rsidP="00BE7AA7">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AAD1" id="Text Box 26" o:spid="_x0000_s1035" type="#_x0000_t202" style="position:absolute;margin-left:135pt;margin-top:415.5pt;width:171.25pt;height:9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pp8UAIAAJ0EAAAOAAAAZHJzL2Uyb0RvYy54bWysVN9r2zAQfh/sfxB6Xx2HpOlCnZK1dAxK&#10;W0hGnxVZjg2yTpOU2Nlfv09y0nTdnsYIKPdLn+6+u/P1Td9qtlfON2QKnl+MOFNGUtmYbcG/r+8/&#10;XXHmgzCl0GRUwQ/K85vFxw/XnZ2rMdWkS+UYQIyfd7bgdQh2nmVe1qoV/oKsMnBW5FoRoLptVjrR&#10;Ab3V2Xg0usw6cqV1JJX3sN4NTr5I+FWlZHiqKq8C0wVHbiGdLp2beGaLazHfOmHrRh7TEP+QRSsa&#10;g0dfoe5EEGznmj+g2kY68lSFC0ltRlXVSJVqQDX56F01q1pYlWoBOd6+0uT/H6x83D871pQFH19y&#10;ZkSLHq1VH9gX6hlM4Kezfo6wlUVg6GFHn092D2Msu69cG/9REIMfTB9e2Y1oEsZxPptczaacSfjy&#10;fDrGL+Jk5+vW+fBVUcuiUHCH9iVWxf7BhyH0FBJf86Sb8r7ROilxZNStdmwv0GwdUpIA/y1KG9Yh&#10;lelkNErIhuL9NAUR+U74erhfQjpmpw2SjCwM1UYp9Js+sZanEqJpQ+UBDDkaZsxbed8A8UH48Cwc&#10;hgqkYFHCE45KE7Kgo8RZTe7n3+wxHr2Gl7MOQ1pw/2MnnOJMfzOYgs/5ZBKnOimT6WwMxb31bN56&#10;zK69JVCTYyWtTGKMD/okVo7aF+zTMr4KlzASbxc8nMTbMKwO9lGq5TIFYY6tCA9mZWWEjq2ITK77&#10;F+HssZEBM/BIp3EW83f9HGLjTUPLXaCqSc0+s3rkHzuQxuW4r3HJ3uop6vxVWfwCAAD//wMAUEsD&#10;BBQABgAIAAAAIQCdYLa93gAAAAwBAAAPAAAAZHJzL2Rvd25yZXYueG1sTI9LT8MwEITvSPwHaytx&#10;o06CaKMQp+IhOCKRwt2NNw81Xke2mwZ+PdsT3Ga0n2Znyt1iRzGjD4MjBek6AYHUODNQp+Bz/3qb&#10;gwhRk9GjI1TwjQF21fVVqQvjzvSBcx07wSEUCq2gj3EqpAxNj1aHtZuQ+NY6b3Vk6ztpvD5zuB1l&#10;liQbafVA/KHXEz732Bzrk1Xg9/jz9f40bd96k79kc9068q1SN6vl8QFExCX+wXCpz9Wh4k4HdyIT&#10;xKgg2ya8JSrI71IWTGzS7B7EgdHkomRVyv8jql8AAAD//wMAUEsBAi0AFAAGAAgAAAAhALaDOJL+&#10;AAAA4QEAABMAAAAAAAAAAAAAAAAAAAAAAFtDb250ZW50X1R5cGVzXS54bWxQSwECLQAUAAYACAAA&#10;ACEAOP0h/9YAAACUAQAACwAAAAAAAAAAAAAAAAAvAQAAX3JlbHMvLnJlbHNQSwECLQAUAAYACAAA&#10;ACEAetKafFACAACdBAAADgAAAAAAAAAAAAAAAAAuAgAAZHJzL2Uyb0RvYy54bWxQSwECLQAUAAYA&#10;CAAAACEAnWC2vd4AAAAMAQAADwAAAAAAAAAAAAAAAACqBAAAZHJzL2Rvd25yZXYueG1sUEsFBgAA&#10;AAAEAAQA8wAAALUFAAAAAA==&#10;" fillcolor="white [3201]" stroked="f" strokeweight="2pt">
                <v:stroke dashstyle="dash"/>
                <v:textbox>
                  <w:txbxContent>
                    <w:p w14:paraId="04219852" w14:textId="6B36D20F" w:rsidR="003552B7" w:rsidRDefault="00BE7AA7" w:rsidP="003552B7">
                      <w:pPr>
                        <w:pStyle w:val="ListParagraph"/>
                        <w:ind w:left="360"/>
                        <w:jc w:val="center"/>
                        <w:rPr>
                          <w:b/>
                          <w:bCs/>
                          <w:sz w:val="24"/>
                          <w:szCs w:val="24"/>
                        </w:rPr>
                      </w:pPr>
                      <w:r w:rsidRPr="00BE7AA7">
                        <w:rPr>
                          <w:b/>
                          <w:bCs/>
                          <w:sz w:val="24"/>
                          <w:szCs w:val="24"/>
                        </w:rPr>
                        <w:t>Best and Final Offers (BAFO)</w:t>
                      </w:r>
                    </w:p>
                    <w:p w14:paraId="31256A2F" w14:textId="77777777" w:rsidR="003552B7" w:rsidRPr="003552B7" w:rsidRDefault="003552B7" w:rsidP="003552B7">
                      <w:pPr>
                        <w:pStyle w:val="ListParagraph"/>
                        <w:ind w:left="360"/>
                        <w:jc w:val="center"/>
                        <w:rPr>
                          <w:b/>
                          <w:bCs/>
                          <w:sz w:val="16"/>
                          <w:szCs w:val="16"/>
                        </w:rPr>
                      </w:pPr>
                    </w:p>
                    <w:p w14:paraId="79E7FBFB" w14:textId="6980E849" w:rsidR="003552B7" w:rsidRDefault="003552B7" w:rsidP="00BE7AA7">
                      <w:pPr>
                        <w:pStyle w:val="ListParagraph"/>
                        <w:numPr>
                          <w:ilvl w:val="0"/>
                          <w:numId w:val="4"/>
                        </w:numPr>
                        <w:ind w:left="180" w:hanging="180"/>
                      </w:pPr>
                      <w:r>
                        <w:t>Technical and/or Cost BAFOs are options if BAFO language in RFP</w:t>
                      </w:r>
                    </w:p>
                    <w:p w14:paraId="111FEEC3" w14:textId="77777777" w:rsidR="00BE7AA7" w:rsidRPr="00E03A59" w:rsidRDefault="00BE7AA7" w:rsidP="00BE7AA7">
                      <w:pPr>
                        <w:pStyle w:val="ListParagraph"/>
                        <w:rPr>
                          <w:sz w:val="24"/>
                          <w:szCs w:val="24"/>
                        </w:rPr>
                      </w:pPr>
                    </w:p>
                  </w:txbxContent>
                </v:textbox>
                <w10:wrap anchorx="margin"/>
              </v:shape>
            </w:pict>
          </mc:Fallback>
        </mc:AlternateContent>
      </w:r>
      <w:r w:rsidR="00045A05">
        <w:rPr>
          <w:noProof/>
        </w:rPr>
        <mc:AlternateContent>
          <mc:Choice Requires="wps">
            <w:drawing>
              <wp:anchor distT="0" distB="0" distL="114300" distR="114300" simplePos="0" relativeHeight="251702272" behindDoc="0" locked="0" layoutInCell="1" allowOverlap="1" wp14:anchorId="21A6A0C8" wp14:editId="461568B3">
                <wp:simplePos x="0" y="0"/>
                <wp:positionH relativeFrom="margin">
                  <wp:posOffset>-447675</wp:posOffset>
                </wp:positionH>
                <wp:positionV relativeFrom="paragraph">
                  <wp:posOffset>5324475</wp:posOffset>
                </wp:positionV>
                <wp:extent cx="2174875" cy="981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74875" cy="981075"/>
                        </a:xfrm>
                        <a:prstGeom prst="rect">
                          <a:avLst/>
                        </a:prstGeom>
                        <a:solidFill>
                          <a:schemeClr val="lt1"/>
                        </a:solidFill>
                        <a:ln w="25400">
                          <a:noFill/>
                          <a:prstDash val="dash"/>
                        </a:ln>
                      </wps:spPr>
                      <wps:txbx>
                        <w:txbxContent>
                          <w:p w14:paraId="618841A2" w14:textId="27EE50EA" w:rsidR="00294DDD" w:rsidRPr="005924B6" w:rsidRDefault="008A3188" w:rsidP="00BE7AA7">
                            <w:pPr>
                              <w:jc w:val="center"/>
                              <w:rPr>
                                <w:b/>
                                <w:bCs/>
                                <w:sz w:val="24"/>
                                <w:szCs w:val="24"/>
                              </w:rPr>
                            </w:pPr>
                            <w:r w:rsidRPr="005924B6">
                              <w:rPr>
                                <w:b/>
                                <w:bCs/>
                                <w:sz w:val="24"/>
                                <w:szCs w:val="24"/>
                              </w:rPr>
                              <w:t>Presentations, Demonstrations, Site Visits</w:t>
                            </w:r>
                          </w:p>
                          <w:p w14:paraId="49708A2A" w14:textId="29B232EB" w:rsidR="005924B6" w:rsidRDefault="003552B7" w:rsidP="005924B6">
                            <w:pPr>
                              <w:pStyle w:val="ListParagraph"/>
                              <w:numPr>
                                <w:ilvl w:val="0"/>
                                <w:numId w:val="4"/>
                              </w:numPr>
                              <w:ind w:left="180" w:hanging="180"/>
                            </w:pPr>
                            <w:r>
                              <w:t>Proposers participate based on prepared script, scope</w:t>
                            </w:r>
                          </w:p>
                          <w:p w14:paraId="1B575958" w14:textId="77777777" w:rsidR="00294DDD" w:rsidRPr="00E03A59" w:rsidRDefault="00294DDD" w:rsidP="00294DDD">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A0C8" id="Text Box 3" o:spid="_x0000_s1036" type="#_x0000_t202" style="position:absolute;margin-left:-35.25pt;margin-top:419.25pt;width:171.25pt;height:77.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vbTwIAAJkEAAAOAAAAZHJzL2Uyb0RvYy54bWysVMFu2zAMvQ/YPwi6L3bSdG2DOEXWIsOA&#10;oi3QDj0rshwbkEVNUmJnX78nOUm7bqdhF4UiqWfy8THz677VbKecb8gUfDzKOVNGUtmYTcG/P68+&#10;XXLmgzCl0GRUwffK8+vFxw/zzs7UhGrSpXIMIMbPOlvwOgQ7yzIva9UKPyKrDIIVuVYEXN0mK53o&#10;gN7qbJLnn7OOXGkdSeU9vLdDkC8SflUpGR6qyqvAdMFRW0inS+c6ntliLmYbJ2zdyEMZ4h+qaEVj&#10;8NET1K0Igm1d8wdU20hHnqowktRmVFWNVKkHdDPO33XzVAurUi8gx9sTTf7/wcr73aNjTVnwM86M&#10;aDGiZ9UH9oV6dhbZ6ayfIenJIi30cGPKR7+HMzbdV66Nv2iHIQ6e9yduI5iEczK+mF5enHMmEbu6&#10;HOewAZ+9vrbOh6+KWhaNgjvMLlEqdnc+DKnHlPgxT7opV43W6RL1om60YzuBSeuQagT4b1nasA6V&#10;nE/zPCEbiu+TBCLyrfD18L6EdahOGxQZSRiajVbo132iLHUQPWsq9+DH0aAvb+WqAeCd8OFROAgK&#10;lGBJwgOOShOKoIPFWU3u59/8MR9zRpSzDgItuP+xFU5xpr8ZKOBqPJ1GRafL9Pxigot7G1m/jZht&#10;e0NgZox1tDKZMT/oo1k5al+wS8v4VYSEkfh2wcPRvAnD2mAXpVouUxI0bEW4M09WRug4iUjkc/8i&#10;nD3MMUAB93SUspi9G+eQG18aWm4DVU2a9SurB/qh/6SWw67GBXt7T1mv/yiLXwAAAP//AwBQSwME&#10;FAAGAAgAAAAhAJrslaPeAAAACwEAAA8AAABkcnMvZG93bnJldi54bWxMj8tOwzAQRfdI/IM1SOxa&#10;h1SQNMSpeAiWSKSwd+PJQ8TjyHbTwNczrOhuRnN059xyt9hRzOjD4EjBzToBgdQ4M1Cn4GP/sspB&#10;hKjJ6NERKvjGALvq8qLUhXEnese5jp3gEAqFVtDHOBVShqZHq8PaTUh8a523OvLqO2m8PnG4HWWa&#10;JHfS6oH4Q68nfOqx+aqPVoHf48/n2+OUvfYmf07nunXkW6Wur5aHexARl/gPw58+q0PFTgd3JBPE&#10;qGCVJbeMKsg3OQ9MpFnK7Q4KtttNArIq5XmH6hcAAP//AwBQSwECLQAUAAYACAAAACEAtoM4kv4A&#10;AADhAQAAEwAAAAAAAAAAAAAAAAAAAAAAW0NvbnRlbnRfVHlwZXNdLnhtbFBLAQItABQABgAIAAAA&#10;IQA4/SH/1gAAAJQBAAALAAAAAAAAAAAAAAAAAC8BAABfcmVscy8ucmVsc1BLAQItABQABgAIAAAA&#10;IQDoJRvbTwIAAJkEAAAOAAAAAAAAAAAAAAAAAC4CAABkcnMvZTJvRG9jLnhtbFBLAQItABQABgAI&#10;AAAAIQCa7JWj3gAAAAsBAAAPAAAAAAAAAAAAAAAAAKkEAABkcnMvZG93bnJldi54bWxQSwUGAAAA&#10;AAQABADzAAAAtAUAAAAA&#10;" fillcolor="white [3201]" stroked="f" strokeweight="2pt">
                <v:stroke dashstyle="dash"/>
                <v:textbox>
                  <w:txbxContent>
                    <w:p w14:paraId="618841A2" w14:textId="27EE50EA" w:rsidR="00294DDD" w:rsidRPr="005924B6" w:rsidRDefault="008A3188" w:rsidP="00BE7AA7">
                      <w:pPr>
                        <w:jc w:val="center"/>
                        <w:rPr>
                          <w:b/>
                          <w:bCs/>
                          <w:sz w:val="24"/>
                          <w:szCs w:val="24"/>
                        </w:rPr>
                      </w:pPr>
                      <w:r w:rsidRPr="005924B6">
                        <w:rPr>
                          <w:b/>
                          <w:bCs/>
                          <w:sz w:val="24"/>
                          <w:szCs w:val="24"/>
                        </w:rPr>
                        <w:t>Presentations, Demonstrations, Site Visits</w:t>
                      </w:r>
                    </w:p>
                    <w:p w14:paraId="49708A2A" w14:textId="29B232EB" w:rsidR="005924B6" w:rsidRDefault="003552B7" w:rsidP="005924B6">
                      <w:pPr>
                        <w:pStyle w:val="ListParagraph"/>
                        <w:numPr>
                          <w:ilvl w:val="0"/>
                          <w:numId w:val="4"/>
                        </w:numPr>
                        <w:ind w:left="180" w:hanging="180"/>
                      </w:pPr>
                      <w:r>
                        <w:t>Proposers participate based on prepared script, scope</w:t>
                      </w:r>
                    </w:p>
                    <w:p w14:paraId="1B575958" w14:textId="77777777" w:rsidR="00294DDD" w:rsidRPr="00E03A59" w:rsidRDefault="00294DDD" w:rsidP="00294DDD">
                      <w:pPr>
                        <w:pStyle w:val="ListParagraph"/>
                        <w:rPr>
                          <w:sz w:val="24"/>
                          <w:szCs w:val="24"/>
                        </w:rPr>
                      </w:pPr>
                    </w:p>
                  </w:txbxContent>
                </v:textbox>
                <w10:wrap anchorx="margin"/>
              </v:shape>
            </w:pict>
          </mc:Fallback>
        </mc:AlternateContent>
      </w:r>
      <w:r w:rsidR="00045A05">
        <w:rPr>
          <w:noProof/>
        </w:rPr>
        <mc:AlternateContent>
          <mc:Choice Requires="wps">
            <w:drawing>
              <wp:anchor distT="0" distB="0" distL="114300" distR="114300" simplePos="0" relativeHeight="251707392" behindDoc="0" locked="0" layoutInCell="1" allowOverlap="1" wp14:anchorId="021154FD" wp14:editId="6D71D02D">
                <wp:simplePos x="0" y="0"/>
                <wp:positionH relativeFrom="column">
                  <wp:posOffset>-381000</wp:posOffset>
                </wp:positionH>
                <wp:positionV relativeFrom="paragraph">
                  <wp:posOffset>4867275</wp:posOffset>
                </wp:positionV>
                <wp:extent cx="6372225" cy="5048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6372225" cy="504825"/>
                        </a:xfrm>
                        <a:prstGeom prst="rect">
                          <a:avLst/>
                        </a:prstGeom>
                        <a:solidFill>
                          <a:schemeClr val="lt1"/>
                        </a:solidFill>
                        <a:ln w="6350">
                          <a:noFill/>
                        </a:ln>
                      </wps:spPr>
                      <wps:txbx>
                        <w:txbxContent>
                          <w:p w14:paraId="79A47FA6" w14:textId="13702CEB" w:rsidR="00BE7AA7" w:rsidRDefault="00BE7AA7">
                            <w:r>
                              <w:t>Optional; hold as needed with proposers most apt to be considered for award based on scores</w:t>
                            </w:r>
                            <w:r w:rsidR="00B67BD2">
                              <w:t>. Scores can be modified as the result of these events</w:t>
                            </w:r>
                            <w:r w:rsidR="003552B7">
                              <w:t>. RFP Lead coordinates and prepares documents for these events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154FD" id="Text Box 28" o:spid="_x0000_s1037" type="#_x0000_t202" style="position:absolute;margin-left:-30pt;margin-top:383.25pt;width:501.75pt;height:39.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KnRQIAAIMEAAAOAAAAZHJzL2Uyb0RvYy54bWysVE1vGjEQvVfqf7B8bxa2kA/EEtFEVJVQ&#10;EolUORuvF1byelzbsEt/fZ+9QNK0p6oXM56ZfZ55b4bpbddotlfO12QKPrwYcKaMpLI2m4J/f158&#10;uubMB2FKocmogh+U57ezjx+mrZ2onLakS+UYQIyftLbg2xDsJMu83KpG+AuyyiBYkWtEwNVtstKJ&#10;FuiNzvLB4DJryZXWkVTew3vfB/ks4VeVkuGxqrwKTBcctYV0unSu45nNpmKyccJua3ksQ/xDFY2o&#10;DR49Q92LINjO1X9ANbV05KkKF5KajKqqlir1gG6Gg3fdrLbCqtQLyPH2TJP/f7DyYf/kWF0WPIdS&#10;RjTQ6Fl1gX2hjsEFflrrJ0hbWSSGDn7ofPJ7OGPbXeWa+IuGGOJg+nBmN6JJOC8/X+V5PuZMIjYe&#10;jK5hAz57/do6H74qalg0Cu6gXiJV7Jc+9KmnlPiYJ12Xi1rrdIkTo+60Y3sBrXVINQL8tyxtWBsr&#10;GQ8SsKH4eY+sDWqJvfY9RSt06y5xM7w6Nbym8gAeHPWT5K1c1Ch2KXx4Eg6jg9axDuERR6UJj9HR&#10;4mxL7uff/DEfiiLKWYtRLLj/sRNOcaa/GWh9MxyN4uymy2h8lePi3kbWbyNm19wRGBhi8axMZswP&#10;+mRWjpoXbM08voqQMBJvFzyczLvQLwi2Tqr5PCVhWq0IS7OyMkJHxqMUz92LcPaoV4DSD3QaWjF5&#10;J1ufG780NN8FquqkaSS6Z/XIPyY9TcVxK+Mqvb2nrNf/jtkvAAAA//8DAFBLAwQUAAYACAAAACEA&#10;tDdgPeMAAAALAQAADwAAAGRycy9kb3ducmV2LnhtbEyPwU7DMBBE70j8g7VIXFBrQ1q3hGwqhIBK&#10;3NoUEDc3NklEbEexm4S/ZznBbVYzmn2TbSbbssH0ofEO4XougBlXet24CuFQPM3WwEJUTqvWO4Pw&#10;bQJs8vOzTKXaj25nhn2sGJW4kCqEOsYu5TyUtbEqzH1nHHmfvrcq0tlXXPdqpHLb8hshJLeqcfSh&#10;Vp15qE35tT9ZhI+r6v0lTM+vY7JMusftUKzedIF4eTHd3wGLZop/YfjFJ3TIienoT04H1iLMpKAt&#10;EWEl5RIYJW4XCYkjwnohBfA84/835D8AAAD//wMAUEsBAi0AFAAGAAgAAAAhALaDOJL+AAAA4QEA&#10;ABMAAAAAAAAAAAAAAAAAAAAAAFtDb250ZW50X1R5cGVzXS54bWxQSwECLQAUAAYACAAAACEAOP0h&#10;/9YAAACUAQAACwAAAAAAAAAAAAAAAAAvAQAAX3JlbHMvLnJlbHNQSwECLQAUAAYACAAAACEA8lSy&#10;p0UCAACDBAAADgAAAAAAAAAAAAAAAAAuAgAAZHJzL2Uyb0RvYy54bWxQSwECLQAUAAYACAAAACEA&#10;tDdgPeMAAAALAQAADwAAAAAAAAAAAAAAAACfBAAAZHJzL2Rvd25yZXYueG1sUEsFBgAAAAAEAAQA&#10;8wAAAK8FAAAAAA==&#10;" fillcolor="white [3201]" stroked="f" strokeweight=".5pt">
                <v:textbox>
                  <w:txbxContent>
                    <w:p w14:paraId="79A47FA6" w14:textId="13702CEB" w:rsidR="00BE7AA7" w:rsidRDefault="00BE7AA7">
                      <w:r>
                        <w:t>Optional; hold as needed with proposers most apt to be considered for award based on scores</w:t>
                      </w:r>
                      <w:r w:rsidR="00B67BD2">
                        <w:t>. Scores can be modified as the result of these events</w:t>
                      </w:r>
                      <w:r w:rsidR="003552B7">
                        <w:t>. RFP Lead coordinates and prepares documents for these events</w:t>
                      </w:r>
                      <w:r>
                        <w:t>:</w:t>
                      </w:r>
                    </w:p>
                  </w:txbxContent>
                </v:textbox>
              </v:shape>
            </w:pict>
          </mc:Fallback>
        </mc:AlternateContent>
      </w:r>
      <w:r w:rsidR="00BE7AA7">
        <w:rPr>
          <w:noProof/>
        </w:rPr>
        <mc:AlternateContent>
          <mc:Choice Requires="wps">
            <w:drawing>
              <wp:anchor distT="0" distB="0" distL="114300" distR="114300" simplePos="0" relativeHeight="251691008" behindDoc="0" locked="0" layoutInCell="1" allowOverlap="1" wp14:anchorId="72E34BD3" wp14:editId="68FA15CC">
                <wp:simplePos x="0" y="0"/>
                <wp:positionH relativeFrom="column">
                  <wp:posOffset>3581400</wp:posOffset>
                </wp:positionH>
                <wp:positionV relativeFrom="page">
                  <wp:posOffset>5467350</wp:posOffset>
                </wp:positionV>
                <wp:extent cx="0" cy="223520"/>
                <wp:effectExtent l="0" t="0" r="38100" b="24130"/>
                <wp:wrapNone/>
                <wp:docPr id="24" name="Straight Connector 24"/>
                <wp:cNvGraphicFramePr/>
                <a:graphic xmlns:a="http://schemas.openxmlformats.org/drawingml/2006/main">
                  <a:graphicData uri="http://schemas.microsoft.com/office/word/2010/wordprocessingShape">
                    <wps:wsp>
                      <wps:cNvCnPr/>
                      <wps:spPr>
                        <a:xfrm>
                          <a:off x="0" y="0"/>
                          <a:ext cx="0" cy="223520"/>
                        </a:xfrm>
                        <a:prstGeom prst="line">
                          <a:avLst/>
                        </a:prstGeom>
                        <a:ln w="25400">
                          <a:solidFill>
                            <a:srgbClr val="9966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00C49" id="Straight Connector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2pt,430.5pt" to="282pt,4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0Q3gEAAA8EAAAOAAAAZHJzL2Uyb0RvYy54bWysU8tu2zAQvBfoPxC815LVxGgEyzk4cC9F&#10;azTpB9AUKRHgC0vWkv++S0pWgrYIkKIXSrvcmd0Zktv70WhyFhCUsw1dr0pKhOWuVbZr6I+nw4dP&#10;lITIbMu0s6KhFxHo/e79u+3ga1G53ulWAEESG+rBN7SP0ddFEXgvDAsr54XFTenAsIghdEULbEB2&#10;o4uqLDfF4KD14LgIAbMP0ybdZX4pBY/fpAwiEt1QnC3mFfJ6Smux27K6A+Z7xecx2D9MYZiy2HSh&#10;emCRkZ+g/qAyioMLTsYVd6ZwUiousgZUsy5/U/PYMy+yFjQn+MWm8P9o+dfzEYhqG1rdUGKZwTN6&#10;jMBU10eyd9aigw4IbqJTgw81Avb2CHMU/BGS7FGCSV8URMbs7mVxV4yR8CnJMVtVH2+rbHzxjPMQ&#10;4mfhDEk/DdXKJt2sZucvIWIvLL2WpLS2ZECm25uyzGXBadUelNZpM0B32msgZ4Znfne32RwOaXik&#10;eFGGkbaYTJImEfkvXrSYGnwXEm3BsddTh3QhxULLOBc2rmdebbE6wSSOsADn0V4DzvUJKvJlfQt4&#10;QeTOzsYFbJR18Lex43gdWU71Vwcm3cmCk2sv+XizNXjrsnPzC0nX+mWc4c/vePcLAAD//wMAUEsD&#10;BBQABgAIAAAAIQAppAX13gAAAAsBAAAPAAAAZHJzL2Rvd25yZXYueG1sTI9BT8MwDIXvSPsPkSdx&#10;Y+nGqLrSdEIgJLixbto5a0xbrXGqJu3Kv8eIw3azn5+ev5dtJ9uKEXvfOFKwXEQgkEpnGqoUHPbv&#10;DwkIHzQZ3TpCBT/oYZvP7jKdGnehHY5FqASHkE+1gjqELpXSlzVa7ReuQ+Lbt+utDrz2lTS9vnC4&#10;beUqimJpdUP8odYdvtZYnovBKvj6/CiG4/7xLbJjd16bJBxwt1Hqfj69PIMIOIWrGf7wGR1yZjq5&#10;gYwXrYKneM1dgoIkXvLAjn/lxMomXoHMM3nbIf8FAAD//wMAUEsBAi0AFAAGAAgAAAAhALaDOJL+&#10;AAAA4QEAABMAAAAAAAAAAAAAAAAAAAAAAFtDb250ZW50X1R5cGVzXS54bWxQSwECLQAUAAYACAAA&#10;ACEAOP0h/9YAAACUAQAACwAAAAAAAAAAAAAAAAAvAQAAX3JlbHMvLnJlbHNQSwECLQAUAAYACAAA&#10;ACEAJ8E9EN4BAAAPBAAADgAAAAAAAAAAAAAAAAAuAgAAZHJzL2Uyb0RvYy54bWxQSwECLQAUAAYA&#10;CAAAACEAKaQF9d4AAAALAQAADwAAAAAAAAAAAAAAAAA4BAAAZHJzL2Rvd25yZXYueG1sUEsFBgAA&#10;AAAEAAQA8wAAAEMFAAAAAA==&#10;" strokecolor="#96f" strokeweight="2pt">
                <v:stroke joinstyle="miter"/>
                <w10:wrap anchory="page"/>
              </v:line>
            </w:pict>
          </mc:Fallback>
        </mc:AlternateContent>
      </w:r>
      <w:r w:rsidR="00271442">
        <w:rPr>
          <w:noProof/>
        </w:rPr>
        <mc:AlternateContent>
          <mc:Choice Requires="wps">
            <w:drawing>
              <wp:anchor distT="0" distB="0" distL="114300" distR="114300" simplePos="0" relativeHeight="251680768" behindDoc="0" locked="0" layoutInCell="1" allowOverlap="1" wp14:anchorId="1B44790B" wp14:editId="6A303622">
                <wp:simplePos x="0" y="0"/>
                <wp:positionH relativeFrom="leftMargin">
                  <wp:posOffset>4209415</wp:posOffset>
                </wp:positionH>
                <wp:positionV relativeFrom="paragraph">
                  <wp:posOffset>3171190</wp:posOffset>
                </wp:positionV>
                <wp:extent cx="473075" cy="473075"/>
                <wp:effectExtent l="0" t="0" r="22225" b="22225"/>
                <wp:wrapNone/>
                <wp:docPr id="15" name="Flowchart: Connector 15"/>
                <wp:cNvGraphicFramePr/>
                <a:graphic xmlns:a="http://schemas.openxmlformats.org/drawingml/2006/main">
                  <a:graphicData uri="http://schemas.microsoft.com/office/word/2010/wordprocessingShape">
                    <wps:wsp>
                      <wps:cNvSpPr/>
                      <wps:spPr>
                        <a:xfrm>
                          <a:off x="0" y="0"/>
                          <a:ext cx="473075" cy="473075"/>
                        </a:xfrm>
                        <a:prstGeom prst="flowChartConnector">
                          <a:avLst/>
                        </a:prstGeom>
                        <a:solidFill>
                          <a:srgbClr val="9966FF"/>
                        </a:solidFill>
                        <a:ln>
                          <a:solidFill>
                            <a:srgbClr val="9966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41DEE" w14:textId="5623952F" w:rsidR="00C00FE2" w:rsidRPr="00271442" w:rsidRDefault="00C00FE2" w:rsidP="00C00FE2">
                            <w:pPr>
                              <w:jc w:val="center"/>
                              <w:rPr>
                                <w:b/>
                                <w:sz w:val="36"/>
                                <w:szCs w:val="36"/>
                              </w:rPr>
                            </w:pPr>
                            <w:r w:rsidRPr="00271442">
                              <w:rPr>
                                <w:b/>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790B" id="Flowchart: Connector 15" o:spid="_x0000_s1038" type="#_x0000_t120" style="position:absolute;margin-left:331.45pt;margin-top:249.7pt;width:37.25pt;height:37.2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cJqQIAANoFAAAOAAAAZHJzL2Uyb0RvYy54bWysVE1v2zAMvQ/YfxB0X+2kabsadYogRYYB&#10;RVesHXpWZDk2IIsapcTOfv0o+aNdV+xQLAeFEslH8pnk1XXXaHZQ6GowOZ+dpJwpI6GozS7nPx43&#10;nz5z5rwwhdBgVM6PyvHr5ccPV63N1Bwq0IVCRiDGZa3NeeW9zZLEyUo1wp2AVYaUJWAjPF1xlxQo&#10;WkJvdDJP0/OkBSwsglTO0etNr+TLiF+WSvpvZemUZzrnlJuPJ8ZzG85keSWyHQpb1XJIQ7wji0bU&#10;hoJOUDfCC7bH+i+oppYIDkp/IqFJoCxrqWINVM0sfVXNQyWsirUQOc5ONLn/ByvvDvfI6oK+3Rln&#10;RjT0jTYaWlkJ9BlbgzHEISAjNXHVWpeRy4O9x+HmSAyFdyU24Z9KYl3k9zjxqzrPJD0uLk7TCwoj&#10;STXIhJI8O1t0/ouChgUh5yUlsg6JTGlEjsXh1vnecXQIkR3outjUWscL7rZrjewg6MNfXp6fbzYh&#10;f4r1h5k27/MknOCaBD56BqLkj1oFQG2+q5JYpZrnMeXYz2pKSEipjJ/1qkoUqs/zLKXfmGaYgOAR&#10;k46AAbmk+ibsAWC07EFG7L7awT64qjgOk3P6r8R658kjRgbjJ+emNoBvAWiqaojc248k9dQElny3&#10;7WLHnQbL8LKF4khdiNCPp7NyU1MD3Arn7wXSPNLk0o7x3+gIPZFzGCTOKsBfb70HexoT0nLW0nzn&#10;3P3cC1Sc6a+GBuhytliEhRAvi7OLOV3wpWb7UmP2zRqok2a0zayMYrD3ehRLhOaJVtEqRCWVMJJi&#10;51x6HC9r3+8dWmZSrVbRjJaAFf7WPFgZwAPPoaUfuyeBdpgCT+NzB+MuENmr9u9tg6eB1d5DWcfZ&#10;eOZ1+AK0QGIrDcsubKiX92j1vJKXvwEAAP//AwBQSwMEFAAGAAgAAAAhAF3enOLfAAAACwEAAA8A&#10;AABkcnMvZG93bnJldi54bWxMj8FOhDAQhu8mvkMzJt7cIruCRcrGED148CDLA3TpSIm0JUxZ8O2t&#10;J73NZL788/3lcbMju+BMg3cS7ncJMHSd14PrJbSn17tHYBSU02r0DiV8I8Gxur4qVaH96j7w0oSe&#10;xRBHhZJgQpgKzqkzaBXt/IQu3j79bFWI69xzPas1htuRp0mScasGFz8YNWFtsPtqFivhrZ5fspRa&#10;qhd/2oxYqWnfOylvb7bnJ2ABt/AHw69+VIcqOp394jSxUUKWpSKiEg5CHIBFIt/ncThLeMj3AnhV&#10;8v8dqh8AAAD//wMAUEsBAi0AFAAGAAgAAAAhALaDOJL+AAAA4QEAABMAAAAAAAAAAAAAAAAAAAAA&#10;AFtDb250ZW50X1R5cGVzXS54bWxQSwECLQAUAAYACAAAACEAOP0h/9YAAACUAQAACwAAAAAAAAAA&#10;AAAAAAAvAQAAX3JlbHMvLnJlbHNQSwECLQAUAAYACAAAACEAPQJXCakCAADaBQAADgAAAAAAAAAA&#10;AAAAAAAuAgAAZHJzL2Uyb0RvYy54bWxQSwECLQAUAAYACAAAACEAXd6c4t8AAAALAQAADwAAAAAA&#10;AAAAAAAAAAADBQAAZHJzL2Rvd25yZXYueG1sUEsFBgAAAAAEAAQA8wAAAA8GAAAAAA==&#10;" fillcolor="#96f" strokecolor="#96f" strokeweight="1pt">
                <v:stroke joinstyle="miter"/>
                <v:textbox>
                  <w:txbxContent>
                    <w:p w14:paraId="51841DEE" w14:textId="5623952F" w:rsidR="00C00FE2" w:rsidRPr="00271442" w:rsidRDefault="00C00FE2" w:rsidP="00C00FE2">
                      <w:pPr>
                        <w:jc w:val="center"/>
                        <w:rPr>
                          <w:b/>
                          <w:sz w:val="36"/>
                          <w:szCs w:val="36"/>
                        </w:rPr>
                      </w:pPr>
                      <w:r w:rsidRPr="00271442">
                        <w:rPr>
                          <w:b/>
                          <w:sz w:val="36"/>
                          <w:szCs w:val="36"/>
                        </w:rPr>
                        <w:t>4</w:t>
                      </w:r>
                    </w:p>
                  </w:txbxContent>
                </v:textbox>
                <w10:wrap anchorx="margin"/>
              </v:shape>
            </w:pict>
          </mc:Fallback>
        </mc:AlternateContent>
      </w:r>
      <w:r w:rsidR="00271442">
        <w:rPr>
          <w:noProof/>
        </w:rPr>
        <mc:AlternateContent>
          <mc:Choice Requires="wps">
            <w:drawing>
              <wp:anchor distT="0" distB="0" distL="114300" distR="114300" simplePos="0" relativeHeight="251701248" behindDoc="0" locked="0" layoutInCell="1" allowOverlap="1" wp14:anchorId="6481960A" wp14:editId="23FE9E24">
                <wp:simplePos x="0" y="0"/>
                <wp:positionH relativeFrom="column">
                  <wp:posOffset>3028950</wp:posOffset>
                </wp:positionH>
                <wp:positionV relativeFrom="paragraph">
                  <wp:posOffset>3495675</wp:posOffset>
                </wp:positionV>
                <wp:extent cx="375920" cy="365760"/>
                <wp:effectExtent l="0" t="19050" r="43180" b="34290"/>
                <wp:wrapNone/>
                <wp:docPr id="25" name="Arrow: Right 25"/>
                <wp:cNvGraphicFramePr/>
                <a:graphic xmlns:a="http://schemas.openxmlformats.org/drawingml/2006/main">
                  <a:graphicData uri="http://schemas.microsoft.com/office/word/2010/wordprocessingShape">
                    <wps:wsp>
                      <wps:cNvSpPr/>
                      <wps:spPr>
                        <a:xfrm>
                          <a:off x="0" y="0"/>
                          <a:ext cx="375920" cy="365760"/>
                        </a:xfrm>
                        <a:prstGeom prst="right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46A1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 o:spid="_x0000_s1026" type="#_x0000_t13" style="position:absolute;margin-left:238.5pt;margin-top:275.25pt;width:29.6pt;height:28.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KrmAIAALYFAAAOAAAAZHJzL2Uyb0RvYy54bWysVN9PGzEMfp+0/yHK+7i2UBgnrqgCMU1C&#10;UAETzyGX9E7KxZmT9tr99XNyP8oY2gNaH1Intj/b39m+uNw1hm0V+hpswadHE86UlVDWdl3wH083&#10;X75y5oOwpTBgVcH3yvPLxedPF63L1QwqMKVCRiDW560reBWCy7PMy0o1wh+BU5aUGrARga64zkoU&#10;LaE3JptNJqdZC1g6BKm8p9frTskXCV9rJcO91l4FZgpOuYV0Yjpf4pktLkS+RuGqWvZpiA9k0Yja&#10;UtAR6loEwTZY/wXV1BLBgw5HEpoMtK6lSjVQNdPJm2oeK+FUqoXI8W6kyf8/WHm3XSGry4LP5pxZ&#10;0dA3WiJCm7OHel0FRs/EUet8TqaPboX9zZMYC95pbOI/lcJ2idf9yKvaBSbp8fhsfj4j9iWpjk/n&#10;Z6eJ9+zg7NCHbwoaFoWCY4ycskiciu2tDxSWHAbDGNGDqcub2ph0iQ2jrgyyraBPHXazmDZ5/GFl&#10;7IccCSZ6ZpGFru4khb1REc/YB6WJQ6p0lhJO3XtIRkipbJh2qkqUqstxPqHfkOWQfso5AUZkTdWN&#10;2D3AYNmBDNhdsb19dFWp+Ufnyb8S65xHjxQZbBidm9oCvgdgqKo+cmc/kNRRE1l6gXJPHYbQjZ53&#10;8qamj3wrfFgJpFmjvqD9Ee7p0AbagkMvcVYB/nrvPdrTCJCWs5Zmt+D+50ag4sx8tzQc59OTkzjs&#10;6XIyP4u9h681L681dtNcAfXMlDaVk0mM9sEMokZonmnNLGNUUgkrKXbBZcDhchW6nUKLSqrlMpnR&#10;gDsRbu2jkxE8shrb92n3LND1nR5oRO5gmHORv2n1zjZ6WlhuAug6zcGB155vWg6pcfpFFrfP63uy&#10;OqzbxW8AAAD//wMAUEsDBBQABgAIAAAAIQAA7XVy5AAAAAsBAAAPAAAAZHJzL2Rvd25yZXYueG1s&#10;TI9PS8QwFMTvgt8hPMGLuElX211rXxcRFFSk7D/YY7aJabF5KU12t/rpjSc9DjPM/KZYjLZjRz34&#10;1hFCMhHANNVOtWQQNuun6zkwHyQp2TnSCF/aw6I8PytkrtyJlvq4CobFEvK5RGhC6HPOfd1oK/3E&#10;9Zqi9+EGK0OUg+FqkKdYbjs+FSLjVrYUFxrZ68dG15+rg0Uw5u412X2/SbN+37rn5baqrl4qxMuL&#10;8eEeWNBj+AvDL35EhzIy7d2BlGcdwu1sFr8EhDQVKbCYSG+yKbA9QibmCfCy4P8/lD8AAAD//wMA&#10;UEsBAi0AFAAGAAgAAAAhALaDOJL+AAAA4QEAABMAAAAAAAAAAAAAAAAAAAAAAFtDb250ZW50X1R5&#10;cGVzXS54bWxQSwECLQAUAAYACAAAACEAOP0h/9YAAACUAQAACwAAAAAAAAAAAAAAAAAvAQAAX3Jl&#10;bHMvLnJlbHNQSwECLQAUAAYACAAAACEA1qLiq5gCAAC2BQAADgAAAAAAAAAAAAAAAAAuAgAAZHJz&#10;L2Uyb0RvYy54bWxQSwECLQAUAAYACAAAACEAAO11cuQAAAALAQAADwAAAAAAAAAAAAAAAADyBAAA&#10;ZHJzL2Rvd25yZXYueG1sUEsFBgAAAAAEAAQA8wAAAAMGAAAAAA==&#10;" adj="11092" fillcolor="#44546a [3215]" strokecolor="#44546a [3215]" strokeweight="1pt"/>
            </w:pict>
          </mc:Fallback>
        </mc:AlternateContent>
      </w:r>
      <w:r w:rsidR="00805731">
        <w:rPr>
          <w:noProof/>
        </w:rPr>
        <mc:AlternateContent>
          <mc:Choice Requires="wps">
            <w:drawing>
              <wp:anchor distT="0" distB="0" distL="114300" distR="114300" simplePos="0" relativeHeight="251665408" behindDoc="0" locked="0" layoutInCell="1" allowOverlap="1" wp14:anchorId="09FB2D86" wp14:editId="1C5AF0EA">
                <wp:simplePos x="0" y="0"/>
                <wp:positionH relativeFrom="column">
                  <wp:posOffset>-428625</wp:posOffset>
                </wp:positionH>
                <wp:positionV relativeFrom="paragraph">
                  <wp:posOffset>2847975</wp:posOffset>
                </wp:positionV>
                <wp:extent cx="3400425" cy="1685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400425" cy="1685925"/>
                        </a:xfrm>
                        <a:prstGeom prst="rect">
                          <a:avLst/>
                        </a:prstGeom>
                        <a:solidFill>
                          <a:schemeClr val="accent5">
                            <a:lumMod val="20000"/>
                            <a:lumOff val="80000"/>
                            <a:alpha val="25000"/>
                          </a:schemeClr>
                        </a:solidFill>
                        <a:ln w="25400" cap="rnd">
                          <a:solidFill>
                            <a:schemeClr val="accent1">
                              <a:lumMod val="60000"/>
                              <a:lumOff val="40000"/>
                            </a:schemeClr>
                          </a:solidFill>
                        </a:ln>
                      </wps:spPr>
                      <wps:txbx>
                        <w:txbxContent>
                          <w:p w14:paraId="6911ECAA" w14:textId="1A4C5A0E" w:rsidR="00294DDD" w:rsidRPr="00935695" w:rsidRDefault="00C00FE2" w:rsidP="00C00FE2">
                            <w:pPr>
                              <w:rPr>
                                <w:rFonts w:ascii="Cambria" w:hAnsi="Cambria"/>
                                <w:b/>
                                <w:sz w:val="28"/>
                                <w:szCs w:val="28"/>
                              </w:rPr>
                            </w:pPr>
                            <w:r w:rsidRPr="009414C8">
                              <w:rPr>
                                <w:rFonts w:ascii="Cambria" w:hAnsi="Cambria"/>
                                <w:sz w:val="28"/>
                                <w:szCs w:val="28"/>
                              </w:rPr>
                              <w:t xml:space="preserve">            </w:t>
                            </w:r>
                            <w:r w:rsidR="008A3188">
                              <w:rPr>
                                <w:rFonts w:ascii="Cambria" w:hAnsi="Cambria"/>
                                <w:b/>
                                <w:sz w:val="28"/>
                                <w:szCs w:val="28"/>
                              </w:rPr>
                              <w:t>Independent Review &amp; Scoring</w:t>
                            </w:r>
                          </w:p>
                          <w:p w14:paraId="03A9B907" w14:textId="708C3016" w:rsidR="00E00A52" w:rsidRPr="006774BB" w:rsidRDefault="00E00A52" w:rsidP="00E00A52">
                            <w:pPr>
                              <w:pStyle w:val="ListParagraph"/>
                              <w:numPr>
                                <w:ilvl w:val="0"/>
                                <w:numId w:val="2"/>
                              </w:numPr>
                            </w:pPr>
                            <w:r w:rsidRPr="006774BB">
                              <w:t xml:space="preserve">Evaluators independently review proposals against evaluation criteria and benchmarks </w:t>
                            </w:r>
                          </w:p>
                          <w:p w14:paraId="7A8B2365" w14:textId="6DD101D0" w:rsidR="00E00A52" w:rsidRPr="006774BB" w:rsidRDefault="00E00A52" w:rsidP="00E00A52">
                            <w:pPr>
                              <w:pStyle w:val="ListParagraph"/>
                              <w:numPr>
                                <w:ilvl w:val="0"/>
                                <w:numId w:val="2"/>
                              </w:numPr>
                            </w:pPr>
                            <w:r w:rsidRPr="006774BB">
                              <w:t>No communication with each other, anyone outside</w:t>
                            </w:r>
                            <w:r w:rsidR="00677374" w:rsidRPr="006774BB">
                              <w:t xml:space="preserve"> Eval</w:t>
                            </w:r>
                            <w:r w:rsidRPr="006774BB">
                              <w:t xml:space="preserve"> </w:t>
                            </w:r>
                            <w:r w:rsidR="00677374" w:rsidRPr="006774BB">
                              <w:t>C</w:t>
                            </w:r>
                            <w:r w:rsidRPr="006774BB">
                              <w:t xml:space="preserve">ommittee, or vendors </w:t>
                            </w:r>
                            <w:r w:rsidR="00677374" w:rsidRPr="006774BB">
                              <w:t xml:space="preserve">about proposals </w:t>
                            </w:r>
                            <w:r w:rsidRPr="006774BB">
                              <w:t>unless it goes through RFP Lead</w:t>
                            </w:r>
                          </w:p>
                          <w:p w14:paraId="24BDCE64" w14:textId="3308D462" w:rsidR="00E00A52" w:rsidRPr="006774BB" w:rsidRDefault="00E00A52" w:rsidP="00E00A52">
                            <w:pPr>
                              <w:pStyle w:val="ListParagraph"/>
                              <w:numPr>
                                <w:ilvl w:val="0"/>
                                <w:numId w:val="2"/>
                              </w:numPr>
                            </w:pPr>
                            <w:r w:rsidRPr="006774BB">
                              <w:t>Scores provided to RFP Lead by due date</w:t>
                            </w:r>
                          </w:p>
                          <w:p w14:paraId="3B539E80" w14:textId="77777777" w:rsidR="00E03A59" w:rsidRPr="00E03A59" w:rsidRDefault="00E03A59" w:rsidP="00E03A59">
                            <w:pPr>
                              <w:pStyle w:val="ListParagraph"/>
                              <w:rPr>
                                <w:sz w:val="24"/>
                                <w:szCs w:val="24"/>
                              </w:rPr>
                            </w:pPr>
                          </w:p>
                          <w:p w14:paraId="4935EEDE" w14:textId="77777777" w:rsidR="00E03A59" w:rsidRPr="00E03A59" w:rsidRDefault="00E03A59" w:rsidP="00E03A59">
                            <w:pPr>
                              <w:rPr>
                                <w:sz w:val="24"/>
                                <w:szCs w:val="24"/>
                              </w:rPr>
                            </w:pPr>
                          </w:p>
                          <w:p w14:paraId="33F11208" w14:textId="77777777" w:rsidR="00E03A59" w:rsidRPr="00E03A59" w:rsidRDefault="00E03A59" w:rsidP="00E03A59">
                            <w:pPr>
                              <w:pStyle w:val="ListParagraph"/>
                              <w:rPr>
                                <w:sz w:val="24"/>
                                <w:szCs w:val="24"/>
                              </w:rPr>
                            </w:pPr>
                          </w:p>
                          <w:p w14:paraId="12F5BAD9" w14:textId="77777777" w:rsidR="00294DDD" w:rsidRPr="00E03A59" w:rsidRDefault="00294DDD" w:rsidP="00294DDD">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2D86" id="Text Box 4" o:spid="_x0000_s1039" type="#_x0000_t202" style="position:absolute;margin-left:-33.75pt;margin-top:224.25pt;width:267.7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uxgwIAAEkFAAAOAAAAZHJzL2Uyb0RvYy54bWysVFtP2zAYfZ+0/2D5fSTpUgYVKeqKmCYx&#10;QALEs+s4TSTH9my3Cfv1O3bSCzDtYdqL4++S893O54vLvpVkK6xrtCpodpJSIhTXZaPWBX16vP50&#10;RonzTJVMaiUK+iIcvZx//HDRmZmY6FrLUlgCEOVmnSlo7b2ZJYnjtWiZO9FGKBgrbVvmIdp1UlrW&#10;Ab2VySRNT5NO29JYzYVz0F4NRjqP+FUluL+rKic8kQVFbj6eNp6rcCbzCzZbW2bqho9psH/IomWN&#10;QtA91BXzjGxs8w6qbbjVTlf+hOs20VXVcBFrQDVZ+qaah5oZEWtBc5zZt8n9P1h+u723pCkLmlOi&#10;WIsRPYrek6+6J3noTmfcDE4PBm6+hxpT3ukdlKHovrJt+KIcAjv6/LLvbQDjUH7O0zSfTCnhsGWn&#10;Z9NzCMBPDr8b6/w3oVsSLgW1GF7sKdveOD+47lxCNKdlU143UkYhEEYspSVbhlEzzoXy0/i73LQ/&#10;dDnoQZl0HDrUoMagPjuomTQ1G52nozNyjIQM+DHjV6GlIl1BJ1MUiOoYSGxVGSO/ctsjHGeYvcvw&#10;9JDKcYYAHxL/Wy6wSYUEw8yG2YSb71d9nHC2H9xKly+Yp9XDPjjDrxv0/IY5f88sFgCVYKn9HY5K&#10;apSnxxsltba//qQP/uAlrJR0WKiCup8bZgUl8rsCY8+zPA8bGIV8+mUCwR5bVscWtWmXGoPM8HwY&#10;Hq/B38vdtbK6fcbuL0JUmJjiiF1Qv7su/bDmeDu4WCyiE3bOMH+jHgwP0IE4gVGP/TOzZqSdB2Nv&#10;9W712OwN+wbf8KfSi43XVROpGRo9dHXsP/Y1UmV8W8KDcCxHr8MLOP8NAAD//wMAUEsDBBQABgAI&#10;AAAAIQAYj3kj3gAAAAsBAAAPAAAAZHJzL2Rvd25yZXYueG1sTI/BTsMwDIbvSLxDZCRuW1rUZVWp&#10;O00gHoCOSXDLmtBWJE7VZFt5e8wJbrb86ff317vFO3GxcxwDIeTrDISlLpiReoS3w8uqBBGTJqNd&#10;IIvwbSPsmtubWlcmXOnVXtrUCw6hWGmEIaWpkjJ2g/U6rsNkiW+fYfY68Tr30sz6yuHeyYcsU9Lr&#10;kfjDoCf7NNjuqz17hFYtqfO0Obp8eTfyQz3vXTwg3t8t+0cQyS7pD4ZffVaHhp1O4UwmCoewUtsN&#10;owhFUfLARKFKbndC2OZFBrKp5f8OzQ8AAAD//wMAUEsBAi0AFAAGAAgAAAAhALaDOJL+AAAA4QEA&#10;ABMAAAAAAAAAAAAAAAAAAAAAAFtDb250ZW50X1R5cGVzXS54bWxQSwECLQAUAAYACAAAACEAOP0h&#10;/9YAAACUAQAACwAAAAAAAAAAAAAAAAAvAQAAX3JlbHMvLnJlbHNQSwECLQAUAAYACAAAACEA69ub&#10;sYMCAABJBQAADgAAAAAAAAAAAAAAAAAuAgAAZHJzL2Uyb0RvYy54bWxQSwECLQAUAAYACAAAACEA&#10;GI95I94AAAALAQAADwAAAAAAAAAAAAAAAADdBAAAZHJzL2Rvd25yZXYueG1sUEsFBgAAAAAEAAQA&#10;8wAAAOgFAAAAAA==&#10;" fillcolor="#deeaf6 [664]" strokecolor="#8eaadb [1940]" strokeweight="2pt">
                <v:fill opacity="16448f"/>
                <v:stroke endcap="round"/>
                <v:textbox>
                  <w:txbxContent>
                    <w:p w14:paraId="6911ECAA" w14:textId="1A4C5A0E" w:rsidR="00294DDD" w:rsidRPr="00935695" w:rsidRDefault="00C00FE2" w:rsidP="00C00FE2">
                      <w:pPr>
                        <w:rPr>
                          <w:rFonts w:ascii="Cambria" w:hAnsi="Cambria"/>
                          <w:b/>
                          <w:sz w:val="28"/>
                          <w:szCs w:val="28"/>
                        </w:rPr>
                      </w:pPr>
                      <w:r w:rsidRPr="009414C8">
                        <w:rPr>
                          <w:rFonts w:ascii="Cambria" w:hAnsi="Cambria"/>
                          <w:sz w:val="28"/>
                          <w:szCs w:val="28"/>
                        </w:rPr>
                        <w:t xml:space="preserve">            </w:t>
                      </w:r>
                      <w:r w:rsidR="008A3188">
                        <w:rPr>
                          <w:rFonts w:ascii="Cambria" w:hAnsi="Cambria"/>
                          <w:b/>
                          <w:sz w:val="28"/>
                          <w:szCs w:val="28"/>
                        </w:rPr>
                        <w:t>Independent Review &amp; Scoring</w:t>
                      </w:r>
                    </w:p>
                    <w:p w14:paraId="03A9B907" w14:textId="708C3016" w:rsidR="00E00A52" w:rsidRPr="006774BB" w:rsidRDefault="00E00A52" w:rsidP="00E00A52">
                      <w:pPr>
                        <w:pStyle w:val="ListParagraph"/>
                        <w:numPr>
                          <w:ilvl w:val="0"/>
                          <w:numId w:val="2"/>
                        </w:numPr>
                      </w:pPr>
                      <w:r w:rsidRPr="006774BB">
                        <w:t xml:space="preserve">Evaluators independently review proposals against evaluation criteria and benchmarks </w:t>
                      </w:r>
                    </w:p>
                    <w:p w14:paraId="7A8B2365" w14:textId="6DD101D0" w:rsidR="00E00A52" w:rsidRPr="006774BB" w:rsidRDefault="00E00A52" w:rsidP="00E00A52">
                      <w:pPr>
                        <w:pStyle w:val="ListParagraph"/>
                        <w:numPr>
                          <w:ilvl w:val="0"/>
                          <w:numId w:val="2"/>
                        </w:numPr>
                      </w:pPr>
                      <w:r w:rsidRPr="006774BB">
                        <w:t>No communication with each other, anyone outside</w:t>
                      </w:r>
                      <w:r w:rsidR="00677374" w:rsidRPr="006774BB">
                        <w:t xml:space="preserve"> Eval</w:t>
                      </w:r>
                      <w:r w:rsidRPr="006774BB">
                        <w:t xml:space="preserve"> </w:t>
                      </w:r>
                      <w:r w:rsidR="00677374" w:rsidRPr="006774BB">
                        <w:t>C</w:t>
                      </w:r>
                      <w:r w:rsidRPr="006774BB">
                        <w:t xml:space="preserve">ommittee, or vendors </w:t>
                      </w:r>
                      <w:r w:rsidR="00677374" w:rsidRPr="006774BB">
                        <w:t xml:space="preserve">about proposals </w:t>
                      </w:r>
                      <w:r w:rsidRPr="006774BB">
                        <w:t>unless it goes through RFP Lead</w:t>
                      </w:r>
                    </w:p>
                    <w:p w14:paraId="24BDCE64" w14:textId="3308D462" w:rsidR="00E00A52" w:rsidRPr="006774BB" w:rsidRDefault="00E00A52" w:rsidP="00E00A52">
                      <w:pPr>
                        <w:pStyle w:val="ListParagraph"/>
                        <w:numPr>
                          <w:ilvl w:val="0"/>
                          <w:numId w:val="2"/>
                        </w:numPr>
                      </w:pPr>
                      <w:r w:rsidRPr="006774BB">
                        <w:t>Scores provided to RFP Lead by due date</w:t>
                      </w:r>
                    </w:p>
                    <w:p w14:paraId="3B539E80" w14:textId="77777777" w:rsidR="00E03A59" w:rsidRPr="00E03A59" w:rsidRDefault="00E03A59" w:rsidP="00E03A59">
                      <w:pPr>
                        <w:pStyle w:val="ListParagraph"/>
                        <w:rPr>
                          <w:sz w:val="24"/>
                          <w:szCs w:val="24"/>
                        </w:rPr>
                      </w:pPr>
                    </w:p>
                    <w:p w14:paraId="4935EEDE" w14:textId="77777777" w:rsidR="00E03A59" w:rsidRPr="00E03A59" w:rsidRDefault="00E03A59" w:rsidP="00E03A59">
                      <w:pPr>
                        <w:rPr>
                          <w:sz w:val="24"/>
                          <w:szCs w:val="24"/>
                        </w:rPr>
                      </w:pPr>
                    </w:p>
                    <w:p w14:paraId="33F11208" w14:textId="77777777" w:rsidR="00E03A59" w:rsidRPr="00E03A59" w:rsidRDefault="00E03A59" w:rsidP="00E03A59">
                      <w:pPr>
                        <w:pStyle w:val="ListParagraph"/>
                        <w:rPr>
                          <w:sz w:val="24"/>
                          <w:szCs w:val="24"/>
                        </w:rPr>
                      </w:pPr>
                    </w:p>
                    <w:p w14:paraId="12F5BAD9" w14:textId="77777777" w:rsidR="00294DDD" w:rsidRPr="00E03A59" w:rsidRDefault="00294DDD" w:rsidP="00294DDD">
                      <w:pPr>
                        <w:pStyle w:val="ListParagraph"/>
                        <w:rPr>
                          <w:sz w:val="24"/>
                          <w:szCs w:val="24"/>
                        </w:rPr>
                      </w:pPr>
                    </w:p>
                  </w:txbxContent>
                </v:textbox>
              </v:shape>
            </w:pict>
          </mc:Fallback>
        </mc:AlternateContent>
      </w:r>
      <w:r w:rsidR="00EC2308">
        <w:rPr>
          <w:noProof/>
        </w:rPr>
        <mc:AlternateContent>
          <mc:Choice Requires="wps">
            <w:drawing>
              <wp:anchor distT="0" distB="0" distL="114300" distR="114300" simplePos="0" relativeHeight="251699200" behindDoc="0" locked="0" layoutInCell="1" allowOverlap="1" wp14:anchorId="3DA883E6" wp14:editId="085E5EED">
                <wp:simplePos x="0" y="0"/>
                <wp:positionH relativeFrom="margin">
                  <wp:posOffset>2762250</wp:posOffset>
                </wp:positionH>
                <wp:positionV relativeFrom="paragraph">
                  <wp:posOffset>2114550</wp:posOffset>
                </wp:positionV>
                <wp:extent cx="276225" cy="676275"/>
                <wp:effectExtent l="19050" t="0" r="28575" b="47625"/>
                <wp:wrapNone/>
                <wp:docPr id="22" name="Arrow: Down 22"/>
                <wp:cNvGraphicFramePr/>
                <a:graphic xmlns:a="http://schemas.openxmlformats.org/drawingml/2006/main">
                  <a:graphicData uri="http://schemas.microsoft.com/office/word/2010/wordprocessingShape">
                    <wps:wsp>
                      <wps:cNvSpPr/>
                      <wps:spPr>
                        <a:xfrm>
                          <a:off x="0" y="0"/>
                          <a:ext cx="276225" cy="676275"/>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F239F" id="Arrow: Down 22" o:spid="_x0000_s1026" type="#_x0000_t67" style="position:absolute;margin-left:217.5pt;margin-top:166.5pt;width:21.75pt;height:53.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0VkQIAALQFAAAOAAAAZHJzL2Uyb0RvYy54bWysVFFPGzEMfp+0/xDlfVx7orCduKIKxDQJ&#10;MTSYeA65hIuUizMn7bX79XNy1yswtAe0PqRObH+2v7N9dr7tLNsoDAZczedHM86Uk9AY91Tzn/dX&#10;nz5zFqJwjbDgVM13KvDz5ccPZ72vVAkt2EYhIxAXqt7XvI3RV0URZKs6EY7AK0dKDdiJSFd8KhoU&#10;PaF3tihns5OiB2w8glQh0OvloOTLjK+1kvG71kFFZmtOucV8Yj4f01ksz0T1hMK3Ro5piHdk0Qnj&#10;KOgEdSmiYGs0f0F1RiIE0PFIQleA1kaqXANVM5+9quauFV7lWoic4Ceawv+DlTebW2SmqXlZcuZE&#10;R99ohQh9xS6hd4xeiaLeh4os7/wtjrdAYqp3q7FL/1QJ22ZadxOtahuZpMfy9KQsF5xJUp2QfLpI&#10;mMXB2WOIXxV0LAk1byhwziEzKjbXIQ72e7sUMIA1zZWxNl9Su6gLi2wj6EPHbc6aIrywsu5djgST&#10;PItEwlB2luLOqoRn3Q+licFUaE449+4hGSGlcnE+qFrRqCHHxYx+Iw+TR2YlAyZkTdVN2CPAy0L3&#10;2AM9o31yVbn1J+fZvxIbnCePHBlcnJw74wDfArBU1Rh5sN+TNFCTWHqEZkf9hTAMXvDyytA3vhYh&#10;3gqkSaOZpO0Rv9OhLfQ1h1HirAX8/dZ7sqcBIC1nPU1uzcOvtUDFmf3maDS+zI+P06jny/HitKQL&#10;Ptc8Pte4dXcB1DNz2lNeZjHZR7sXNUL3QEtmlaKSSjhJsWsuI+4vF3HYKLSmpFqtshmNtxfx2t15&#10;mcATq6l977cPAv3Y6JEm5Ab2Uy6qV60+2CZPB6t1BG3yHBx4Hfmm1ZAbZ1xjafc8v2erw7Jd/gEA&#10;AP//AwBQSwMEFAAGAAgAAAAhAKebLBPfAAAACwEAAA8AAABkcnMvZG93bnJldi54bWxMj8FOwzAQ&#10;RO9I/IO1SNyoQ9PQEuJUgMSFGy5Sxc2JlyQ0Xkexmwa+nu0Jbjua0eybYju7Xkw4hs6TgttFAgKp&#10;9rajRsH77uVmAyJEQ9b0nlDBNwbYlpcXhcmtP9EbTjo2gkso5EZBG+OQSxnqFp0JCz8gsffpR2ci&#10;y7GRdjQnLne9XCbJnXSmI/7QmgGfW6wP+ugU6CnUeqLq4MxOf7TV/mf5+vSl1PXV/PgAIuIc/8Jw&#10;xmd0KJmp8keyQfQKVmnGW6KCNE354MRqvclAVGfrPgNZFvL/hvIXAAD//wMAUEsBAi0AFAAGAAgA&#10;AAAhALaDOJL+AAAA4QEAABMAAAAAAAAAAAAAAAAAAAAAAFtDb250ZW50X1R5cGVzXS54bWxQSwEC&#10;LQAUAAYACAAAACEAOP0h/9YAAACUAQAACwAAAAAAAAAAAAAAAAAvAQAAX3JlbHMvLnJlbHNQSwEC&#10;LQAUAAYACAAAACEA/YbdFZECAAC0BQAADgAAAAAAAAAAAAAAAAAuAgAAZHJzL2Uyb0RvYy54bWxQ&#10;SwECLQAUAAYACAAAACEAp5ssE98AAAALAQAADwAAAAAAAAAAAAAAAADrBAAAZHJzL2Rvd25yZXYu&#10;eG1sUEsFBgAAAAAEAAQA8wAAAPcFAAAAAA==&#10;" adj="17189" fillcolor="#44546a [3215]" strokecolor="#44546a [3215]" strokeweight="1pt">
                <w10:wrap anchorx="margin"/>
              </v:shape>
            </w:pict>
          </mc:Fallback>
        </mc:AlternateContent>
      </w:r>
      <w:r w:rsidR="005924B6">
        <w:rPr>
          <w:noProof/>
        </w:rPr>
        <mc:AlternateContent>
          <mc:Choice Requires="wps">
            <w:drawing>
              <wp:anchor distT="0" distB="0" distL="114300" distR="114300" simplePos="0" relativeHeight="251678720" behindDoc="0" locked="0" layoutInCell="1" allowOverlap="1" wp14:anchorId="12146925" wp14:editId="239E0F91">
                <wp:simplePos x="0" y="0"/>
                <wp:positionH relativeFrom="leftMargin">
                  <wp:align>right</wp:align>
                </wp:positionH>
                <wp:positionV relativeFrom="paragraph">
                  <wp:posOffset>2669540</wp:posOffset>
                </wp:positionV>
                <wp:extent cx="473075" cy="473075"/>
                <wp:effectExtent l="0" t="0" r="22225" b="22225"/>
                <wp:wrapNone/>
                <wp:docPr id="14" name="Flowchart: Connector 14"/>
                <wp:cNvGraphicFramePr/>
                <a:graphic xmlns:a="http://schemas.openxmlformats.org/drawingml/2006/main">
                  <a:graphicData uri="http://schemas.microsoft.com/office/word/2010/wordprocessingShape">
                    <wps:wsp>
                      <wps:cNvSpPr/>
                      <wps:spPr>
                        <a:xfrm>
                          <a:off x="0" y="0"/>
                          <a:ext cx="473075" cy="4730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BC024" w14:textId="2F248F60" w:rsidR="00C00FE2" w:rsidRPr="005924B6" w:rsidRDefault="00C00FE2" w:rsidP="00C00FE2">
                            <w:pPr>
                              <w:jc w:val="center"/>
                              <w:rPr>
                                <w:b/>
                                <w:sz w:val="36"/>
                                <w:szCs w:val="36"/>
                              </w:rPr>
                            </w:pPr>
                            <w:r w:rsidRPr="005924B6">
                              <w:rPr>
                                <w:b/>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6925" id="Flowchart: Connector 14" o:spid="_x0000_s1040" type="#_x0000_t120" style="position:absolute;margin-left:-13.95pt;margin-top:210.2pt;width:37.25pt;height:37.25pt;z-index:2516787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fyhAIAAGYFAAAOAAAAZHJzL2Uyb0RvYy54bWysVF9P2zAQf5+072D5fSTtytgiUlQVMU1C&#10;UAETz65jk0iOzzu7TbpPv7OTBgRoD9Py4Nz57n6+/+cXfWvYXqFvwJZ8dpJzpqyEqrFPJf/5cPXp&#10;K2c+CFsJA1aV/KA8v1h+/HDeuULNoQZTKWQEYn3RuZLXIbgiy7ysVSv8CThlSagBWxGIxaesQtER&#10;emuyeZ5/yTrAyiFI5T3dXg5Cvkz4WisZbrX2KjBTcvItpBPTuY1ntjwXxRMKVzdydEP8gxetaCw9&#10;OkFdiiDYDps3UG0jETzocCKhzUDrRqoUA0Uzy19Fc18Lp1IslBzvpjT5/wcrb/YbZE1FtVtwZkVL&#10;Nboy0MlaYCjYGqylHAIyElOuOucLMrl3Gxw5T2QMvNfYxj+FxPqU38OUX9UHJulycfY5PzvlTJJo&#10;pAklezZ26MN3BS2LRMk1ObKOjkxupByL/bUPg+HRgFCia4MziQoHo6I/xt4pTQHS8/NknVpLrQ2y&#10;vaCmEFIqG2aDqBaVGq5Pc/pixOTdZJG4BBiRdWPMhD0CxLZ9iz3AjPrRVKXOnIzzvzk2GE8W6WWw&#10;YTJuGwv4HoChqMaXB/1jkobUxCyFftsPxU+xxqstVAfqCIRhVLyTVw0V41r4sBFIs0FTRPMebumI&#10;9Sk5jBRnNeDv9+6jPrUsSTnraNZK7n/tBCrOzA9LzfxttljE4UzM4vRsTgy+lGxfSuyuXQNVbkab&#10;xclERv1gjqRGaB9pLaziqyQSVtLbJZcBj8w6DDuAFotUq1VSo4F0IlzbeycjeEx0bK+H/lGgGzsy&#10;UCvfwHEuRfGqFQfdaGlhtQugm9Snz3kdS0DDnHppXDxxW7zkk9bzelz+AQAA//8DAFBLAwQUAAYA&#10;CAAAACEAdJXIit4AAAAHAQAADwAAAGRycy9kb3ducmV2LnhtbEyPwU7DMBBE70j8g7VI3KhDCZSE&#10;OBVC4kBQkRpA5biNlyQiXke224S/x5zguDOjmbfFejaDOJLzvWUFl4sEBHFjdc+tgrfXx4tbED4g&#10;axwsk4Jv8rAuT08KzLWdeEvHOrQilrDPUUEXwphL6ZuODPqFHYmj92mdwRBP10rtcIrlZpDLJLmR&#10;BnuOCx2O9NBR81UfjIKPyu42WfW8e6qnKzQvcrWt3p1S52fz/R2IQHP4C8MvfkSHMjLt7YG1F4OC&#10;+EhQkC6TFES0V+k1iH0UsjQDWRbyP3/5AwAA//8DAFBLAQItABQABgAIAAAAIQC2gziS/gAAAOEB&#10;AAATAAAAAAAAAAAAAAAAAAAAAABbQ29udGVudF9UeXBlc10ueG1sUEsBAi0AFAAGAAgAAAAhADj9&#10;If/WAAAAlAEAAAsAAAAAAAAAAAAAAAAALwEAAF9yZWxzLy5yZWxzUEsBAi0AFAAGAAgAAAAhALhw&#10;h/KEAgAAZgUAAA4AAAAAAAAAAAAAAAAALgIAAGRycy9lMm9Eb2MueG1sUEsBAi0AFAAGAAgAAAAh&#10;AHSVyIreAAAABwEAAA8AAAAAAAAAAAAAAAAA3gQAAGRycy9kb3ducmV2LnhtbFBLBQYAAAAABAAE&#10;APMAAADpBQAAAAA=&#10;" fillcolor="#4472c4 [3204]" strokecolor="#1f3763 [1604]" strokeweight="1pt">
                <v:stroke joinstyle="miter"/>
                <v:textbox>
                  <w:txbxContent>
                    <w:p w14:paraId="114BC024" w14:textId="2F248F60" w:rsidR="00C00FE2" w:rsidRPr="005924B6" w:rsidRDefault="00C00FE2" w:rsidP="00C00FE2">
                      <w:pPr>
                        <w:jc w:val="center"/>
                        <w:rPr>
                          <w:b/>
                          <w:sz w:val="36"/>
                          <w:szCs w:val="36"/>
                        </w:rPr>
                      </w:pPr>
                      <w:r w:rsidRPr="005924B6">
                        <w:rPr>
                          <w:b/>
                          <w:sz w:val="36"/>
                          <w:szCs w:val="36"/>
                        </w:rPr>
                        <w:t>3</w:t>
                      </w:r>
                    </w:p>
                  </w:txbxContent>
                </v:textbox>
                <w10:wrap anchorx="margin"/>
              </v:shape>
            </w:pict>
          </mc:Fallback>
        </mc:AlternateContent>
      </w:r>
      <w:r w:rsidR="00844B03">
        <w:rPr>
          <w:noProof/>
        </w:rPr>
        <mc:AlternateContent>
          <mc:Choice Requires="wps">
            <w:drawing>
              <wp:anchor distT="0" distB="0" distL="114300" distR="114300" simplePos="0" relativeHeight="251697152" behindDoc="0" locked="0" layoutInCell="1" allowOverlap="1" wp14:anchorId="74843768" wp14:editId="40A18F80">
                <wp:simplePos x="0" y="0"/>
                <wp:positionH relativeFrom="column">
                  <wp:posOffset>5267325</wp:posOffset>
                </wp:positionH>
                <wp:positionV relativeFrom="paragraph">
                  <wp:posOffset>2076450</wp:posOffset>
                </wp:positionV>
                <wp:extent cx="0" cy="95250"/>
                <wp:effectExtent l="0" t="0" r="38100" b="19050"/>
                <wp:wrapNone/>
                <wp:docPr id="16" name="Straight Connector 16"/>
                <wp:cNvGraphicFramePr/>
                <a:graphic xmlns:a="http://schemas.openxmlformats.org/drawingml/2006/main">
                  <a:graphicData uri="http://schemas.microsoft.com/office/word/2010/wordprocessingShape">
                    <wps:wsp>
                      <wps:cNvCnPr/>
                      <wps:spPr>
                        <a:xfrm flipH="1">
                          <a:off x="0" y="0"/>
                          <a:ext cx="0" cy="9525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45FB" id="Straight Connector 1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5pt,163.5pt" to="414.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lx4QEAABsEAAAOAAAAZHJzL2Uyb0RvYy54bWysU02P0zAQvSPxHyzfadKKriBquoeuFg4I&#10;Knb5AV5n3Fjyl8amSf89YycNy8IFxMXyx7w3896Md7ejNewMGLV3LV+vas7ASd9pd2r5t8f7N+84&#10;i0m4ThjvoOUXiPx2//rVbggNbHzvTQfIiMTFZggt71MKTVVF2YMVceUDOHpUHq1IdMRT1aEYiN2a&#10;alPXN9XgsQvoJcRIt3fTI98XfqVApi9KRUjMtJxqS2XFsj7ltdrvRHNCEXot5zLEP1RhhXaUdKG6&#10;E0mw76h/o7Jaoo9epZX0tvJKaQlFA6lZ1y/UPPQiQNFC5sSw2BT/H638fD4i0x317oYzJyz16CGh&#10;0Kc+sYN3jhz0yOiRnBpCbAhwcEecTzEcMcseFVqmjA4fiagYQdLYWHy+LD7DmJicLiXdvt9utqUD&#10;1USQiQLG9AG8ZXnTcqNdNkA04vwpJkpKodeQfG0cG1q+2b6t6xIWvdHdvTYmP5YhgoNBdhbUfiEl&#10;uFSEEMuzSDoZR9RZ3iSo7NLFwJTjKyiyiAqfpP2Rd50NKkwUnWGKqliAc3V5ql8WdAXO8RkKZXD/&#10;BrwgSmbv0gK22nmcvPk1exqXzFP81YFJd7bgyXeX0upiDU1gUTj/ljziz88F/vNP738AAAD//wMA&#10;UEsDBBQABgAIAAAAIQD80y3S3gAAAAsBAAAPAAAAZHJzL2Rvd25yZXYueG1sTI9NT8JAEIbvJvyH&#10;zZh4k61FEWq3hJCYaDgQAe9Ld2gburNld4Hy7xnjQY/zzpP3I5/1thVn9KFxpOBpmIBAKp1pqFKw&#10;3bw/TkCEqMno1hEquGKAWTG4y3Vm3IW+8LyOlWATCplWUMfYZVKGskarw9B1SPzbO2915NNX0nh9&#10;YXPbyjRJxtLqhjih1h0uaiwP65NVcJx+Xpdm9U3b8ccIj4d95VebuVIP9/38DUTEPv7B8FOfq0PB&#10;nXbuRCaIVsEknb4wqmCUvvIoJn6VHSvPaQKyyOX/DcUNAAD//wMAUEsBAi0AFAAGAAgAAAAhALaD&#10;OJL+AAAA4QEAABMAAAAAAAAAAAAAAAAAAAAAAFtDb250ZW50X1R5cGVzXS54bWxQSwECLQAUAAYA&#10;CAAAACEAOP0h/9YAAACUAQAACwAAAAAAAAAAAAAAAAAvAQAAX3JlbHMvLnJlbHNQSwECLQAUAAYA&#10;CAAAACEAloaZceEBAAAbBAAADgAAAAAAAAAAAAAAAAAuAgAAZHJzL2Uyb0RvYy54bWxQSwECLQAU&#10;AAYACAAAACEA/NMt0t4AAAALAQAADwAAAAAAAAAAAAAAAAA7BAAAZHJzL2Rvd25yZXYueG1sUEsF&#10;BgAAAAAEAAQA8wAAAEYFAAAAAA==&#10;" strokecolor="#70ad47 [3209]" strokeweight="2pt">
                <v:stroke joinstyle="miter"/>
              </v:line>
            </w:pict>
          </mc:Fallback>
        </mc:AlternateContent>
      </w:r>
      <w:r w:rsidR="008A3188">
        <w:rPr>
          <w:noProof/>
        </w:rPr>
        <mc:AlternateContent>
          <mc:Choice Requires="wps">
            <w:drawing>
              <wp:anchor distT="0" distB="0" distL="114300" distR="114300" simplePos="0" relativeHeight="251676672" behindDoc="0" locked="0" layoutInCell="1" allowOverlap="1" wp14:anchorId="64D21296" wp14:editId="22F7F5F4">
                <wp:simplePos x="0" y="0"/>
                <wp:positionH relativeFrom="column">
                  <wp:posOffset>2578100</wp:posOffset>
                </wp:positionH>
                <wp:positionV relativeFrom="paragraph">
                  <wp:posOffset>339725</wp:posOffset>
                </wp:positionV>
                <wp:extent cx="508000" cy="450850"/>
                <wp:effectExtent l="0" t="0" r="25400" b="25400"/>
                <wp:wrapNone/>
                <wp:docPr id="13" name="Flowchart: Connector 13"/>
                <wp:cNvGraphicFramePr/>
                <a:graphic xmlns:a="http://schemas.openxmlformats.org/drawingml/2006/main">
                  <a:graphicData uri="http://schemas.microsoft.com/office/word/2010/wordprocessingShape">
                    <wps:wsp>
                      <wps:cNvSpPr/>
                      <wps:spPr>
                        <a:xfrm>
                          <a:off x="0" y="0"/>
                          <a:ext cx="508000" cy="450850"/>
                        </a:xfrm>
                        <a:prstGeom prst="flowChartConnector">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A632B" w14:textId="0FFDFFC6" w:rsidR="00C00FE2" w:rsidRPr="008A3188" w:rsidRDefault="00C00FE2" w:rsidP="00C00FE2">
                            <w:pPr>
                              <w:jc w:val="center"/>
                              <w:rPr>
                                <w:b/>
                                <w:sz w:val="36"/>
                                <w:szCs w:val="36"/>
                              </w:rPr>
                            </w:pPr>
                            <w:r w:rsidRPr="008A3188">
                              <w:rPr>
                                <w:b/>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21296" id="Flowchart: Connector 13" o:spid="_x0000_s1041" type="#_x0000_t120" style="position:absolute;margin-left:203pt;margin-top:26.75pt;width:40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jPogIAAOEFAAAOAAAAZHJzL2Uyb0RvYy54bWysVE1v2zAMvQ/YfxB0X+1kSdcZdYogRYYB&#10;RVu0HXpWZKkWIIuapMTOfv0o+aNdV+xQ7CKLJvlIPpE8v+gaTQ7CeQWmpLOTnBJhOFTKPJX0x8P2&#10;0xklPjBTMQ1GlPQoPL1Yffxw3tpCzKEGXQlHEMT4orUlrUOwRZZ5XouG+ROwwqBSgmtYQNE9ZZVj&#10;LaI3Opvn+WnWgqusAy68x7+XvZKuEr6UgocbKb0IRJcUcwvpdOncxTNbnbPiyTFbKz6kwd6RRcOU&#10;waAT1CULjOyd+guqUdyBBxlOODQZSKm4SDVgNbP8VTX3NbMi1YLkeDvR5P8fLL8+3DqiKny7z5QY&#10;1uAbbTW0vGYuFGQDxiCH4AiqkavW+gJd7u2tGySP11h4J10Tv1gS6RK/x4lf0QXC8ecyP8tzfAWO&#10;qgUKy8R/9uxsnQ/fBDQkXkoqMZFNTGRKI3HMDlc+YHh0HB1iZA9aVVuldRJiA4mNduTA8OkZ58KE&#10;01gCev1hqc27nREqemeRlZ6HdAtHLSKmNndCIrdY+Twlnrr6dVKzXlWzSvS5LpGjkZjJI+WdACOy&#10;xCon7AHgrYJnQ8GDfXQVaSgm5/xfifVsTR4pMpgwOTfKgHsLQIcpcm8/ktRTE1kK3a7r+24+NtYO&#10;qiM2o4N+Sr3lW4V9cMV8uGUOxxJbB1dNuMEjtkZJYbhRUoP79db/aI/TglpKWhzzkvqfe+YEJfq7&#10;wTn6Olss4l5IwmL5ZY6Ce6nZvdSYfbMBbKcZLjXL0zXaBz1epYPmETfSOkZFFTMcY5eUBzcKm9Cv&#10;H9xpXKzXyQx3gWXhytxbHsEj0bGzH7pH5uwwDAGn6BrGlcCKV1PQ20ZPA+t9AKnSiESqe16HJ8A9&#10;knpp2HlxUb2Uk9XzZl79BgAA//8DAFBLAwQUAAYACAAAACEApRkF998AAAAKAQAADwAAAGRycy9k&#10;b3ducmV2LnhtbEyPwUrEMBCG74LvEEbw5qbutstamy4qCIIg6yqCt2wytsVmUpqkW9/e2ZMeZ+bj&#10;n++vtrPrxYRj6DwpuF5kIJCMtx01Ct7fHq82IELUZHXvCRX8YIBtfX5W6dL6I73itI+N4BAKpVbQ&#10;xjiUUgbTotNh4Qckvn350enI49hIO+ojh7teLrNsLZ3uiD+0esCHFs33PjkFT2myJq3MLF8+pvt0&#10;82mfh51V6vJivrsFEXGOfzCc9FkdanY6+EQ2iF5Bnq25S1RQrAoQDOSb0+LA5DIvQNaV/F+h/gUA&#10;AP//AwBQSwECLQAUAAYACAAAACEAtoM4kv4AAADhAQAAEwAAAAAAAAAAAAAAAAAAAAAAW0NvbnRl&#10;bnRfVHlwZXNdLnhtbFBLAQItABQABgAIAAAAIQA4/SH/1gAAAJQBAAALAAAAAAAAAAAAAAAAAC8B&#10;AABfcmVscy8ucmVsc1BLAQItABQABgAIAAAAIQCpasjPogIAAOEFAAAOAAAAAAAAAAAAAAAAAC4C&#10;AABkcnMvZTJvRG9jLnhtbFBLAQItABQABgAIAAAAIQClGQX33wAAAAoBAAAPAAAAAAAAAAAAAAAA&#10;APwEAABkcnMvZG93bnJldi54bWxQSwUGAAAAAAQABADzAAAACAYAAAAA&#10;" fillcolor="#70ad47 [3209]" strokecolor="#70ad47 [3209]" strokeweight="1pt">
                <v:stroke joinstyle="miter"/>
                <v:textbox>
                  <w:txbxContent>
                    <w:p w14:paraId="4B9A632B" w14:textId="0FFDFFC6" w:rsidR="00C00FE2" w:rsidRPr="008A3188" w:rsidRDefault="00C00FE2" w:rsidP="00C00FE2">
                      <w:pPr>
                        <w:jc w:val="center"/>
                        <w:rPr>
                          <w:b/>
                          <w:sz w:val="36"/>
                          <w:szCs w:val="36"/>
                        </w:rPr>
                      </w:pPr>
                      <w:r w:rsidRPr="008A3188">
                        <w:rPr>
                          <w:b/>
                          <w:sz w:val="36"/>
                          <w:szCs w:val="36"/>
                        </w:rPr>
                        <w:t>2</w:t>
                      </w:r>
                    </w:p>
                  </w:txbxContent>
                </v:textbox>
              </v:shape>
            </w:pict>
          </mc:Fallback>
        </mc:AlternateContent>
      </w:r>
      <w:r w:rsidR="008A3188">
        <w:rPr>
          <w:noProof/>
        </w:rPr>
        <mc:AlternateContent>
          <mc:Choice Requires="wps">
            <w:drawing>
              <wp:anchor distT="0" distB="0" distL="114300" distR="114300" simplePos="0" relativeHeight="251674624" behindDoc="0" locked="0" layoutInCell="1" allowOverlap="1" wp14:anchorId="6782222C" wp14:editId="51B0823E">
                <wp:simplePos x="0" y="0"/>
                <wp:positionH relativeFrom="leftMargin">
                  <wp:align>right</wp:align>
                </wp:positionH>
                <wp:positionV relativeFrom="paragraph">
                  <wp:posOffset>361950</wp:posOffset>
                </wp:positionV>
                <wp:extent cx="508000" cy="463550"/>
                <wp:effectExtent l="0" t="0" r="25400" b="12700"/>
                <wp:wrapNone/>
                <wp:docPr id="12" name="Flowchart: Connector 12"/>
                <wp:cNvGraphicFramePr/>
                <a:graphic xmlns:a="http://schemas.openxmlformats.org/drawingml/2006/main">
                  <a:graphicData uri="http://schemas.microsoft.com/office/word/2010/wordprocessingShape">
                    <wps:wsp>
                      <wps:cNvSpPr/>
                      <wps:spPr>
                        <a:xfrm>
                          <a:off x="0" y="0"/>
                          <a:ext cx="508000" cy="463550"/>
                        </a:xfrm>
                        <a:prstGeom prst="flowChartConnector">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20EE8" w14:textId="214D5B57" w:rsidR="00C00FE2" w:rsidRPr="008A3188" w:rsidRDefault="00C00FE2" w:rsidP="00C00FE2">
                            <w:pPr>
                              <w:jc w:val="center"/>
                              <w:rPr>
                                <w:b/>
                                <w:sz w:val="36"/>
                                <w:szCs w:val="36"/>
                              </w:rPr>
                            </w:pPr>
                            <w:r w:rsidRPr="008A3188">
                              <w:rPr>
                                <w:b/>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222C" id="Flowchart: Connector 12" o:spid="_x0000_s1042" type="#_x0000_t120" style="position:absolute;margin-left:-11.2pt;margin-top:28.5pt;width:40pt;height:36.5pt;z-index:25167462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7OsAIAACgGAAAOAAAAZHJzL2Uyb0RvYy54bWy0VMFu2zAMvQ/YPwi6r3aypO2MOkWQIsOA&#10;bi3WDj0rslQbkERNUmJnXz9KdtysC3YYtostiuQj+UTy6rrTiuyE8w2Ykk7OckqE4VA15rmk3x7X&#10;7y4p8YGZiikwoqR74en14u2bq9YWYgo1qEo4giDGF60taR2CLbLM81po5s/ACoNKCU6zgKJ7zirH&#10;WkTXKpvm+XnWgqusAy68x9ubXkkXCV9KwcOdlF4EokqKuYX0dem7id9sccWKZ8ds3fAhDfYXWWjW&#10;GAw6Qt2wwMjWNb9B6YY78CDDGQedgZQNF6kGrGaSv6rmoWZWpFqQHG9Hmvy/g+VfdveONBW+3ZQS&#10;wzS+0VpBy2vmQkFWYAxyCI6gGrlqrS/Q5cHeu0HyeIyFd9Lp+MeSSJf43Y/8ii4Qjpfz/DLP8RU4&#10;qmbn7+fzxH/24mydDx8FaBIPJZWYyComMqaROGa7Wx8wPDoeHGJkD6qp1o1SSYgNJFbKkR3Dp2ec&#10;CxNmyV1t9Weo+vuLeUyox0o9F10S8i9oyvzXAFhIjJBFdns+0ynslYhxlfkqJL4RMjhNFYyZHhc3&#10;6VU1q0R/HUs7XVsCjMgS2RqxB4BTxE0Gigb76CrScI3O+Z8S6/kdPVJkMGF01o0BdwpAhTFyb38g&#10;qacmshS6TZf69/zQnxuo9tjTDvph95avG2ynW+bDPXM43diBuLHCHX5ih5UUhhMlNbgfp+6jPQ4d&#10;ailpcVuU1H/fMicoUZ8MjuOHyWwW10sSZvOLKQruWLM51pitXgF25QR3o+XpGO2DOhylA/2Ei20Z&#10;o6KKGY6xS8qDOwir0G8xXI1cLJfJDFeKZeHWPFgewSPPcUAeuyfm7DBTAYfxCxw2CyteDVNvGz0N&#10;LLcBZJMmLTLd8zq8AK6jNCbD6oz77lhOVi8LfvETAAD//wMAUEsDBBQABgAIAAAAIQA7CUsY3AAA&#10;AAYBAAAPAAAAZHJzL2Rvd25yZXYueG1sTI/RSgMxEEXfBf8hjOBLsYmV6rLdbCmKIggF235Aupnu&#10;Lm4maZK26987PunTneFe7pyplqMbxBlj6j1puJ8qEEiNtz21Gnbb17sCRMqGrBk8oYZvTLCsr68q&#10;U1p/oU88b3IruIRSaTR0OYdSytR06Eya+oDE3sFHZzKvsZU2mguXu0HOlHqUzvTEFzoT8LnD5mtz&#10;chpePlbuuNvGQh2Dn0ze1/N+9ha0vr0ZVwsQGcf8F4ZffEaHmpn2/kQ2iUEDP5I1zJ9Y2S0U655T&#10;DzzIupL/8esfAAAA//8DAFBLAQItABQABgAIAAAAIQC2gziS/gAAAOEBAAATAAAAAAAAAAAAAAAA&#10;AAAAAABbQ29udGVudF9UeXBlc10ueG1sUEsBAi0AFAAGAAgAAAAhADj9If/WAAAAlAEAAAsAAAAA&#10;AAAAAAAAAAAALwEAAF9yZWxzLy5yZWxzUEsBAi0AFAAGAAgAAAAhALDeTs6wAgAAKAYAAA4AAAAA&#10;AAAAAAAAAAAALgIAAGRycy9lMm9Eb2MueG1sUEsBAi0AFAAGAAgAAAAhADsJSxjcAAAABgEAAA8A&#10;AAAAAAAAAAAAAAAACgUAAGRycy9kb3ducmV2LnhtbFBLBQYAAAAABAAEAPMAAAATBgAAAAA=&#10;" fillcolor="#bf8f00 [2407]" strokecolor="#bf8f00 [2407]" strokeweight="1pt">
                <v:stroke joinstyle="miter"/>
                <v:textbox>
                  <w:txbxContent>
                    <w:p w14:paraId="21220EE8" w14:textId="214D5B57" w:rsidR="00C00FE2" w:rsidRPr="008A3188" w:rsidRDefault="00C00FE2" w:rsidP="00C00FE2">
                      <w:pPr>
                        <w:jc w:val="center"/>
                        <w:rPr>
                          <w:b/>
                          <w:sz w:val="36"/>
                          <w:szCs w:val="36"/>
                        </w:rPr>
                      </w:pPr>
                      <w:r w:rsidRPr="008A3188">
                        <w:rPr>
                          <w:b/>
                          <w:sz w:val="36"/>
                          <w:szCs w:val="36"/>
                        </w:rPr>
                        <w:t>1</w:t>
                      </w:r>
                    </w:p>
                  </w:txbxContent>
                </v:textbox>
                <w10:wrap anchorx="margin"/>
              </v:shape>
            </w:pict>
          </mc:Fallback>
        </mc:AlternateContent>
      </w:r>
      <w:r w:rsidR="008A3188">
        <w:rPr>
          <w:noProof/>
        </w:rPr>
        <mc:AlternateContent>
          <mc:Choice Requires="wps">
            <w:drawing>
              <wp:anchor distT="0" distB="0" distL="114300" distR="114300" simplePos="0" relativeHeight="251683840" behindDoc="0" locked="0" layoutInCell="1" allowOverlap="1" wp14:anchorId="0DECEA2C" wp14:editId="6AA6B82B">
                <wp:simplePos x="0" y="0"/>
                <wp:positionH relativeFrom="column">
                  <wp:posOffset>2416810</wp:posOffset>
                </wp:positionH>
                <wp:positionV relativeFrom="paragraph">
                  <wp:posOffset>1153160</wp:posOffset>
                </wp:positionV>
                <wp:extent cx="375920" cy="365760"/>
                <wp:effectExtent l="0" t="19050" r="43180" b="34290"/>
                <wp:wrapNone/>
                <wp:docPr id="18" name="Arrow: Right 18"/>
                <wp:cNvGraphicFramePr/>
                <a:graphic xmlns:a="http://schemas.openxmlformats.org/drawingml/2006/main">
                  <a:graphicData uri="http://schemas.microsoft.com/office/word/2010/wordprocessingShape">
                    <wps:wsp>
                      <wps:cNvSpPr/>
                      <wps:spPr>
                        <a:xfrm>
                          <a:off x="0" y="0"/>
                          <a:ext cx="375920" cy="365760"/>
                        </a:xfrm>
                        <a:prstGeom prst="right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266BEA" id="Arrow: Right 18" o:spid="_x0000_s1026" type="#_x0000_t13" style="position:absolute;margin-left:190.3pt;margin-top:90.8pt;width:29.6pt;height:28.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MjmAIAALYFAAAOAAAAZHJzL2Uyb0RvYy54bWysVN9PGzEMfp+0/yHK+7i2UBgnrqgCMU1C&#10;UAETzyGX9E7KxZmT9tr99XNyP8oY2gPaPeSS2P5sf7F9cblrDNsq9DXYgk+PJpwpK6Gs7brgP55u&#10;vnzlzAdhS2HAqoLvleeXi8+fLlqXqxlUYEqFjECsz1tX8CoEl2eZl5VqhD8CpywJNWAjAh1xnZUo&#10;WkJvTDabTE6zFrB0CFJ5T7fXnZAvEr7WSoZ7rb0KzBScYgtpxbS+xDVbXIh8jcJVtezDEB+IohG1&#10;Jacj1LUIgm2w/guqqSWCBx2OJDQZaF1LlXKgbKaTN9k8VsKplAuR491Ik/9/sPJuu0JWl/R29FJW&#10;NPRGS0Roc/ZQr6vA6Jo4ap3PSfXRrbA/edrGhHcam/inVNgu8bofeVW7wCRdHp/Nz2fEviTR8en8&#10;7DTxnh2MHfrwTUHD4qbgGD2nKBKnYnvrA7klg0ExevRg6vKmNiYdYsGoK4NsK+ipw24WwyaLP7SM&#10;/ZAhwUTLLLLQ5Z12YW9UxDP2QWnikDKdpYBT9R6CEVIqG6adqBKl6mKcT+gbohzCTzEnwIisKbsR&#10;uwcYNDuQAbtLttePpioV/2g8+VdgnfFokTyDDaNxU1vA9wAMZdV77vQHkjpqIksvUO6pwhC61vNO&#10;3tT0yLfCh5VA6jWqC5of4Z4WbaAtOPQ7zirAX+/dR31qAZJy1lLvFtz/3AhUnJnvlprjfHpyEps9&#10;HU7mZ7H28LXk5bXEbporoJqZ0qRyMm2jfjDDViM0zzRmltEriYSV5LvgMuBwuArdTKFBJdVymdSo&#10;wZ0It/bRyQgeWY3l+7R7Fuj6Sg/UIncw9LnI35R6pxstLSw3AXSd+uDAa883DYdUOP0gi9Pn9Tlp&#10;Hcbt4jcAAAD//wMAUEsDBBQABgAIAAAAIQCVzFb84gAAAAsBAAAPAAAAZHJzL2Rvd25yZXYueG1s&#10;TI9PS8NAEMXvgt9hGcGL2M0fKUnMpoigoCKhrQWP02TdBLOzIbtto5/e8aS3ebwfb94rV7MdxFFP&#10;vnekIF5EIDQ1ru3JKHjbPlxnIHxAanFwpBV8aQ+r6vysxKJ1J1rr4yYYwSHkC1TQhTAWUvqm0xb9&#10;wo2a2Ptwk8XAcjKynfDE4XaQSRQtpcWe+EOHo77vdPO5OVgFxuTP8fv3C5rt6849rnd1ffVUK3V5&#10;Md/dggh6Dn8w/Nbn6lBxp707UOvFoCDNoiWjbGQxH0zcpDmP2StI0jwBWZXy/4bqBwAA//8DAFBL&#10;AQItABQABgAIAAAAIQC2gziS/gAAAOEBAAATAAAAAAAAAAAAAAAAAAAAAABbQ29udGVudF9UeXBl&#10;c10ueG1sUEsBAi0AFAAGAAgAAAAhADj9If/WAAAAlAEAAAsAAAAAAAAAAAAAAAAALwEAAF9yZWxz&#10;Ly5yZWxzUEsBAi0AFAAGAAgAAAAhAH3VQyOYAgAAtgUAAA4AAAAAAAAAAAAAAAAALgIAAGRycy9l&#10;Mm9Eb2MueG1sUEsBAi0AFAAGAAgAAAAhAJXMVvziAAAACwEAAA8AAAAAAAAAAAAAAAAA8gQAAGRy&#10;cy9kb3ducmV2LnhtbFBLBQYAAAAABAAEAPMAAAABBgAAAAA=&#10;" adj="11092" fillcolor="#44546a [3215]" strokecolor="#44546a [3215]" strokeweight="1pt"/>
            </w:pict>
          </mc:Fallback>
        </mc:AlternateContent>
      </w:r>
      <w:r w:rsidR="008A3188">
        <w:rPr>
          <w:noProof/>
        </w:rPr>
        <mc:AlternateContent>
          <mc:Choice Requires="wps">
            <w:drawing>
              <wp:anchor distT="0" distB="0" distL="114300" distR="114300" simplePos="0" relativeHeight="251659264" behindDoc="0" locked="0" layoutInCell="1" allowOverlap="1" wp14:anchorId="42F8C86D" wp14:editId="498318A0">
                <wp:simplePos x="0" y="0"/>
                <wp:positionH relativeFrom="column">
                  <wp:posOffset>-400050</wp:posOffset>
                </wp:positionH>
                <wp:positionV relativeFrom="paragraph">
                  <wp:posOffset>466726</wp:posOffset>
                </wp:positionV>
                <wp:extent cx="2752725" cy="2095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52725" cy="2095500"/>
                        </a:xfrm>
                        <a:prstGeom prst="rect">
                          <a:avLst/>
                        </a:prstGeom>
                        <a:solidFill>
                          <a:schemeClr val="accent4">
                            <a:lumMod val="20000"/>
                            <a:lumOff val="80000"/>
                            <a:alpha val="25000"/>
                          </a:schemeClr>
                        </a:solidFill>
                        <a:ln w="25400" cap="rnd">
                          <a:solidFill>
                            <a:schemeClr val="accent4">
                              <a:lumMod val="60000"/>
                              <a:lumOff val="40000"/>
                            </a:schemeClr>
                          </a:solidFill>
                        </a:ln>
                      </wps:spPr>
                      <wps:txbx>
                        <w:txbxContent>
                          <w:p w14:paraId="3B150780" w14:textId="7558959F" w:rsidR="00294DDD" w:rsidRPr="00935695" w:rsidRDefault="00C00FE2" w:rsidP="008A3188">
                            <w:pPr>
                              <w:ind w:left="360" w:hanging="360"/>
                              <w:rPr>
                                <w:rFonts w:ascii="Cambria" w:hAnsi="Cambria"/>
                                <w:b/>
                                <w:sz w:val="28"/>
                                <w:szCs w:val="28"/>
                              </w:rPr>
                            </w:pPr>
                            <w:r w:rsidRPr="009414C8">
                              <w:rPr>
                                <w:rFonts w:ascii="Cambria" w:hAnsi="Cambria"/>
                                <w:sz w:val="28"/>
                                <w:szCs w:val="28"/>
                              </w:rPr>
                              <w:t xml:space="preserve">         </w:t>
                            </w:r>
                            <w:r w:rsidR="008A3188">
                              <w:rPr>
                                <w:rFonts w:ascii="Cambria" w:hAnsi="Cambria"/>
                                <w:b/>
                                <w:sz w:val="28"/>
                                <w:szCs w:val="28"/>
                              </w:rPr>
                              <w:t>Conduct Preliminary Proposal Review (RFP Lead)</w:t>
                            </w:r>
                          </w:p>
                          <w:p w14:paraId="6FFB4EC0" w14:textId="0AC7A416" w:rsidR="00E27136" w:rsidRPr="006774BB" w:rsidRDefault="008A3188" w:rsidP="008A3188">
                            <w:pPr>
                              <w:pStyle w:val="ListParagraph"/>
                              <w:numPr>
                                <w:ilvl w:val="0"/>
                                <w:numId w:val="1"/>
                              </w:numPr>
                              <w:ind w:left="360"/>
                            </w:pPr>
                            <w:r w:rsidRPr="006774BB">
                              <w:t>Ensure proposals are minimally responsive to everything you identified as mandatory</w:t>
                            </w:r>
                          </w:p>
                          <w:p w14:paraId="27EE9C63" w14:textId="10FDA287" w:rsidR="008A3188" w:rsidRPr="006774BB" w:rsidRDefault="008A3188" w:rsidP="008A3188">
                            <w:pPr>
                              <w:pStyle w:val="ListParagraph"/>
                              <w:numPr>
                                <w:ilvl w:val="0"/>
                                <w:numId w:val="1"/>
                              </w:numPr>
                              <w:ind w:left="360"/>
                            </w:pPr>
                            <w:r w:rsidRPr="006774BB">
                              <w:t>Ensure cost proposal is responsive (not scored at this time)</w:t>
                            </w:r>
                          </w:p>
                          <w:p w14:paraId="6D50BE07" w14:textId="320B1195" w:rsidR="008A3188" w:rsidRPr="006774BB" w:rsidRDefault="008A3188" w:rsidP="008A3188">
                            <w:pPr>
                              <w:pStyle w:val="ListParagraph"/>
                              <w:numPr>
                                <w:ilvl w:val="0"/>
                                <w:numId w:val="1"/>
                              </w:numPr>
                              <w:ind w:left="360"/>
                            </w:pPr>
                            <w:r w:rsidRPr="006774BB">
                              <w:t>Clarifications to ensure responsiveness occur with proposers</w:t>
                            </w:r>
                          </w:p>
                          <w:p w14:paraId="401D8B00" w14:textId="77777777" w:rsidR="00E27136" w:rsidRPr="00E03A59" w:rsidRDefault="00E27136" w:rsidP="00E27136">
                            <w:pPr>
                              <w:pStyle w:val="ListParagraph"/>
                              <w:rPr>
                                <w:sz w:val="24"/>
                                <w:szCs w:val="24"/>
                              </w:rPr>
                            </w:pPr>
                          </w:p>
                          <w:p w14:paraId="6780DFF2" w14:textId="24ED0040" w:rsidR="00294DDD" w:rsidRPr="00E03A59" w:rsidRDefault="00294DDD" w:rsidP="00294DDD">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C86D" id="Text Box 1" o:spid="_x0000_s1043" type="#_x0000_t202" style="position:absolute;margin-left:-31.5pt;margin-top:36.75pt;width:216.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3GfgIAAEgFAAAOAAAAZHJzL2Uyb0RvYy54bWysVFtP2zAUfp+0/2D5faSNWjoiUtSBmCYx&#10;QIKJZ9dxSCTfZrtN2K/fZye9wKZNmvbiHJ/z5Vy/4/OLXkmyFc63Rpd0ejKhRGhuqlY/l/Tb4/WH&#10;j5T4wHTFpNGipC/C04vl+3fnnS1EbhojK+EInGhfdLakTQi2yDLPG6GYPzFWaBhr4xQLuLrnrHKs&#10;g3cls3wyOc064yrrDBfeQ3s1GOky+a9rwcNdXXsRiCwpcgvpdOlcxzNbnrPi2THbtHxMg/1DFoq1&#10;GkH3rq5YYGTj2l9cqZY7400dTrhRmanrlotUA6qZTt5U89AwK1ItaI63+zb5/+eW327vHWkrzI4S&#10;zRRG9Cj6QD6ZnkxjdzrrC4AeLGChhzoiR72HMhbd107FL8ohsKPPL/veRmccynwxzxf5nBIOWz45&#10;m88nqfvZ4XfrfPgsjCJRKKnD8FJP2fbGB4QEdAeJ0byRbXXdSpkukTDiUjqyZRg141zoMEu/y436&#10;aqpBD8oMYVkBNagxqD8e1Ezaho1gpLjLMREy+k9pvAotNelQ0nwGMOEMJHa6SpFfwfYe/pzh6SGV&#10;4wzh/O+5oEFSI8E4s2E2UQr9uk8TXuzmtjbVC8bpzLAO3vLrFi2/YT7cMwf+oxDsdLjDUUuD6swo&#10;UdIY9+N3+ogHLWGlpMM+ldR/3zAnKJFfNAh7Np3N4gKmy2y+yHFxx5b1sUVv1KXBHEFKZJfEiA9y&#10;J9bOqCes/ipGhYlpjtglDTvxMgxbjqeDi9UqgbByloUb/WB5dB15Ewn12D8xZ0fWBRD21uw2jxVv&#10;yDdg45/arDbB1G1iZuzz0NWx/VjXxJTxaYnvwfE9oQ4P4PInAAAA//8DAFBLAwQUAAYACAAAACEA&#10;MFau9d8AAAAKAQAADwAAAGRycy9kb3ducmV2LnhtbEyPQU/DMAyF70j8h8hIXNCWjLAVlaYTQuII&#10;0krZOWtMW9E4VZNthV+POcHN9nt6/l6xnf0gTjjFPpCB1VKBQGqC66k1UL89L+5BxGTJ2SEQGvjC&#10;CNvy8qKwuQtn2uGpSq3gEIq5NdClNOZSxqZDb+MyjEisfYTJ28Tr1Eo32TOH+0HeKrWR3vbEHzo7&#10;4lOHzWd19AaqeXpf7+rV6029H3VDL9lef2fGXF/Njw8gEs7pzwy/+IwOJTMdwpFcFIOBxUZzl2Qg&#10;02sQbNCZ4uFg4E7xRZaF/F+h/AEAAP//AwBQSwECLQAUAAYACAAAACEAtoM4kv4AAADhAQAAEwAA&#10;AAAAAAAAAAAAAAAAAAAAW0NvbnRlbnRfVHlwZXNdLnhtbFBLAQItABQABgAIAAAAIQA4/SH/1gAA&#10;AJQBAAALAAAAAAAAAAAAAAAAAC8BAABfcmVscy8ucmVsc1BLAQItABQABgAIAAAAIQDdNg3GfgIA&#10;AEgFAAAOAAAAAAAAAAAAAAAAAC4CAABkcnMvZTJvRG9jLnhtbFBLAQItABQABgAIAAAAIQAwVq71&#10;3wAAAAoBAAAPAAAAAAAAAAAAAAAAANgEAABkcnMvZG93bnJldi54bWxQSwUGAAAAAAQABADzAAAA&#10;5AUAAAAA&#10;" fillcolor="#fff2cc [663]" strokecolor="#ffd966 [1943]" strokeweight="2pt">
                <v:fill opacity="16448f"/>
                <v:stroke endcap="round"/>
                <v:textbox>
                  <w:txbxContent>
                    <w:p w14:paraId="3B150780" w14:textId="7558959F" w:rsidR="00294DDD" w:rsidRPr="00935695" w:rsidRDefault="00C00FE2" w:rsidP="008A3188">
                      <w:pPr>
                        <w:ind w:left="360" w:hanging="360"/>
                        <w:rPr>
                          <w:rFonts w:ascii="Cambria" w:hAnsi="Cambria"/>
                          <w:b/>
                          <w:sz w:val="28"/>
                          <w:szCs w:val="28"/>
                        </w:rPr>
                      </w:pPr>
                      <w:r w:rsidRPr="009414C8">
                        <w:rPr>
                          <w:rFonts w:ascii="Cambria" w:hAnsi="Cambria"/>
                          <w:sz w:val="28"/>
                          <w:szCs w:val="28"/>
                        </w:rPr>
                        <w:t xml:space="preserve">         </w:t>
                      </w:r>
                      <w:r w:rsidR="008A3188">
                        <w:rPr>
                          <w:rFonts w:ascii="Cambria" w:hAnsi="Cambria"/>
                          <w:b/>
                          <w:sz w:val="28"/>
                          <w:szCs w:val="28"/>
                        </w:rPr>
                        <w:t>Conduct Preliminary Proposal Review (RFP Lead)</w:t>
                      </w:r>
                    </w:p>
                    <w:p w14:paraId="6FFB4EC0" w14:textId="0AC7A416" w:rsidR="00E27136" w:rsidRPr="006774BB" w:rsidRDefault="008A3188" w:rsidP="008A3188">
                      <w:pPr>
                        <w:pStyle w:val="ListParagraph"/>
                        <w:numPr>
                          <w:ilvl w:val="0"/>
                          <w:numId w:val="1"/>
                        </w:numPr>
                        <w:ind w:left="360"/>
                      </w:pPr>
                      <w:r w:rsidRPr="006774BB">
                        <w:t>Ensure proposals are minimally responsive to everything you identified as mandatory</w:t>
                      </w:r>
                    </w:p>
                    <w:p w14:paraId="27EE9C63" w14:textId="10FDA287" w:rsidR="008A3188" w:rsidRPr="006774BB" w:rsidRDefault="008A3188" w:rsidP="008A3188">
                      <w:pPr>
                        <w:pStyle w:val="ListParagraph"/>
                        <w:numPr>
                          <w:ilvl w:val="0"/>
                          <w:numId w:val="1"/>
                        </w:numPr>
                        <w:ind w:left="360"/>
                      </w:pPr>
                      <w:r w:rsidRPr="006774BB">
                        <w:t>Ensure cost proposal is responsive (not scored at this time)</w:t>
                      </w:r>
                    </w:p>
                    <w:p w14:paraId="6D50BE07" w14:textId="320B1195" w:rsidR="008A3188" w:rsidRPr="006774BB" w:rsidRDefault="008A3188" w:rsidP="008A3188">
                      <w:pPr>
                        <w:pStyle w:val="ListParagraph"/>
                        <w:numPr>
                          <w:ilvl w:val="0"/>
                          <w:numId w:val="1"/>
                        </w:numPr>
                        <w:ind w:left="360"/>
                      </w:pPr>
                      <w:r w:rsidRPr="006774BB">
                        <w:t>Clarifications to ensure responsiveness occur with proposers</w:t>
                      </w:r>
                    </w:p>
                    <w:p w14:paraId="401D8B00" w14:textId="77777777" w:rsidR="00E27136" w:rsidRPr="00E03A59" w:rsidRDefault="00E27136" w:rsidP="00E27136">
                      <w:pPr>
                        <w:pStyle w:val="ListParagraph"/>
                        <w:rPr>
                          <w:sz w:val="24"/>
                          <w:szCs w:val="24"/>
                        </w:rPr>
                      </w:pPr>
                    </w:p>
                    <w:p w14:paraId="6780DFF2" w14:textId="24ED0040" w:rsidR="00294DDD" w:rsidRPr="00E03A59" w:rsidRDefault="00294DDD" w:rsidP="00294DDD">
                      <w:pPr>
                        <w:pStyle w:val="ListParagraph"/>
                        <w:rPr>
                          <w:sz w:val="24"/>
                          <w:szCs w:val="24"/>
                        </w:rPr>
                      </w:pPr>
                    </w:p>
                  </w:txbxContent>
                </v:textbox>
              </v:shape>
            </w:pict>
          </mc:Fallback>
        </mc:AlternateContent>
      </w:r>
    </w:p>
    <w:sectPr w:rsidR="00304330" w:rsidSect="00486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301C"/>
    <w:multiLevelType w:val="hybridMultilevel"/>
    <w:tmpl w:val="E376E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6C9B"/>
    <w:multiLevelType w:val="hybridMultilevel"/>
    <w:tmpl w:val="A4EA2F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721A9C"/>
    <w:multiLevelType w:val="hybridMultilevel"/>
    <w:tmpl w:val="2B744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250AA"/>
    <w:multiLevelType w:val="hybridMultilevel"/>
    <w:tmpl w:val="F1A62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DD"/>
    <w:rsid w:val="00012EF9"/>
    <w:rsid w:val="00045823"/>
    <w:rsid w:val="00045A05"/>
    <w:rsid w:val="001114E2"/>
    <w:rsid w:val="00130923"/>
    <w:rsid w:val="00143E8F"/>
    <w:rsid w:val="001617AD"/>
    <w:rsid w:val="00206A5F"/>
    <w:rsid w:val="00271442"/>
    <w:rsid w:val="00282D33"/>
    <w:rsid w:val="00294DDD"/>
    <w:rsid w:val="002B6D27"/>
    <w:rsid w:val="002D435E"/>
    <w:rsid w:val="0030717E"/>
    <w:rsid w:val="0032603A"/>
    <w:rsid w:val="00326586"/>
    <w:rsid w:val="003552B7"/>
    <w:rsid w:val="00360ACE"/>
    <w:rsid w:val="003C4DDD"/>
    <w:rsid w:val="00415769"/>
    <w:rsid w:val="00486368"/>
    <w:rsid w:val="004B247C"/>
    <w:rsid w:val="005541B4"/>
    <w:rsid w:val="005924B6"/>
    <w:rsid w:val="005B6CE5"/>
    <w:rsid w:val="00626771"/>
    <w:rsid w:val="00651AC0"/>
    <w:rsid w:val="00677374"/>
    <w:rsid w:val="006774BB"/>
    <w:rsid w:val="00700ABF"/>
    <w:rsid w:val="00703DE1"/>
    <w:rsid w:val="007329EC"/>
    <w:rsid w:val="00735D0B"/>
    <w:rsid w:val="00741F6E"/>
    <w:rsid w:val="007741A2"/>
    <w:rsid w:val="007E3949"/>
    <w:rsid w:val="007F2EFB"/>
    <w:rsid w:val="00805731"/>
    <w:rsid w:val="00831086"/>
    <w:rsid w:val="00844B03"/>
    <w:rsid w:val="008454C9"/>
    <w:rsid w:val="008A1457"/>
    <w:rsid w:val="008A3188"/>
    <w:rsid w:val="009026AD"/>
    <w:rsid w:val="009113C9"/>
    <w:rsid w:val="00935695"/>
    <w:rsid w:val="009414C8"/>
    <w:rsid w:val="009706B1"/>
    <w:rsid w:val="009A25C3"/>
    <w:rsid w:val="009C65AA"/>
    <w:rsid w:val="009F340A"/>
    <w:rsid w:val="00A24B6A"/>
    <w:rsid w:val="00AD37CD"/>
    <w:rsid w:val="00AE7034"/>
    <w:rsid w:val="00B67BD2"/>
    <w:rsid w:val="00BC13C2"/>
    <w:rsid w:val="00BD1943"/>
    <w:rsid w:val="00BE7AA7"/>
    <w:rsid w:val="00C00FE2"/>
    <w:rsid w:val="00C20602"/>
    <w:rsid w:val="00C56B77"/>
    <w:rsid w:val="00CA7D8D"/>
    <w:rsid w:val="00D31264"/>
    <w:rsid w:val="00D61534"/>
    <w:rsid w:val="00DA4F17"/>
    <w:rsid w:val="00DE50CA"/>
    <w:rsid w:val="00E00A52"/>
    <w:rsid w:val="00E03A59"/>
    <w:rsid w:val="00E27136"/>
    <w:rsid w:val="00E64554"/>
    <w:rsid w:val="00E6651D"/>
    <w:rsid w:val="00E848C9"/>
    <w:rsid w:val="00EC2308"/>
    <w:rsid w:val="00F0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33C8"/>
  <w15:chartTrackingRefBased/>
  <w15:docId w15:val="{1094B25E-4831-4342-8D30-6AED6ABC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DD"/>
    <w:pPr>
      <w:ind w:left="720"/>
      <w:contextualSpacing/>
    </w:pPr>
  </w:style>
  <w:style w:type="paragraph" w:styleId="BalloonText">
    <w:name w:val="Balloon Text"/>
    <w:basedOn w:val="Normal"/>
    <w:link w:val="BalloonTextChar"/>
    <w:uiPriority w:val="99"/>
    <w:semiHidden/>
    <w:unhideWhenUsed/>
    <w:rsid w:val="00AD3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8235819DA3C4384CD1F79C6F0A222" ma:contentTypeVersion="2" ma:contentTypeDescription="Create a new document." ma:contentTypeScope="" ma:versionID="0b67f0856d4d4f6ac38ba0c96b1d5416">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48bd6d981d629c38575ffb27b10a5068"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b65cc95-6d4e-4879-a879-9838761499af">33E6D4FPPFNA-76912649-97</_dlc_DocId>
    <_dlc_DocIdUrl xmlns="bb65cc95-6d4e-4879-a879-9838761499af">
      <Url>https://doa.wi.gov/ProcurementManual/_layouts/15/DocIdRedir.aspx?ID=33E6D4FPPFNA-76912649-97</Url>
      <Description>33E6D4FPPFNA-76912649-97</Description>
    </_dlc_DocIdUrl>
  </documentManagement>
</p:properties>
</file>

<file path=customXml/itemProps1.xml><?xml version="1.0" encoding="utf-8"?>
<ds:datastoreItem xmlns:ds="http://schemas.openxmlformats.org/officeDocument/2006/customXml" ds:itemID="{972824D2-A23F-4BE9-875B-30F805B09BA2}"/>
</file>

<file path=customXml/itemProps2.xml><?xml version="1.0" encoding="utf-8"?>
<ds:datastoreItem xmlns:ds="http://schemas.openxmlformats.org/officeDocument/2006/customXml" ds:itemID="{16AF68DA-D0B9-4CD1-BA7C-2C827AB22244}"/>
</file>

<file path=customXml/itemProps3.xml><?xml version="1.0" encoding="utf-8"?>
<ds:datastoreItem xmlns:ds="http://schemas.openxmlformats.org/officeDocument/2006/customXml" ds:itemID="{01844951-CC4A-406C-AD83-0D511B1916E8}"/>
</file>

<file path=customXml/itemProps4.xml><?xml version="1.0" encoding="utf-8"?>
<ds:datastoreItem xmlns:ds="http://schemas.openxmlformats.org/officeDocument/2006/customXml" ds:itemID="{9AB37300-15D0-471B-97AF-37E5F456EFAC}"/>
</file>

<file path=docProps/app.xml><?xml version="1.0" encoding="utf-8"?>
<Properties xmlns="http://schemas.openxmlformats.org/officeDocument/2006/extended-properties" xmlns:vt="http://schemas.openxmlformats.org/officeDocument/2006/docPropsVTypes">
  <Template>Normal</Template>
  <TotalTime>190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Redford, Sara E - DOA</dc:creator>
  <cp:keywords/>
  <dc:description/>
  <cp:lastModifiedBy>Redford, Sara E - DOA</cp:lastModifiedBy>
  <cp:revision>24</cp:revision>
  <cp:lastPrinted>2018-02-14T14:35:00Z</cp:lastPrinted>
  <dcterms:created xsi:type="dcterms:W3CDTF">2020-01-13T16:26:00Z</dcterms:created>
  <dcterms:modified xsi:type="dcterms:W3CDTF">2020-01-13T19:35:00Z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0x0101008DD8235819DA3C4384CD1F79C6F0A222</vt:lpwstr>
  </property>
  <property fmtid="{D5CDD505-2E9C-101B-9397-08002B2CF9AE}" pid="3" name="_dlc_DocIdItemGuid">
    <vt:lpwstr>9886fc18-8164-4d1b-b983-e2436b4b49bd</vt:lpwstr>
  </property>
</Properties>
</file>