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E0" w:rsidRDefault="006738D8">
      <w:pPr>
        <w:rPr>
          <w:sz w:val="16"/>
        </w:rPr>
      </w:pPr>
      <w:r>
        <w:rPr>
          <w:sz w:val="16"/>
        </w:rPr>
        <w:t>DFD(6/98-updated 10/1</w:t>
      </w:r>
      <w:bookmarkStart w:id="0" w:name="_GoBack"/>
      <w:bookmarkEnd w:id="0"/>
      <w:r w:rsidR="001E3BC1">
        <w:rPr>
          <w:sz w:val="16"/>
        </w:rPr>
        <w:t>/ 201</w:t>
      </w:r>
      <w:r w:rsidR="00DC30E0">
        <w:rPr>
          <w:sz w:val="16"/>
        </w:rPr>
        <w:t>2)</w:t>
      </w:r>
    </w:p>
    <w:p w:rsidR="00DC30E0" w:rsidRDefault="00DC30E0">
      <w:pPr>
        <w:jc w:val="center"/>
        <w:rPr>
          <w:b/>
        </w:rPr>
      </w:pPr>
      <w:r>
        <w:rPr>
          <w:b/>
        </w:rPr>
        <w:t>ASBESTOS PROJECT INFORMATION SHEET</w:t>
      </w:r>
    </w:p>
    <w:p w:rsidR="00DC30E0" w:rsidRDefault="00DC30E0">
      <w:pPr>
        <w:rPr>
          <w:b/>
        </w:rPr>
      </w:pPr>
    </w:p>
    <w:p w:rsidR="00DC30E0" w:rsidRDefault="00DC30E0">
      <w:pPr>
        <w:tabs>
          <w:tab w:val="left" w:pos="4320"/>
        </w:tabs>
      </w:pPr>
      <w:r>
        <w:t>Building _______________________________</w:t>
      </w:r>
      <w:r>
        <w:tab/>
        <w:t>Project No______________________________</w:t>
      </w:r>
    </w:p>
    <w:p w:rsidR="00DC30E0" w:rsidRDefault="00DC30E0"/>
    <w:p w:rsidR="00DC30E0" w:rsidRDefault="00DC30E0">
      <w:pPr>
        <w:tabs>
          <w:tab w:val="left" w:pos="4320"/>
        </w:tabs>
      </w:pPr>
      <w:r>
        <w:t>Agency________________________________</w:t>
      </w:r>
      <w:r>
        <w:tab/>
        <w:t xml:space="preserve"> Location_______________________________</w:t>
      </w:r>
    </w:p>
    <w:p w:rsidR="00DC30E0" w:rsidRDefault="00DC30E0">
      <w:pPr>
        <w:tabs>
          <w:tab w:val="left" w:pos="-180"/>
        </w:tabs>
      </w:pPr>
    </w:p>
    <w:p w:rsidR="00DC30E0" w:rsidRDefault="00DC30E0">
      <w:pPr>
        <w:tabs>
          <w:tab w:val="left" w:pos="5760"/>
        </w:tabs>
      </w:pPr>
      <w:r>
        <w:t xml:space="preserve">Project Manager_____________________________________ </w:t>
      </w:r>
      <w:r>
        <w:tab/>
        <w:t>Phone No__________________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Project Representative________________________________ </w:t>
      </w:r>
      <w:r>
        <w:tab/>
        <w:t>Phone No___________________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Asbestos Specialist___________________________________ </w:t>
      </w:r>
      <w:r>
        <w:tab/>
        <w:t>Phone No___________________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Asbestos Designer___________________________________ </w:t>
      </w:r>
      <w:r>
        <w:tab/>
        <w:t>Phone No___________________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Air Monitoring Consultant______________________________ </w:t>
      </w:r>
      <w:r>
        <w:tab/>
        <w:t>Phone No___________________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Abatement Contractor________________________________ </w:t>
      </w:r>
      <w:r>
        <w:tab/>
        <w:t>Phone No___________________</w:t>
      </w:r>
    </w:p>
    <w:p w:rsidR="00DC30E0" w:rsidRDefault="00DC30E0">
      <w:pPr>
        <w:tabs>
          <w:tab w:val="left" w:pos="5760"/>
        </w:tabs>
      </w:pPr>
    </w:p>
    <w:p w:rsidR="00DC30E0" w:rsidRDefault="00DC30E0">
      <w:pPr>
        <w:tabs>
          <w:tab w:val="left" w:pos="5760"/>
        </w:tabs>
      </w:pPr>
      <w:r>
        <w:t xml:space="preserve">DNR Contact_______________________________________ </w:t>
      </w:r>
      <w:r>
        <w:tab/>
        <w:t>Phone No___________________</w:t>
      </w:r>
    </w:p>
    <w:p w:rsidR="00DC30E0" w:rsidRDefault="00DC30E0"/>
    <w:p w:rsidR="00DC30E0" w:rsidRDefault="00DC30E0">
      <w:r>
        <w:t xml:space="preserve">Agency Contact_____________________________________ </w:t>
      </w:r>
      <w:r>
        <w:tab/>
        <w:t>Phone No___________________</w:t>
      </w:r>
    </w:p>
    <w:p w:rsidR="00DC30E0" w:rsidRDefault="00DC30E0"/>
    <w:p w:rsidR="00DC30E0" w:rsidRDefault="00DC30E0">
      <w:r>
        <w:t>Description/Quantity of Work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E0" w:rsidRDefault="00DC30E0"/>
    <w:p w:rsidR="00DC30E0" w:rsidRDefault="00DC30E0">
      <w:r>
        <w:t>Special Considerations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E0" w:rsidRDefault="00DC30E0"/>
    <w:p w:rsidR="00DC30E0" w:rsidRDefault="00DC30E0">
      <w:r>
        <w:t>Plan and Specification or Contractor's proposal attached, dated_____________________________</w:t>
      </w:r>
    </w:p>
    <w:p w:rsidR="00DC30E0" w:rsidRDefault="00DC30E0"/>
    <w:p w:rsidR="00DC30E0" w:rsidRDefault="00DC30E0">
      <w:pPr>
        <w:tabs>
          <w:tab w:val="left" w:pos="4320"/>
        </w:tabs>
      </w:pPr>
      <w:r>
        <w:t xml:space="preserve">Renovation or Demolition_________________ </w:t>
      </w:r>
      <w:r>
        <w:tab/>
        <w:t>Reportable Limits Exceeded (yes or no)_________</w:t>
      </w:r>
    </w:p>
    <w:p w:rsidR="00DC30E0" w:rsidRDefault="00DC30E0">
      <w:pPr>
        <w:tabs>
          <w:tab w:val="left" w:pos="4320"/>
        </w:tabs>
      </w:pPr>
      <w:r>
        <w:tab/>
        <w:t>DNR Notification Provided (yes or no) __________</w:t>
      </w:r>
    </w:p>
    <w:p w:rsidR="00DC30E0" w:rsidRDefault="00DC30E0">
      <w:pPr>
        <w:tabs>
          <w:tab w:val="left" w:pos="4320"/>
        </w:tabs>
      </w:pPr>
      <w:r>
        <w:tab/>
        <w:t>HFS Notification Provided (yes or no) __________</w:t>
      </w:r>
      <w:r>
        <w:tab/>
      </w:r>
    </w:p>
    <w:p w:rsidR="00DC30E0" w:rsidRDefault="00DC30E0"/>
    <w:p w:rsidR="00DC30E0" w:rsidRDefault="00DC30E0">
      <w:pPr>
        <w:tabs>
          <w:tab w:val="left" w:pos="4320"/>
        </w:tabs>
      </w:pPr>
      <w:r>
        <w:t xml:space="preserve">Friable or non-friable ACM ________________ </w:t>
      </w:r>
      <w:r>
        <w:tab/>
        <w:t>Air monitoring Provided (yes or no)_____________</w:t>
      </w:r>
    </w:p>
    <w:p w:rsidR="00DC30E0" w:rsidRDefault="00DC30E0"/>
    <w:p w:rsidR="00DC30E0" w:rsidRDefault="00DC30E0">
      <w:r>
        <w:t>Abatement Cost:</w:t>
      </w:r>
      <w:r>
        <w:tab/>
      </w:r>
      <w:r>
        <w:tab/>
      </w:r>
      <w:r>
        <w:tab/>
      </w:r>
      <w:r>
        <w:tab/>
      </w:r>
      <w:r>
        <w:tab/>
        <w:t>Budget Est.</w:t>
      </w:r>
      <w:r>
        <w:tab/>
      </w:r>
      <w:r>
        <w:tab/>
      </w:r>
      <w:r>
        <w:tab/>
        <w:t>Final Cost</w:t>
      </w:r>
    </w:p>
    <w:p w:rsidR="00DC30E0" w:rsidRDefault="00DC30E0">
      <w:pPr>
        <w:ind w:left="720" w:firstLine="720"/>
      </w:pPr>
      <w:r>
        <w:tab/>
        <w:t xml:space="preserve">Abatement Cost </w:t>
      </w:r>
      <w:r>
        <w:tab/>
        <w:t>$__________________</w:t>
      </w:r>
      <w:r>
        <w:tab/>
      </w:r>
      <w:r>
        <w:tab/>
        <w:t>$_________________</w:t>
      </w:r>
      <w:r>
        <w:tab/>
      </w:r>
    </w:p>
    <w:p w:rsidR="00DC30E0" w:rsidRDefault="00DC30E0">
      <w:pPr>
        <w:ind w:left="1440" w:firstLine="720"/>
      </w:pPr>
      <w:r>
        <w:t>Consultant Fee</w:t>
      </w:r>
      <w:r>
        <w:tab/>
      </w:r>
      <w:r>
        <w:tab/>
        <w:t>$__________________</w:t>
      </w:r>
      <w:r>
        <w:tab/>
      </w:r>
      <w:r>
        <w:tab/>
        <w:t>$_________________</w:t>
      </w:r>
    </w:p>
    <w:p w:rsidR="00DC30E0" w:rsidRDefault="00DC30E0">
      <w:pPr>
        <w:ind w:left="1440" w:firstLine="720"/>
      </w:pPr>
      <w:r>
        <w:t>Air Monitor Fee</w:t>
      </w:r>
      <w:r>
        <w:tab/>
      </w:r>
      <w:r>
        <w:tab/>
        <w:t>$__________________</w:t>
      </w:r>
      <w:r>
        <w:tab/>
      </w:r>
      <w:r>
        <w:tab/>
        <w:t>$_________________</w:t>
      </w:r>
    </w:p>
    <w:p w:rsidR="00DC30E0" w:rsidRDefault="00DC30E0">
      <w:r>
        <w:tab/>
      </w:r>
      <w:r>
        <w:tab/>
      </w:r>
      <w:r>
        <w:tab/>
        <w:t>DFD Fee</w:t>
      </w:r>
      <w:r>
        <w:tab/>
      </w:r>
      <w:r>
        <w:tab/>
        <w:t>$__________________</w:t>
      </w:r>
      <w:r>
        <w:tab/>
      </w:r>
      <w:r>
        <w:tab/>
        <w:t>$_________________</w:t>
      </w:r>
    </w:p>
    <w:p w:rsidR="00DC30E0" w:rsidRDefault="00DC30E0">
      <w:r>
        <w:tab/>
      </w:r>
      <w:r>
        <w:tab/>
      </w:r>
      <w:r>
        <w:tab/>
        <w:t>Other (</w:t>
      </w:r>
      <w:r>
        <w:tab/>
      </w:r>
      <w:r>
        <w:tab/>
        <w:t xml:space="preserve">          )</w:t>
      </w:r>
      <w:r>
        <w:tab/>
        <w:t>$__________________</w:t>
      </w:r>
      <w:r>
        <w:tab/>
      </w:r>
      <w:r>
        <w:tab/>
        <w:t>$_________________</w:t>
      </w:r>
    </w:p>
    <w:p w:rsidR="00DC30E0" w:rsidRDefault="00DC30E0"/>
    <w:p w:rsidR="00DC30E0" w:rsidRDefault="00DC30E0">
      <w:r>
        <w:tab/>
      </w:r>
      <w:r>
        <w:tab/>
      </w:r>
      <w:r>
        <w:tab/>
        <w:t>Total Budget</w:t>
      </w:r>
      <w:r>
        <w:tab/>
      </w:r>
      <w:r>
        <w:tab/>
        <w:t>$__________________</w:t>
      </w:r>
      <w:r>
        <w:tab/>
      </w:r>
      <w:r>
        <w:tab/>
        <w:t>$_________________</w:t>
      </w:r>
    </w:p>
    <w:p w:rsidR="00DC30E0" w:rsidRDefault="00DC30E0">
      <w:r>
        <w:t>CC:</w:t>
      </w:r>
      <w:r>
        <w:tab/>
        <w:t>Project Manager</w:t>
      </w:r>
    </w:p>
    <w:p w:rsidR="00DC30E0" w:rsidRDefault="00DC30E0">
      <w:r>
        <w:tab/>
        <w:t>Project Representative</w:t>
      </w:r>
      <w:r>
        <w:br/>
      </w:r>
      <w:r>
        <w:tab/>
        <w:t>Asbestos File</w:t>
      </w:r>
    </w:p>
    <w:sectPr w:rsidR="00DC30E0">
      <w:headerReference w:type="default" r:id="rId7"/>
      <w:pgSz w:w="12240" w:h="15840" w:code="1"/>
      <w:pgMar w:top="1008" w:right="1152" w:bottom="1008" w:left="1296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E0" w:rsidRDefault="00DC30E0">
      <w:r>
        <w:separator/>
      </w:r>
    </w:p>
  </w:endnote>
  <w:endnote w:type="continuationSeparator" w:id="0">
    <w:p w:rsidR="00DC30E0" w:rsidRDefault="00DC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E0" w:rsidRDefault="00DC30E0">
      <w:r>
        <w:separator/>
      </w:r>
    </w:p>
  </w:footnote>
  <w:footnote w:type="continuationSeparator" w:id="0">
    <w:p w:rsidR="00DC30E0" w:rsidRDefault="00DC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E0" w:rsidRDefault="00DC3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1"/>
    <w:rsid w:val="001E3BC1"/>
    <w:rsid w:val="00233E7C"/>
    <w:rsid w:val="006738D8"/>
    <w:rsid w:val="00D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720" w:right="504" w:firstLine="720"/>
      <w:outlineLvl w:val="0"/>
    </w:pPr>
    <w:rPr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spacing w:val="-2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b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0"/>
        <w:tab w:val="right" w:pos="9360"/>
      </w:tabs>
      <w:ind w:left="-720" w:firstLine="720"/>
      <w:outlineLvl w:val="3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line="240" w:lineRule="exact"/>
      <w:jc w:val="both"/>
    </w:pPr>
    <w:rPr>
      <w:spacing w:val="-2"/>
    </w:rPr>
  </w:style>
  <w:style w:type="paragraph" w:styleId="List">
    <w:name w:val="List"/>
    <w:basedOn w:val="Normal"/>
    <w:semiHidden/>
    <w:pPr>
      <w:ind w:left="283" w:hanging="283"/>
    </w:pPr>
    <w:rPr>
      <w:spacing w:val="-2"/>
    </w:rPr>
  </w:style>
  <w:style w:type="paragraph" w:styleId="List2">
    <w:name w:val="List 2"/>
    <w:basedOn w:val="Normal"/>
    <w:semiHidden/>
    <w:pPr>
      <w:ind w:left="566" w:hanging="283"/>
    </w:pPr>
    <w:rPr>
      <w:spacing w:val="-2"/>
    </w:rPr>
  </w:style>
  <w:style w:type="paragraph" w:styleId="Date">
    <w:name w:val="Date"/>
    <w:basedOn w:val="Normal"/>
    <w:next w:val="Normal"/>
    <w:semiHidden/>
    <w:rPr>
      <w:spacing w:val="-2"/>
    </w:rPr>
  </w:style>
  <w:style w:type="paragraph" w:customStyle="1" w:styleId="InsideAddress">
    <w:name w:val="Inside Address"/>
    <w:basedOn w:val="Normal"/>
    <w:rPr>
      <w:spacing w:val="-2"/>
    </w:rPr>
  </w:style>
  <w:style w:type="paragraph" w:styleId="BodyText">
    <w:name w:val="Body Text"/>
    <w:basedOn w:val="Normal"/>
    <w:semiHidden/>
    <w:pPr>
      <w:spacing w:after="120"/>
    </w:pPr>
    <w:rPr>
      <w:spacing w:val="-2"/>
    </w:rPr>
  </w:style>
  <w:style w:type="paragraph" w:customStyle="1" w:styleId="ReferenceLine">
    <w:name w:val="Reference Line"/>
    <w:basedOn w:val="BodyText"/>
  </w:style>
  <w:style w:type="paragraph" w:styleId="BodyTextIndent2">
    <w:name w:val="Body Text Indent 2"/>
    <w:basedOn w:val="Normal"/>
    <w:semiHidden/>
    <w:pPr>
      <w:tabs>
        <w:tab w:val="left" w:pos="540"/>
      </w:tabs>
      <w:ind w:left="560"/>
      <w:jc w:val="both"/>
    </w:pPr>
    <w:rPr>
      <w:spacing w:val="-2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720" w:right="504" w:firstLine="720"/>
      <w:outlineLvl w:val="0"/>
    </w:pPr>
    <w:rPr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spacing w:val="-2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b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0"/>
        <w:tab w:val="right" w:pos="9360"/>
      </w:tabs>
      <w:ind w:left="-720" w:firstLine="720"/>
      <w:outlineLvl w:val="3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line="240" w:lineRule="exact"/>
      <w:jc w:val="both"/>
    </w:pPr>
    <w:rPr>
      <w:spacing w:val="-2"/>
    </w:rPr>
  </w:style>
  <w:style w:type="paragraph" w:styleId="List">
    <w:name w:val="List"/>
    <w:basedOn w:val="Normal"/>
    <w:semiHidden/>
    <w:pPr>
      <w:ind w:left="283" w:hanging="283"/>
    </w:pPr>
    <w:rPr>
      <w:spacing w:val="-2"/>
    </w:rPr>
  </w:style>
  <w:style w:type="paragraph" w:styleId="List2">
    <w:name w:val="List 2"/>
    <w:basedOn w:val="Normal"/>
    <w:semiHidden/>
    <w:pPr>
      <w:ind w:left="566" w:hanging="283"/>
    </w:pPr>
    <w:rPr>
      <w:spacing w:val="-2"/>
    </w:rPr>
  </w:style>
  <w:style w:type="paragraph" w:styleId="Date">
    <w:name w:val="Date"/>
    <w:basedOn w:val="Normal"/>
    <w:next w:val="Normal"/>
    <w:semiHidden/>
    <w:rPr>
      <w:spacing w:val="-2"/>
    </w:rPr>
  </w:style>
  <w:style w:type="paragraph" w:customStyle="1" w:styleId="InsideAddress">
    <w:name w:val="Inside Address"/>
    <w:basedOn w:val="Normal"/>
    <w:rPr>
      <w:spacing w:val="-2"/>
    </w:rPr>
  </w:style>
  <w:style w:type="paragraph" w:styleId="BodyText">
    <w:name w:val="Body Text"/>
    <w:basedOn w:val="Normal"/>
    <w:semiHidden/>
    <w:pPr>
      <w:spacing w:after="120"/>
    </w:pPr>
    <w:rPr>
      <w:spacing w:val="-2"/>
    </w:rPr>
  </w:style>
  <w:style w:type="paragraph" w:customStyle="1" w:styleId="ReferenceLine">
    <w:name w:val="Reference Line"/>
    <w:basedOn w:val="BodyText"/>
  </w:style>
  <w:style w:type="paragraph" w:styleId="BodyTextIndent2">
    <w:name w:val="Body Text Indent 2"/>
    <w:basedOn w:val="Normal"/>
    <w:semiHidden/>
    <w:pPr>
      <w:tabs>
        <w:tab w:val="left" w:pos="540"/>
      </w:tabs>
      <w:ind w:left="560"/>
      <w:jc w:val="both"/>
    </w:pPr>
    <w:rPr>
      <w:spacing w:val="-2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33E6D4FPPFNA-1123372544-438</_dlc_DocId>
    <_dlc_DocIdUrl xmlns="bb65cc95-6d4e-4879-a879-9838761499af">
      <Url>https://doa.wi.gov/_layouts/15/DocIdRedir.aspx?ID=33E6D4FPPFNA-1123372544-438</Url>
      <Description>33E6D4FPPFNA-1123372544-438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B7708-7193-4959-85B2-FFA0ECA74DA0}"/>
</file>

<file path=customXml/itemProps2.xml><?xml version="1.0" encoding="utf-8"?>
<ds:datastoreItem xmlns:ds="http://schemas.openxmlformats.org/officeDocument/2006/customXml" ds:itemID="{5F5E4784-1B9F-4F6F-A35D-2914BD70CCE5}"/>
</file>

<file path=customXml/itemProps3.xml><?xml version="1.0" encoding="utf-8"?>
<ds:datastoreItem xmlns:ds="http://schemas.openxmlformats.org/officeDocument/2006/customXml" ds:itemID="{4B73F006-4796-49C3-B384-3172FA9DCEE7}"/>
</file>

<file path=customXml/itemProps4.xml><?xml version="1.0" encoding="utf-8"?>
<ds:datastoreItem xmlns:ds="http://schemas.openxmlformats.org/officeDocument/2006/customXml" ds:itemID="{4D36846A-38DA-46C5-A9D2-3A1CFF386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SUPERVISON OF </vt:lpstr>
    </vt:vector>
  </TitlesOfParts>
  <Company>Office of the Governor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SUPERVISON OF</dc:title>
  <dc:creator>Gordon Price</dc:creator>
  <cp:lastModifiedBy>Stratton, Tim</cp:lastModifiedBy>
  <cp:revision>3</cp:revision>
  <cp:lastPrinted>1999-07-27T13:58:00Z</cp:lastPrinted>
  <dcterms:created xsi:type="dcterms:W3CDTF">2012-09-21T15:23:00Z</dcterms:created>
  <dcterms:modified xsi:type="dcterms:W3CDTF">2012-09-24T20:16:00Z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b24cc397-e030-480f-bc3a-8ae5f0aa9d37</vt:lpwstr>
  </property>
</Properties>
</file>