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F650C" w14:textId="16C5B91B" w:rsidR="006B7466" w:rsidRPr="00605BAB" w:rsidRDefault="00605BAB" w:rsidP="00605BAB">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Updated </w:t>
      </w:r>
      <w:r w:rsidR="0002099C">
        <w:rPr>
          <w:rFonts w:ascii="Times New Roman" w:eastAsia="Times New Roman" w:hAnsi="Times New Roman" w:cs="Times New Roman"/>
          <w:sz w:val="12"/>
          <w:szCs w:val="12"/>
        </w:rPr>
        <w:t>08/1</w:t>
      </w:r>
      <w:r w:rsidR="007667A5">
        <w:rPr>
          <w:rFonts w:ascii="Times New Roman" w:eastAsia="Times New Roman" w:hAnsi="Times New Roman" w:cs="Times New Roman"/>
          <w:sz w:val="12"/>
          <w:szCs w:val="12"/>
        </w:rPr>
        <w:t>8</w:t>
      </w:r>
      <w:r>
        <w:rPr>
          <w:rFonts w:ascii="Times New Roman" w:eastAsia="Times New Roman" w:hAnsi="Times New Roman" w:cs="Times New Roman"/>
          <w:sz w:val="12"/>
          <w:szCs w:val="12"/>
        </w:rPr>
        <w:t>/2020</w:t>
      </w:r>
    </w:p>
    <w:p w14:paraId="25E478D8" w14:textId="77777777" w:rsidR="000D5FE2" w:rsidRPr="00061DA0" w:rsidRDefault="006B7466" w:rsidP="007B1588">
      <w:pPr>
        <w:spacing w:after="0" w:line="240" w:lineRule="auto"/>
        <w:rPr>
          <w:rFonts w:ascii="Times New Roman" w:eastAsia="Times New Roman" w:hAnsi="Times New Roman" w:cs="Times New Roman"/>
          <w:b/>
          <w:bCs/>
          <w:sz w:val="20"/>
          <w:szCs w:val="20"/>
        </w:rPr>
      </w:pPr>
      <w:r w:rsidRPr="00061DA0">
        <w:rPr>
          <w:rFonts w:ascii="Times New Roman" w:eastAsia="Times New Roman" w:hAnsi="Times New Roman" w:cs="Times New Roman"/>
          <w:b/>
          <w:bCs/>
          <w:sz w:val="20"/>
          <w:szCs w:val="20"/>
        </w:rPr>
        <w:t>Background:</w:t>
      </w:r>
    </w:p>
    <w:p w14:paraId="48FCB722" w14:textId="77777777" w:rsidR="006B7466" w:rsidRPr="006B7466" w:rsidRDefault="006B7466" w:rsidP="007B1588">
      <w:pPr>
        <w:spacing w:after="0" w:line="240" w:lineRule="auto"/>
        <w:rPr>
          <w:rFonts w:ascii="Times New Roman" w:eastAsia="Times New Roman" w:hAnsi="Times New Roman" w:cs="Times New Roman"/>
          <w:sz w:val="20"/>
          <w:szCs w:val="20"/>
        </w:rPr>
      </w:pPr>
    </w:p>
    <w:p w14:paraId="220A63D4" w14:textId="2E0CA3BB" w:rsidR="006B7466" w:rsidRDefault="006B7466" w:rsidP="007B1588">
      <w:pPr>
        <w:spacing w:after="0" w:line="240" w:lineRule="auto"/>
        <w:rPr>
          <w:rFonts w:ascii="Times New Roman" w:eastAsia="Times New Roman" w:hAnsi="Times New Roman" w:cs="Times New Roman"/>
          <w:sz w:val="20"/>
          <w:szCs w:val="20"/>
        </w:rPr>
      </w:pPr>
      <w:r w:rsidRPr="006B7466">
        <w:rPr>
          <w:rFonts w:ascii="Times New Roman" w:eastAsia="Times New Roman" w:hAnsi="Times New Roman" w:cs="Times New Roman"/>
          <w:sz w:val="20"/>
          <w:szCs w:val="20"/>
        </w:rPr>
        <w:t xml:space="preserve">Pursuant to 2 CFR 200.510(b), the </w:t>
      </w:r>
      <w:r w:rsidR="005D0AC5">
        <w:rPr>
          <w:rFonts w:ascii="Times New Roman" w:eastAsia="Times New Roman" w:hAnsi="Times New Roman" w:cs="Times New Roman"/>
          <w:sz w:val="20"/>
          <w:szCs w:val="20"/>
        </w:rPr>
        <w:t>S</w:t>
      </w:r>
      <w:r w:rsidR="005D0AC5" w:rsidRPr="006B7466">
        <w:rPr>
          <w:rFonts w:ascii="Times New Roman" w:eastAsia="Times New Roman" w:hAnsi="Times New Roman" w:cs="Times New Roman"/>
          <w:sz w:val="20"/>
          <w:szCs w:val="20"/>
        </w:rPr>
        <w:t xml:space="preserve">tate </w:t>
      </w:r>
      <w:r w:rsidRPr="006B7466">
        <w:rPr>
          <w:rFonts w:ascii="Times New Roman" w:eastAsia="Times New Roman" w:hAnsi="Times New Roman" w:cs="Times New Roman"/>
          <w:sz w:val="20"/>
          <w:szCs w:val="20"/>
        </w:rPr>
        <w:t xml:space="preserve">must prepare a schedule of expenditures of federal awards (SEFA).  </w:t>
      </w:r>
      <w:r>
        <w:rPr>
          <w:rFonts w:ascii="Times New Roman" w:eastAsia="Times New Roman" w:hAnsi="Times New Roman" w:cs="Times New Roman"/>
          <w:sz w:val="20"/>
          <w:szCs w:val="20"/>
        </w:rPr>
        <w:t>This schedule must list individual federal programs by federal agency, provide the cluster name of federal programs if applicable, identify the name of the pass-through entity if an award is received indirectly, include the total amount of expenditures by federal program, and include the total amount provided to subrecipients for each federal program.</w:t>
      </w:r>
    </w:p>
    <w:p w14:paraId="03A472A4" w14:textId="77777777" w:rsidR="006B7466" w:rsidRDefault="006B7466" w:rsidP="007B1588">
      <w:pPr>
        <w:spacing w:after="0" w:line="240" w:lineRule="auto"/>
        <w:rPr>
          <w:rFonts w:ascii="Times New Roman" w:eastAsia="Times New Roman" w:hAnsi="Times New Roman" w:cs="Times New Roman"/>
          <w:sz w:val="20"/>
          <w:szCs w:val="20"/>
        </w:rPr>
      </w:pPr>
    </w:p>
    <w:p w14:paraId="56CEC103" w14:textId="56D19BCF" w:rsidR="006B7466" w:rsidRDefault="006B7466" w:rsidP="007B1588">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sz w:val="20"/>
          <w:szCs w:val="20"/>
        </w:rPr>
        <w:t>To assist in gathering this information the SCO has developed the attached “</w:t>
      </w:r>
      <w:r w:rsidRPr="00E979FD">
        <w:rPr>
          <w:rFonts w:ascii="Times New Roman" w:eastAsia="Times New Roman" w:hAnsi="Times New Roman" w:cs="Times New Roman"/>
          <w:i/>
          <w:iCs/>
          <w:sz w:val="20"/>
          <w:szCs w:val="20"/>
        </w:rPr>
        <w:t>Agency SEFA Workbook</w:t>
      </w:r>
      <w:r>
        <w:rPr>
          <w:rFonts w:ascii="Times New Roman" w:eastAsia="Times New Roman" w:hAnsi="Times New Roman" w:cs="Times New Roman"/>
          <w:sz w:val="20"/>
          <w:szCs w:val="20"/>
        </w:rPr>
        <w:t>” to assist agency staff in</w:t>
      </w:r>
      <w:r w:rsidR="009164A1">
        <w:rPr>
          <w:rFonts w:ascii="Times New Roman" w:eastAsia="Times New Roman" w:hAnsi="Times New Roman" w:cs="Times New Roman"/>
          <w:sz w:val="20"/>
          <w:szCs w:val="20"/>
        </w:rPr>
        <w:t xml:space="preserve"> accurately</w:t>
      </w:r>
      <w:r>
        <w:rPr>
          <w:rFonts w:ascii="Times New Roman" w:eastAsia="Times New Roman" w:hAnsi="Times New Roman" w:cs="Times New Roman"/>
          <w:sz w:val="20"/>
          <w:szCs w:val="20"/>
        </w:rPr>
        <w:t xml:space="preserve"> gathering </w:t>
      </w:r>
      <w:r w:rsidR="009164A1">
        <w:rPr>
          <w:rFonts w:ascii="Times New Roman" w:eastAsia="Times New Roman" w:hAnsi="Times New Roman" w:cs="Times New Roman"/>
          <w:sz w:val="20"/>
          <w:szCs w:val="20"/>
        </w:rPr>
        <w:t xml:space="preserve">and reporting </w:t>
      </w:r>
      <w:r>
        <w:rPr>
          <w:rFonts w:ascii="Times New Roman" w:eastAsia="Times New Roman" w:hAnsi="Times New Roman" w:cs="Times New Roman"/>
          <w:sz w:val="20"/>
          <w:szCs w:val="20"/>
        </w:rPr>
        <w:t xml:space="preserve">this required information.  The below instructions will detail the inputs required in each column of the </w:t>
      </w:r>
      <w:r>
        <w:rPr>
          <w:rFonts w:ascii="Times New Roman" w:eastAsia="Times New Roman" w:hAnsi="Times New Roman" w:cs="Times New Roman"/>
          <w:i/>
          <w:iCs/>
          <w:sz w:val="20"/>
          <w:szCs w:val="20"/>
        </w:rPr>
        <w:t>Agency SEFA Workbook</w:t>
      </w:r>
    </w:p>
    <w:p w14:paraId="54CF7C36" w14:textId="77777777" w:rsidR="00207BB1" w:rsidRDefault="00207BB1" w:rsidP="007B1588">
      <w:pPr>
        <w:spacing w:after="0" w:line="240" w:lineRule="auto"/>
        <w:rPr>
          <w:rFonts w:ascii="Times New Roman" w:eastAsia="Times New Roman" w:hAnsi="Times New Roman" w:cs="Times New Roman"/>
          <w:i/>
          <w:iCs/>
          <w:sz w:val="20"/>
          <w:szCs w:val="20"/>
        </w:rPr>
      </w:pPr>
    </w:p>
    <w:p w14:paraId="36DD0194" w14:textId="77777777" w:rsidR="00207BB1" w:rsidRPr="00061DA0" w:rsidRDefault="00207BB1" w:rsidP="007B1588">
      <w:pPr>
        <w:spacing w:after="0" w:line="240" w:lineRule="auto"/>
        <w:rPr>
          <w:rFonts w:ascii="Times New Roman" w:eastAsia="Times New Roman" w:hAnsi="Times New Roman" w:cs="Times New Roman"/>
          <w:b/>
          <w:bCs/>
          <w:sz w:val="20"/>
          <w:szCs w:val="20"/>
        </w:rPr>
      </w:pPr>
      <w:r w:rsidRPr="00061DA0">
        <w:rPr>
          <w:rFonts w:ascii="Times New Roman" w:eastAsia="Times New Roman" w:hAnsi="Times New Roman" w:cs="Times New Roman"/>
          <w:b/>
          <w:bCs/>
          <w:sz w:val="20"/>
          <w:szCs w:val="20"/>
        </w:rPr>
        <w:t>Detailed Instructions</w:t>
      </w:r>
      <w:r w:rsidR="000F689C" w:rsidRPr="00061DA0">
        <w:rPr>
          <w:rFonts w:ascii="Times New Roman" w:eastAsia="Times New Roman" w:hAnsi="Times New Roman" w:cs="Times New Roman"/>
          <w:b/>
          <w:bCs/>
          <w:sz w:val="20"/>
          <w:szCs w:val="20"/>
        </w:rPr>
        <w:t xml:space="preserve"> for completing the </w:t>
      </w:r>
      <w:r w:rsidR="000F689C" w:rsidRPr="00061DA0">
        <w:rPr>
          <w:rFonts w:ascii="Times New Roman" w:eastAsia="Times New Roman" w:hAnsi="Times New Roman" w:cs="Times New Roman"/>
          <w:b/>
          <w:bCs/>
          <w:i/>
          <w:iCs/>
          <w:sz w:val="20"/>
          <w:szCs w:val="20"/>
        </w:rPr>
        <w:t>Agency SEFA Workbook</w:t>
      </w:r>
      <w:r w:rsidRPr="00061DA0">
        <w:rPr>
          <w:rFonts w:ascii="Times New Roman" w:eastAsia="Times New Roman" w:hAnsi="Times New Roman" w:cs="Times New Roman"/>
          <w:b/>
          <w:bCs/>
          <w:sz w:val="20"/>
          <w:szCs w:val="20"/>
        </w:rPr>
        <w:t>:</w:t>
      </w:r>
    </w:p>
    <w:p w14:paraId="57925C10" w14:textId="030B9402" w:rsidR="006B7466" w:rsidRDefault="006B7466" w:rsidP="007B1588">
      <w:pPr>
        <w:spacing w:after="0" w:line="240" w:lineRule="auto"/>
        <w:rPr>
          <w:rFonts w:ascii="Times New Roman" w:eastAsia="Times New Roman" w:hAnsi="Times New Roman" w:cs="Times New Roman"/>
          <w:sz w:val="20"/>
          <w:szCs w:val="20"/>
        </w:rPr>
      </w:pPr>
    </w:p>
    <w:p w14:paraId="6E39D56F" w14:textId="27481D09" w:rsidR="00E979FD" w:rsidRDefault="00E979FD" w:rsidP="007B1588">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i/>
          <w:iCs/>
          <w:sz w:val="20"/>
          <w:szCs w:val="20"/>
        </w:rPr>
        <w:t>This field is required</w:t>
      </w:r>
    </w:p>
    <w:p w14:paraId="148EA841" w14:textId="3FD9921E" w:rsidR="000F7EEE" w:rsidRDefault="000F7EEE" w:rsidP="007B1588">
      <w:pPr>
        <w:spacing w:after="0" w:line="240" w:lineRule="auto"/>
        <w:rPr>
          <w:rFonts w:ascii="Times New Roman" w:eastAsia="Times New Roman" w:hAnsi="Times New Roman" w:cs="Times New Roman"/>
          <w:i/>
          <w:iCs/>
          <w:sz w:val="20"/>
          <w:szCs w:val="20"/>
        </w:rPr>
      </w:pPr>
    </w:p>
    <w:p w14:paraId="18C74DD6" w14:textId="0A2B3E45" w:rsidR="000F7EEE" w:rsidRDefault="000F7EEE" w:rsidP="007B1588">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Header Information (Cell Reference F4 through F12)</w:t>
      </w:r>
    </w:p>
    <w:tbl>
      <w:tblPr>
        <w:tblStyle w:val="TableGrid"/>
        <w:tblW w:w="0" w:type="auto"/>
        <w:tblLook w:val="04A0" w:firstRow="1" w:lastRow="0" w:firstColumn="1" w:lastColumn="0" w:noHBand="0" w:noVBand="1"/>
      </w:tblPr>
      <w:tblGrid>
        <w:gridCol w:w="678"/>
        <w:gridCol w:w="8672"/>
      </w:tblGrid>
      <w:tr w:rsidR="000F7EEE" w:rsidRPr="00207BB1" w14:paraId="4E808EC8" w14:textId="77777777" w:rsidTr="00BB2AF8">
        <w:tc>
          <w:tcPr>
            <w:tcW w:w="511" w:type="dxa"/>
          </w:tcPr>
          <w:p w14:paraId="389E226B" w14:textId="1E689A74" w:rsidR="000F7EEE" w:rsidRPr="000F7EEE" w:rsidRDefault="000F7EEE" w:rsidP="00BB2AF8">
            <w:pPr>
              <w:rPr>
                <w:rFonts w:ascii="Times New Roman" w:eastAsia="Times New Roman" w:hAnsi="Times New Roman" w:cs="Times New Roman"/>
                <w:b/>
                <w:bCs/>
                <w:sz w:val="20"/>
                <w:szCs w:val="20"/>
              </w:rPr>
            </w:pPr>
            <w:r w:rsidRPr="000F7EEE">
              <w:rPr>
                <w:rFonts w:ascii="Times New Roman" w:eastAsia="Times New Roman" w:hAnsi="Times New Roman" w:cs="Times New Roman"/>
                <w:b/>
                <w:bCs/>
                <w:sz w:val="20"/>
                <w:szCs w:val="20"/>
              </w:rPr>
              <w:t>Cell</w:t>
            </w:r>
          </w:p>
        </w:tc>
        <w:tc>
          <w:tcPr>
            <w:tcW w:w="8839" w:type="dxa"/>
          </w:tcPr>
          <w:p w14:paraId="259B3658" w14:textId="1777532F" w:rsidR="000F7EEE" w:rsidRDefault="000F7EEE" w:rsidP="00BB2AF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Description and Instructions</w:t>
            </w:r>
          </w:p>
        </w:tc>
      </w:tr>
      <w:tr w:rsidR="000F7EEE" w:rsidRPr="00207BB1" w14:paraId="2C86A083" w14:textId="77777777" w:rsidTr="00BB2AF8">
        <w:tc>
          <w:tcPr>
            <w:tcW w:w="511" w:type="dxa"/>
          </w:tcPr>
          <w:p w14:paraId="566A757C" w14:textId="21F11468"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F4.*</w:t>
            </w:r>
          </w:p>
        </w:tc>
        <w:tc>
          <w:tcPr>
            <w:tcW w:w="8839" w:type="dxa"/>
          </w:tcPr>
          <w:p w14:paraId="2C1B0D9E" w14:textId="67D1E66D" w:rsidR="000F7EEE" w:rsidRPr="00BD72BC"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Agency BU</w:t>
            </w:r>
          </w:p>
          <w:p w14:paraId="0BCA2B12" w14:textId="639CD043"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Using the dropdown menu, select the submitting agency’s STAR Business Unit.  If submitting for multiple business units, such as attached agencies that administered federal awards, select the parent agency’s business unit.</w:t>
            </w:r>
          </w:p>
          <w:p w14:paraId="24E62783" w14:textId="1306ED4C" w:rsidR="000F7EEE" w:rsidRPr="000F7EEE" w:rsidRDefault="000F7EEE" w:rsidP="00BB2AF8">
            <w:pPr>
              <w:rPr>
                <w:rFonts w:ascii="Times New Roman" w:eastAsia="Times New Roman" w:hAnsi="Times New Roman" w:cs="Times New Roman"/>
                <w:sz w:val="20"/>
                <w:szCs w:val="20"/>
              </w:rPr>
            </w:pPr>
          </w:p>
        </w:tc>
      </w:tr>
      <w:tr w:rsidR="000F7EEE" w:rsidRPr="00207BB1" w14:paraId="3CCDB9B5" w14:textId="77777777" w:rsidTr="00BB2AF8">
        <w:tc>
          <w:tcPr>
            <w:tcW w:w="511" w:type="dxa"/>
          </w:tcPr>
          <w:p w14:paraId="43C885DA" w14:textId="53DA5E72"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F5.*</w:t>
            </w:r>
          </w:p>
        </w:tc>
        <w:tc>
          <w:tcPr>
            <w:tcW w:w="8839" w:type="dxa"/>
          </w:tcPr>
          <w:p w14:paraId="7EC3C1E0" w14:textId="48B9727E" w:rsidR="000F7EEE" w:rsidRDefault="000F7EEE" w:rsidP="00BB2AF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State Agency Name</w:t>
            </w:r>
          </w:p>
          <w:p w14:paraId="2D750B1B" w14:textId="3D0194CF" w:rsidR="000F7EEE" w:rsidRPr="00BD72BC"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Based on the agency business unit selected in cell F4, the state agency’s name will be displayed in cell F5.  Confirm that this information is correct.</w:t>
            </w:r>
          </w:p>
          <w:p w14:paraId="7E37C6AC" w14:textId="77777777" w:rsidR="000F7EEE" w:rsidRPr="00207BB1" w:rsidRDefault="000F7EEE" w:rsidP="00BB2AF8">
            <w:pPr>
              <w:rPr>
                <w:rFonts w:ascii="Times New Roman" w:eastAsia="Times New Roman" w:hAnsi="Times New Roman" w:cs="Times New Roman"/>
                <w:sz w:val="20"/>
                <w:szCs w:val="20"/>
              </w:rPr>
            </w:pPr>
          </w:p>
        </w:tc>
      </w:tr>
      <w:tr w:rsidR="000F7EEE" w:rsidRPr="00207BB1" w14:paraId="3C498929" w14:textId="77777777" w:rsidTr="00BB2AF8">
        <w:tc>
          <w:tcPr>
            <w:tcW w:w="511" w:type="dxa"/>
          </w:tcPr>
          <w:p w14:paraId="14724A39" w14:textId="6A318DA5"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F6.*</w:t>
            </w:r>
          </w:p>
        </w:tc>
        <w:tc>
          <w:tcPr>
            <w:tcW w:w="8839" w:type="dxa"/>
          </w:tcPr>
          <w:p w14:paraId="1244C12E" w14:textId="77777777" w:rsidR="000F7EEE" w:rsidRDefault="000F7EEE" w:rsidP="00BB2AF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Agency Employer Identification Number (EIN)</w:t>
            </w:r>
          </w:p>
          <w:p w14:paraId="76F5E1CC" w14:textId="25C91C13" w:rsidR="000F7EEE" w:rsidRDefault="000F7EEE" w:rsidP="00BB2AF8">
            <w:pPr>
              <w:rPr>
                <w:rFonts w:ascii="Times New Roman" w:eastAsia="Times New Roman" w:hAnsi="Times New Roman" w:cs="Times New Roman"/>
                <w:sz w:val="20"/>
                <w:szCs w:val="20"/>
              </w:rPr>
            </w:pPr>
            <w:r w:rsidRPr="000F7EEE">
              <w:rPr>
                <w:rFonts w:ascii="Times New Roman" w:eastAsia="Times New Roman" w:hAnsi="Times New Roman" w:cs="Times New Roman"/>
                <w:sz w:val="20"/>
                <w:szCs w:val="20"/>
              </w:rPr>
              <w:t>Enter you</w:t>
            </w:r>
            <w:r>
              <w:rPr>
                <w:rFonts w:ascii="Times New Roman" w:eastAsia="Times New Roman" w:hAnsi="Times New Roman" w:cs="Times New Roman"/>
                <w:sz w:val="20"/>
                <w:szCs w:val="20"/>
              </w:rPr>
              <w:t>r</w:t>
            </w:r>
            <w:r w:rsidRPr="000F7EEE">
              <w:rPr>
                <w:rFonts w:ascii="Times New Roman" w:eastAsia="Times New Roman" w:hAnsi="Times New Roman" w:cs="Times New Roman"/>
                <w:sz w:val="20"/>
                <w:szCs w:val="20"/>
              </w:rPr>
              <w:t xml:space="preserve"> agency's Employer Identification Number (EIN) which is the nine-digit taxpayer identification number assigned by the Internal Revenue Service.  This should be the same EIN your agency uses when applying for federal grant funding.</w:t>
            </w:r>
            <w:r>
              <w:rPr>
                <w:rFonts w:ascii="Times New Roman" w:eastAsia="Times New Roman" w:hAnsi="Times New Roman" w:cs="Times New Roman"/>
                <w:sz w:val="20"/>
                <w:szCs w:val="20"/>
              </w:rPr>
              <w:t xml:space="preserve"> If you are submitting for multiple agencies, enter “Multiple” in cell F6 and complete the “Multiple EIN</w:t>
            </w:r>
            <w:r w:rsidR="00AD4165">
              <w:rPr>
                <w:rFonts w:ascii="Times New Roman" w:eastAsia="Times New Roman" w:hAnsi="Times New Roman" w:cs="Times New Roman"/>
                <w:sz w:val="20"/>
                <w:szCs w:val="20"/>
              </w:rPr>
              <w:t>-</w:t>
            </w:r>
            <w:r>
              <w:rPr>
                <w:rFonts w:ascii="Times New Roman" w:eastAsia="Times New Roman" w:hAnsi="Times New Roman" w:cs="Times New Roman"/>
                <w:sz w:val="20"/>
                <w:szCs w:val="20"/>
              </w:rPr>
              <w:t>DUNS” sheet within the Excel</w:t>
            </w:r>
            <w:r w:rsidR="00434236">
              <w:rPr>
                <w:rFonts w:ascii="Times New Roman" w:eastAsia="Times New Roman" w:hAnsi="Times New Roman" w:cs="Times New Roman"/>
                <w:sz w:val="20"/>
                <w:szCs w:val="20"/>
              </w:rPr>
              <w:t xml:space="preserve"> workbook</w:t>
            </w:r>
            <w:r>
              <w:rPr>
                <w:rFonts w:ascii="Times New Roman" w:eastAsia="Times New Roman" w:hAnsi="Times New Roman" w:cs="Times New Roman"/>
                <w:sz w:val="20"/>
                <w:szCs w:val="20"/>
              </w:rPr>
              <w:t>.</w:t>
            </w:r>
          </w:p>
          <w:p w14:paraId="7F9618FC" w14:textId="0C24B30E" w:rsidR="000F7EEE" w:rsidRPr="000F7EEE" w:rsidRDefault="000F7EEE" w:rsidP="00BB2AF8">
            <w:pPr>
              <w:rPr>
                <w:rFonts w:ascii="Times New Roman" w:eastAsia="Times New Roman" w:hAnsi="Times New Roman" w:cs="Times New Roman"/>
                <w:sz w:val="20"/>
                <w:szCs w:val="20"/>
              </w:rPr>
            </w:pPr>
          </w:p>
        </w:tc>
      </w:tr>
      <w:tr w:rsidR="000F7EEE" w:rsidRPr="00207BB1" w14:paraId="1E14398B" w14:textId="77777777" w:rsidTr="00BB2AF8">
        <w:tc>
          <w:tcPr>
            <w:tcW w:w="511" w:type="dxa"/>
          </w:tcPr>
          <w:p w14:paraId="489663F0" w14:textId="790EF171"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F7.*</w:t>
            </w:r>
          </w:p>
        </w:tc>
        <w:tc>
          <w:tcPr>
            <w:tcW w:w="8839" w:type="dxa"/>
          </w:tcPr>
          <w:p w14:paraId="0AB2D84E" w14:textId="69D8FE45" w:rsidR="000F7EEE" w:rsidRDefault="000F7EEE" w:rsidP="00BB2AF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Agency Data Universal Numbering System (DUNS) Number</w:t>
            </w:r>
          </w:p>
          <w:p w14:paraId="193A58F8" w14:textId="25227062" w:rsidR="000F7EEE" w:rsidRDefault="000F7EEE" w:rsidP="00BB2AF8">
            <w:pPr>
              <w:rPr>
                <w:rFonts w:ascii="Times New Roman" w:eastAsia="Times New Roman" w:hAnsi="Times New Roman" w:cs="Times New Roman"/>
                <w:sz w:val="20"/>
                <w:szCs w:val="20"/>
              </w:rPr>
            </w:pPr>
            <w:r w:rsidRPr="000F7EEE">
              <w:rPr>
                <w:rFonts w:ascii="Times New Roman" w:eastAsia="Times New Roman" w:hAnsi="Times New Roman" w:cs="Times New Roman"/>
                <w:sz w:val="20"/>
                <w:szCs w:val="20"/>
              </w:rPr>
              <w:t>Enter your agency's Data Universal Numbering System (DUNS) number, which is the unique nine-digit identification sequence assigned by Dun &amp; Bradstreet (D&amp;B).  This should be the same DUNS your agency uses when applying for federal grant funding.</w:t>
            </w:r>
            <w:r>
              <w:rPr>
                <w:rFonts w:ascii="Times New Roman" w:eastAsia="Times New Roman" w:hAnsi="Times New Roman" w:cs="Times New Roman"/>
                <w:sz w:val="20"/>
                <w:szCs w:val="20"/>
              </w:rPr>
              <w:t xml:space="preserve"> If you are submitting for multiple agencies, enter “Multiple” in cell F</w:t>
            </w:r>
            <w:r w:rsidR="003279A5">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and complete the “Multiple EIN</w:t>
            </w:r>
            <w:r w:rsidR="00AD4165">
              <w:rPr>
                <w:rFonts w:ascii="Times New Roman" w:eastAsia="Times New Roman" w:hAnsi="Times New Roman" w:cs="Times New Roman"/>
                <w:sz w:val="20"/>
                <w:szCs w:val="20"/>
              </w:rPr>
              <w:t>-</w:t>
            </w:r>
            <w:r>
              <w:rPr>
                <w:rFonts w:ascii="Times New Roman" w:eastAsia="Times New Roman" w:hAnsi="Times New Roman" w:cs="Times New Roman"/>
                <w:sz w:val="20"/>
                <w:szCs w:val="20"/>
              </w:rPr>
              <w:t>DUNS” sheet within the Excel file.</w:t>
            </w:r>
          </w:p>
          <w:p w14:paraId="4C84CF5E" w14:textId="39D41BC6" w:rsidR="000F7EEE" w:rsidRPr="000F7EEE" w:rsidRDefault="000F7EEE" w:rsidP="00BB2AF8">
            <w:pPr>
              <w:rPr>
                <w:rFonts w:ascii="Times New Roman" w:eastAsia="Times New Roman" w:hAnsi="Times New Roman" w:cs="Times New Roman"/>
                <w:sz w:val="20"/>
                <w:szCs w:val="20"/>
              </w:rPr>
            </w:pPr>
          </w:p>
        </w:tc>
      </w:tr>
      <w:tr w:rsidR="000F7EEE" w:rsidRPr="00207BB1" w14:paraId="6F8AC5D3" w14:textId="77777777" w:rsidTr="00BB2AF8">
        <w:tc>
          <w:tcPr>
            <w:tcW w:w="511" w:type="dxa"/>
          </w:tcPr>
          <w:p w14:paraId="2B8C9C7E" w14:textId="77777777"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F8.*</w:t>
            </w:r>
          </w:p>
          <w:p w14:paraId="58667C5A" w14:textId="45A4FC22"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F9.*</w:t>
            </w:r>
          </w:p>
          <w:p w14:paraId="54786A23" w14:textId="628C9109"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F10.*</w:t>
            </w:r>
          </w:p>
        </w:tc>
        <w:tc>
          <w:tcPr>
            <w:tcW w:w="8839" w:type="dxa"/>
          </w:tcPr>
          <w:p w14:paraId="306A637C" w14:textId="77777777" w:rsidR="000F7EEE" w:rsidRDefault="000F7EEE" w:rsidP="00BB2AF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Agency Preparer Contact Information</w:t>
            </w:r>
          </w:p>
          <w:p w14:paraId="347311C9" w14:textId="353E1ADF"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Using cells F8, F9 and F10 enter the name, phone number, and email address of the agency representative that is completing the agency SEFA submission. Should the SCO have question</w:t>
            </w:r>
            <w:r w:rsidR="003279A5">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on your agency’s submission this contact person will be contacted.</w:t>
            </w:r>
          </w:p>
          <w:p w14:paraId="2A8C9DB4" w14:textId="3072855D" w:rsidR="000F7EEE" w:rsidRPr="000F7EEE" w:rsidRDefault="000F7EEE" w:rsidP="00BB2AF8">
            <w:pPr>
              <w:rPr>
                <w:rFonts w:ascii="Times New Roman" w:eastAsia="Times New Roman" w:hAnsi="Times New Roman" w:cs="Times New Roman"/>
                <w:sz w:val="20"/>
                <w:szCs w:val="20"/>
              </w:rPr>
            </w:pPr>
          </w:p>
        </w:tc>
      </w:tr>
      <w:tr w:rsidR="000F7EEE" w:rsidRPr="00207BB1" w14:paraId="4D16442B" w14:textId="77777777" w:rsidTr="00BB2AF8">
        <w:tc>
          <w:tcPr>
            <w:tcW w:w="511" w:type="dxa"/>
          </w:tcPr>
          <w:p w14:paraId="35ECC8CD" w14:textId="3F740FBD"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F11.*</w:t>
            </w:r>
          </w:p>
        </w:tc>
        <w:tc>
          <w:tcPr>
            <w:tcW w:w="8839" w:type="dxa"/>
          </w:tcPr>
          <w:p w14:paraId="1C71C9AA" w14:textId="77777777" w:rsidR="000F7EEE" w:rsidRDefault="000F7EEE" w:rsidP="00BB2AF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 De Minimis Indirect Cost</w:t>
            </w:r>
          </w:p>
          <w:p w14:paraId="17ED3238" w14:textId="642E5034" w:rsidR="000F7EEE" w:rsidRDefault="000F7EEE" w:rsidP="00BB2AF8">
            <w:pPr>
              <w:rPr>
                <w:rFonts w:ascii="Times New Roman" w:eastAsia="Times New Roman" w:hAnsi="Times New Roman" w:cs="Times New Roman"/>
                <w:sz w:val="20"/>
                <w:szCs w:val="20"/>
              </w:rPr>
            </w:pPr>
            <w:r w:rsidRPr="000F7EEE">
              <w:rPr>
                <w:rFonts w:ascii="Times New Roman" w:eastAsia="Times New Roman" w:hAnsi="Times New Roman" w:cs="Times New Roman"/>
                <w:sz w:val="20"/>
                <w:szCs w:val="20"/>
              </w:rPr>
              <w:t xml:space="preserve">The 10% de minimis indirect cost rate is a </w:t>
            </w:r>
            <w:r w:rsidR="008C2B72">
              <w:rPr>
                <w:rFonts w:ascii="Times New Roman" w:eastAsia="Times New Roman" w:hAnsi="Times New Roman" w:cs="Times New Roman"/>
                <w:sz w:val="20"/>
                <w:szCs w:val="20"/>
              </w:rPr>
              <w:t>f</w:t>
            </w:r>
            <w:r w:rsidR="008C2B72" w:rsidRPr="000F7EEE">
              <w:rPr>
                <w:rFonts w:ascii="Times New Roman" w:eastAsia="Times New Roman" w:hAnsi="Times New Roman" w:cs="Times New Roman"/>
                <w:sz w:val="20"/>
                <w:szCs w:val="20"/>
              </w:rPr>
              <w:t>ederally recognized</w:t>
            </w:r>
            <w:r w:rsidRPr="000F7EEE">
              <w:rPr>
                <w:rFonts w:ascii="Times New Roman" w:eastAsia="Times New Roman" w:hAnsi="Times New Roman" w:cs="Times New Roman"/>
                <w:sz w:val="20"/>
                <w:szCs w:val="20"/>
              </w:rPr>
              <w:t xml:space="preserve"> rate that non-Federal entities may use to recover allowable indirect costs on grants or cooperative agreements.</w:t>
            </w:r>
            <w:r w:rsidR="008C2B7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Using the “Yes” or “No” drop down menu, indicate whether your agency accepts the federal 10% de minimis indirect cost rate.  For more information</w:t>
            </w:r>
            <w:r w:rsidR="003279A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refer to </w:t>
            </w:r>
            <w:r w:rsidR="008C2B72">
              <w:rPr>
                <w:rFonts w:ascii="Times New Roman" w:eastAsia="Times New Roman" w:hAnsi="Times New Roman" w:cs="Times New Roman"/>
                <w:sz w:val="20"/>
                <w:szCs w:val="20"/>
              </w:rPr>
              <w:t>2 CFR 200.414 (f).</w:t>
            </w:r>
          </w:p>
          <w:p w14:paraId="57E025C8" w14:textId="5C2F26B7" w:rsidR="008C2B72" w:rsidRPr="000F7EEE" w:rsidRDefault="008C2B72" w:rsidP="00BB2AF8">
            <w:pPr>
              <w:rPr>
                <w:rFonts w:ascii="Times New Roman" w:eastAsia="Times New Roman" w:hAnsi="Times New Roman" w:cs="Times New Roman"/>
                <w:sz w:val="20"/>
                <w:szCs w:val="20"/>
              </w:rPr>
            </w:pPr>
          </w:p>
        </w:tc>
      </w:tr>
    </w:tbl>
    <w:p w14:paraId="621EA132" w14:textId="77777777" w:rsidR="00CD5258" w:rsidRDefault="00CD5258">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br w:type="page"/>
      </w:r>
    </w:p>
    <w:p w14:paraId="1CDF1E51" w14:textId="2B19A902" w:rsidR="008C2B72" w:rsidRDefault="008C2B72" w:rsidP="007B15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lastRenderedPageBreak/>
        <w:t xml:space="preserve">Federal Award Information (Cell Reference A17 through </w:t>
      </w:r>
      <w:r w:rsidR="00AE769E">
        <w:rPr>
          <w:rFonts w:ascii="Times New Roman" w:eastAsia="Times New Roman" w:hAnsi="Times New Roman" w:cs="Times New Roman"/>
          <w:i/>
          <w:iCs/>
          <w:sz w:val="20"/>
          <w:szCs w:val="20"/>
        </w:rPr>
        <w:t>AF3000</w:t>
      </w:r>
      <w:r>
        <w:rPr>
          <w:rFonts w:ascii="Times New Roman" w:eastAsia="Times New Roman" w:hAnsi="Times New Roman" w:cs="Times New Roman"/>
          <w:i/>
          <w:iCs/>
          <w:sz w:val="20"/>
          <w:szCs w:val="20"/>
        </w:rPr>
        <w:t>)</w:t>
      </w:r>
    </w:p>
    <w:tbl>
      <w:tblPr>
        <w:tblStyle w:val="TableGrid"/>
        <w:tblW w:w="0" w:type="auto"/>
        <w:tblLook w:val="04A0" w:firstRow="1" w:lastRow="0" w:firstColumn="1" w:lastColumn="0" w:noHBand="0" w:noVBand="1"/>
      </w:tblPr>
      <w:tblGrid>
        <w:gridCol w:w="600"/>
        <w:gridCol w:w="8750"/>
      </w:tblGrid>
      <w:tr w:rsidR="008C2B72" w14:paraId="453199BF" w14:textId="77777777" w:rsidTr="00B648A2">
        <w:tc>
          <w:tcPr>
            <w:tcW w:w="600" w:type="dxa"/>
          </w:tcPr>
          <w:p w14:paraId="6A6F765A" w14:textId="1C20DBE1" w:rsidR="008C2B72" w:rsidRPr="008C2B72" w:rsidRDefault="008C2B72" w:rsidP="007B1588">
            <w:pPr>
              <w:rPr>
                <w:rFonts w:ascii="Times New Roman" w:eastAsia="Times New Roman" w:hAnsi="Times New Roman" w:cs="Times New Roman"/>
                <w:b/>
                <w:bCs/>
                <w:sz w:val="20"/>
                <w:szCs w:val="20"/>
              </w:rPr>
            </w:pPr>
            <w:r w:rsidRPr="008C2B72">
              <w:rPr>
                <w:rFonts w:ascii="Times New Roman" w:eastAsia="Times New Roman" w:hAnsi="Times New Roman" w:cs="Times New Roman"/>
                <w:b/>
                <w:bCs/>
                <w:sz w:val="20"/>
                <w:szCs w:val="20"/>
              </w:rPr>
              <w:t>Col.</w:t>
            </w:r>
          </w:p>
        </w:tc>
        <w:tc>
          <w:tcPr>
            <w:tcW w:w="8750" w:type="dxa"/>
          </w:tcPr>
          <w:p w14:paraId="511C4937" w14:textId="4AD13386" w:rsidR="008C2B72" w:rsidRDefault="008C2B72"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Description and Instructions</w:t>
            </w:r>
          </w:p>
        </w:tc>
      </w:tr>
      <w:tr w:rsidR="008C2B72" w14:paraId="6BD8D3E1" w14:textId="77777777" w:rsidTr="00B648A2">
        <w:tc>
          <w:tcPr>
            <w:tcW w:w="600" w:type="dxa"/>
          </w:tcPr>
          <w:p w14:paraId="79B1B1D4" w14:textId="23F37778" w:rsidR="008C2B72" w:rsidRPr="008C2B72"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8750" w:type="dxa"/>
          </w:tcPr>
          <w:p w14:paraId="7C32977E" w14:textId="77777777" w:rsidR="008C2B72"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State Agency Business Unit – Administering State Agency</w:t>
            </w:r>
          </w:p>
          <w:p w14:paraId="31001956" w14:textId="2F05598F" w:rsidR="008C2B72" w:rsidRPr="008C2B72"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Using the dropdown menu, select the state agency’s STAR business unit that administered the federal award.</w:t>
            </w:r>
          </w:p>
        </w:tc>
      </w:tr>
      <w:tr w:rsidR="008C2B72" w14:paraId="0F7335B8" w14:textId="77777777" w:rsidTr="00B648A2">
        <w:tc>
          <w:tcPr>
            <w:tcW w:w="600" w:type="dxa"/>
          </w:tcPr>
          <w:p w14:paraId="484EA74F" w14:textId="30C1CE81" w:rsidR="008C2B72"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tc>
        <w:tc>
          <w:tcPr>
            <w:tcW w:w="8750" w:type="dxa"/>
          </w:tcPr>
          <w:p w14:paraId="496B344A" w14:textId="77777777" w:rsidR="008C2B72" w:rsidRDefault="008C2B72"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Agency Name – Administering State Agency</w:t>
            </w:r>
          </w:p>
          <w:p w14:paraId="0C756A14" w14:textId="124F5F93" w:rsidR="008C2B72" w:rsidRPr="008C2B72"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Based on the entry in column A, column B will fill in the name of the state agency that administered the federal award.</w:t>
            </w:r>
            <w:r w:rsidR="00CD5258">
              <w:rPr>
                <w:rFonts w:ascii="Times New Roman" w:eastAsia="Times New Roman" w:hAnsi="Times New Roman" w:cs="Times New Roman"/>
                <w:sz w:val="20"/>
                <w:szCs w:val="20"/>
              </w:rPr>
              <w:t xml:space="preserve">  Verify this information is correct.</w:t>
            </w:r>
          </w:p>
        </w:tc>
      </w:tr>
      <w:tr w:rsidR="006B7466" w14:paraId="1CA3D80E" w14:textId="77777777" w:rsidTr="00B648A2">
        <w:tc>
          <w:tcPr>
            <w:tcW w:w="600" w:type="dxa"/>
          </w:tcPr>
          <w:p w14:paraId="24E2AEBA" w14:textId="50F70FBA" w:rsidR="006B7466"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6B7466">
              <w:rPr>
                <w:rFonts w:ascii="Times New Roman" w:eastAsia="Times New Roman" w:hAnsi="Times New Roman" w:cs="Times New Roman"/>
                <w:sz w:val="20"/>
                <w:szCs w:val="20"/>
              </w:rPr>
              <w:t>.</w:t>
            </w:r>
            <w:r w:rsidR="00560EA6">
              <w:rPr>
                <w:rFonts w:ascii="Times New Roman" w:eastAsia="Times New Roman" w:hAnsi="Times New Roman" w:cs="Times New Roman"/>
                <w:sz w:val="20"/>
                <w:szCs w:val="20"/>
              </w:rPr>
              <w:t>*</w:t>
            </w:r>
          </w:p>
        </w:tc>
        <w:tc>
          <w:tcPr>
            <w:tcW w:w="8750" w:type="dxa"/>
          </w:tcPr>
          <w:p w14:paraId="2755D20A" w14:textId="77777777" w:rsidR="006B7466" w:rsidRDefault="006B7466"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Federal Awarding Agency Prefix</w:t>
            </w:r>
          </w:p>
          <w:p w14:paraId="22679384" w14:textId="0B2E0433" w:rsidR="006B7466" w:rsidRDefault="00207BB1"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Most </w:t>
            </w:r>
            <w:r w:rsidR="00BD72BC">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ederal programs are listed in the Catalog of Federal Domestic Assistance (CFDA).  Enter in column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the </w:t>
            </w:r>
            <w:r w:rsidR="005D0AC5">
              <w:rPr>
                <w:rFonts w:ascii="Times New Roman" w:eastAsia="Times New Roman" w:hAnsi="Times New Roman" w:cs="Times New Roman"/>
                <w:sz w:val="20"/>
                <w:szCs w:val="20"/>
              </w:rPr>
              <w:t xml:space="preserve">first </w:t>
            </w:r>
            <w:r>
              <w:rPr>
                <w:rFonts w:ascii="Times New Roman" w:eastAsia="Times New Roman" w:hAnsi="Times New Roman" w:cs="Times New Roman"/>
                <w:sz w:val="20"/>
                <w:szCs w:val="20"/>
              </w:rPr>
              <w:t>two digits of the CFDA number.  The CFDA prefix identifies the Federal awarding agency.</w:t>
            </w:r>
            <w:r w:rsidR="00BD72BC">
              <w:rPr>
                <w:rFonts w:ascii="Times New Roman" w:eastAsia="Times New Roman" w:hAnsi="Times New Roman" w:cs="Times New Roman"/>
                <w:sz w:val="20"/>
                <w:szCs w:val="20"/>
              </w:rPr>
              <w:t xml:space="preserve">  If the Federal awarding agency prefix is not available enter “N/A” in column </w:t>
            </w:r>
            <w:r w:rsidR="008C2B72">
              <w:rPr>
                <w:rFonts w:ascii="Times New Roman" w:eastAsia="Times New Roman" w:hAnsi="Times New Roman" w:cs="Times New Roman"/>
                <w:sz w:val="20"/>
                <w:szCs w:val="20"/>
              </w:rPr>
              <w:t>C</w:t>
            </w:r>
            <w:r w:rsidR="00BD72BC">
              <w:rPr>
                <w:rFonts w:ascii="Times New Roman" w:eastAsia="Times New Roman" w:hAnsi="Times New Roman" w:cs="Times New Roman"/>
                <w:sz w:val="20"/>
                <w:szCs w:val="20"/>
              </w:rPr>
              <w:t xml:space="preserve"> and complete column</w:t>
            </w:r>
            <w:r w:rsidR="003279A5">
              <w:rPr>
                <w:rFonts w:ascii="Times New Roman" w:eastAsia="Times New Roman" w:hAnsi="Times New Roman" w:cs="Times New Roman"/>
                <w:sz w:val="20"/>
                <w:szCs w:val="20"/>
              </w:rPr>
              <w:t>s</w:t>
            </w:r>
            <w:r w:rsidR="00BD72BC">
              <w:rPr>
                <w:rFonts w:ascii="Times New Roman" w:eastAsia="Times New Roman" w:hAnsi="Times New Roman" w:cs="Times New Roman"/>
                <w:sz w:val="20"/>
                <w:szCs w:val="20"/>
              </w:rPr>
              <w:t xml:space="preserve"> </w:t>
            </w:r>
            <w:r w:rsidR="008C2B72">
              <w:rPr>
                <w:rFonts w:ascii="Times New Roman" w:eastAsia="Times New Roman" w:hAnsi="Times New Roman" w:cs="Times New Roman"/>
                <w:sz w:val="20"/>
                <w:szCs w:val="20"/>
              </w:rPr>
              <w:t>E</w:t>
            </w:r>
            <w:r w:rsidR="003279A5">
              <w:rPr>
                <w:rFonts w:ascii="Times New Roman" w:eastAsia="Times New Roman" w:hAnsi="Times New Roman" w:cs="Times New Roman"/>
                <w:sz w:val="20"/>
                <w:szCs w:val="20"/>
              </w:rPr>
              <w:t xml:space="preserve"> and K to identify the federal awarding agency</w:t>
            </w:r>
            <w:r w:rsidR="00BD72BC">
              <w:rPr>
                <w:rFonts w:ascii="Times New Roman" w:eastAsia="Times New Roman" w:hAnsi="Times New Roman" w:cs="Times New Roman"/>
                <w:sz w:val="20"/>
                <w:szCs w:val="20"/>
              </w:rPr>
              <w:t xml:space="preserve">. A listing of federal agency numbers is available </w:t>
            </w:r>
            <w:r w:rsidR="000F689C">
              <w:rPr>
                <w:rFonts w:ascii="Times New Roman" w:eastAsia="Times New Roman" w:hAnsi="Times New Roman" w:cs="Times New Roman"/>
                <w:sz w:val="20"/>
                <w:szCs w:val="20"/>
              </w:rPr>
              <w:t>within the federal clearinghouse IDES instructions (link in the reference section of this document)</w:t>
            </w:r>
            <w:r w:rsidR="00BD72BC">
              <w:rPr>
                <w:rFonts w:ascii="Times New Roman" w:eastAsia="Times New Roman" w:hAnsi="Times New Roman" w:cs="Times New Roman"/>
                <w:sz w:val="20"/>
                <w:szCs w:val="20"/>
              </w:rPr>
              <w:t xml:space="preserve">.  </w:t>
            </w:r>
          </w:p>
          <w:p w14:paraId="7A92E62C" w14:textId="77777777" w:rsidR="00207BB1" w:rsidRDefault="00207BB1" w:rsidP="007B1588">
            <w:pPr>
              <w:rPr>
                <w:rFonts w:ascii="Times New Roman" w:eastAsia="Times New Roman" w:hAnsi="Times New Roman" w:cs="Times New Roman"/>
                <w:sz w:val="20"/>
                <w:szCs w:val="20"/>
              </w:rPr>
            </w:pPr>
          </w:p>
          <w:p w14:paraId="6B865CD2" w14:textId="5899D472" w:rsidR="000F689C" w:rsidRPr="008C2B72" w:rsidRDefault="00BD72BC" w:rsidP="00E979F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If copying information from another </w:t>
            </w:r>
            <w:r w:rsidR="005D0AC5">
              <w:rPr>
                <w:rFonts w:ascii="Times New Roman" w:eastAsia="Times New Roman" w:hAnsi="Times New Roman" w:cs="Times New Roman"/>
                <w:sz w:val="20"/>
                <w:szCs w:val="20"/>
              </w:rPr>
              <w:t xml:space="preserve">Excel </w:t>
            </w:r>
            <w:r>
              <w:rPr>
                <w:rFonts w:ascii="Times New Roman" w:eastAsia="Times New Roman" w:hAnsi="Times New Roman" w:cs="Times New Roman"/>
                <w:sz w:val="20"/>
                <w:szCs w:val="20"/>
              </w:rPr>
              <w:t>workbook</w:t>
            </w:r>
            <w:r w:rsidR="005D0AC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 federal awarding agency prefix must be formatted in the </w:t>
            </w:r>
            <w:r>
              <w:rPr>
                <w:rFonts w:ascii="Times New Roman" w:eastAsia="Times New Roman" w:hAnsi="Times New Roman" w:cs="Times New Roman"/>
                <w:i/>
                <w:iCs/>
                <w:sz w:val="20"/>
                <w:szCs w:val="20"/>
              </w:rPr>
              <w:t>TEXT</w:t>
            </w:r>
            <w:r>
              <w:rPr>
                <w:rFonts w:ascii="Times New Roman" w:eastAsia="Times New Roman" w:hAnsi="Times New Roman" w:cs="Times New Roman"/>
                <w:sz w:val="20"/>
                <w:szCs w:val="20"/>
              </w:rPr>
              <w:t xml:space="preserve"> format.  This formatting, along with the formatting in column B is needed for functionality within the </w:t>
            </w:r>
            <w:r w:rsidR="009164A1" w:rsidRPr="009164A1">
              <w:rPr>
                <w:rFonts w:ascii="Times New Roman" w:eastAsia="Times New Roman" w:hAnsi="Times New Roman" w:cs="Times New Roman"/>
                <w:i/>
                <w:iCs/>
                <w:sz w:val="20"/>
                <w:szCs w:val="20"/>
              </w:rPr>
              <w:t xml:space="preserve">Agency </w:t>
            </w:r>
            <w:r w:rsidRPr="009164A1">
              <w:rPr>
                <w:rFonts w:ascii="Times New Roman" w:eastAsia="Times New Roman" w:hAnsi="Times New Roman" w:cs="Times New Roman"/>
                <w:i/>
                <w:iCs/>
                <w:sz w:val="20"/>
                <w:szCs w:val="20"/>
              </w:rPr>
              <w:t>SEFA Workbook</w:t>
            </w:r>
            <w:r>
              <w:rPr>
                <w:rFonts w:ascii="Times New Roman" w:eastAsia="Times New Roman" w:hAnsi="Times New Roman" w:cs="Times New Roman"/>
                <w:sz w:val="20"/>
                <w:szCs w:val="20"/>
              </w:rPr>
              <w:t xml:space="preserve"> to function properly.  </w:t>
            </w:r>
            <w:r w:rsidR="009164A1">
              <w:rPr>
                <w:rFonts w:ascii="Times New Roman" w:eastAsia="Times New Roman" w:hAnsi="Times New Roman" w:cs="Times New Roman"/>
                <w:sz w:val="20"/>
                <w:szCs w:val="20"/>
              </w:rPr>
              <w:t xml:space="preserve">To paste a listing of values in TEXT format use the Ctrl + </w:t>
            </w:r>
            <w:r w:rsidR="008B2619">
              <w:rPr>
                <w:rFonts w:ascii="Times New Roman" w:eastAsia="Times New Roman" w:hAnsi="Times New Roman" w:cs="Times New Roman"/>
                <w:sz w:val="20"/>
                <w:szCs w:val="20"/>
              </w:rPr>
              <w:t xml:space="preserve">Alt </w:t>
            </w:r>
            <w:r w:rsidR="009164A1">
              <w:rPr>
                <w:rFonts w:ascii="Times New Roman" w:eastAsia="Times New Roman" w:hAnsi="Times New Roman" w:cs="Times New Roman"/>
                <w:sz w:val="20"/>
                <w:szCs w:val="20"/>
              </w:rPr>
              <w:t xml:space="preserve">+ V functionality within </w:t>
            </w:r>
            <w:r w:rsidR="005D0AC5">
              <w:rPr>
                <w:rFonts w:ascii="Times New Roman" w:eastAsia="Times New Roman" w:hAnsi="Times New Roman" w:cs="Times New Roman"/>
                <w:sz w:val="20"/>
                <w:szCs w:val="20"/>
              </w:rPr>
              <w:t>Excel</w:t>
            </w:r>
            <w:r w:rsidR="009164A1">
              <w:rPr>
                <w:rFonts w:ascii="Times New Roman" w:eastAsia="Times New Roman" w:hAnsi="Times New Roman" w:cs="Times New Roman"/>
                <w:sz w:val="20"/>
                <w:szCs w:val="20"/>
              </w:rPr>
              <w:t>.  Alternatively, t</w:t>
            </w:r>
            <w:r>
              <w:rPr>
                <w:rFonts w:ascii="Times New Roman" w:eastAsia="Times New Roman" w:hAnsi="Times New Roman" w:cs="Times New Roman"/>
                <w:sz w:val="20"/>
                <w:szCs w:val="20"/>
              </w:rPr>
              <w:t xml:space="preserve">o ensure formatting is correct, select the federal awarding agency prefix from the dropdown menus available within column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w:t>
            </w:r>
          </w:p>
        </w:tc>
      </w:tr>
      <w:tr w:rsidR="006B7466" w14:paraId="1CD1B3D2" w14:textId="77777777" w:rsidTr="00B648A2">
        <w:tc>
          <w:tcPr>
            <w:tcW w:w="600" w:type="dxa"/>
          </w:tcPr>
          <w:p w14:paraId="54A45CFD" w14:textId="21973975" w:rsidR="006B7466"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207BB1">
              <w:rPr>
                <w:rFonts w:ascii="Times New Roman" w:eastAsia="Times New Roman" w:hAnsi="Times New Roman" w:cs="Times New Roman"/>
                <w:sz w:val="20"/>
                <w:szCs w:val="20"/>
              </w:rPr>
              <w:t>.</w:t>
            </w:r>
            <w:r w:rsidR="00560EA6">
              <w:rPr>
                <w:rFonts w:ascii="Times New Roman" w:eastAsia="Times New Roman" w:hAnsi="Times New Roman" w:cs="Times New Roman"/>
                <w:sz w:val="20"/>
                <w:szCs w:val="20"/>
              </w:rPr>
              <w:t>*</w:t>
            </w:r>
          </w:p>
        </w:tc>
        <w:tc>
          <w:tcPr>
            <w:tcW w:w="8750" w:type="dxa"/>
          </w:tcPr>
          <w:p w14:paraId="40902FD3" w14:textId="77777777" w:rsidR="006B7466" w:rsidRDefault="00207BB1"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CFDA Three-Digit Extension</w:t>
            </w:r>
          </w:p>
          <w:p w14:paraId="76878A4A" w14:textId="4AEA2258" w:rsidR="00207BB1" w:rsidRDefault="00207BB1"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Federal program is listed in the CFDA, enter the last three digits of the CFDA number in column </w:t>
            </w:r>
            <w:r w:rsidR="008C2B72">
              <w:rPr>
                <w:rFonts w:ascii="Times New Roman" w:eastAsia="Times New Roman" w:hAnsi="Times New Roman" w:cs="Times New Roman"/>
                <w:sz w:val="20"/>
                <w:szCs w:val="20"/>
              </w:rPr>
              <w:t>D</w:t>
            </w:r>
            <w:r>
              <w:rPr>
                <w:rFonts w:ascii="Times New Roman" w:eastAsia="Times New Roman" w:hAnsi="Times New Roman" w:cs="Times New Roman"/>
                <w:sz w:val="20"/>
                <w:szCs w:val="20"/>
              </w:rPr>
              <w:t>.  The period (“.”) from the CFDA number is automatically assumed and should not be entered.</w:t>
            </w:r>
            <w:r w:rsidR="00BD72BC">
              <w:rPr>
                <w:rFonts w:ascii="Times New Roman" w:eastAsia="Times New Roman" w:hAnsi="Times New Roman" w:cs="Times New Roman"/>
                <w:sz w:val="20"/>
                <w:szCs w:val="20"/>
              </w:rPr>
              <w:t xml:space="preserve"> If the CFDA Three-Digit Extension is not available enter “N/A” in column </w:t>
            </w:r>
            <w:r w:rsidR="008C2B72">
              <w:rPr>
                <w:rFonts w:ascii="Times New Roman" w:eastAsia="Times New Roman" w:hAnsi="Times New Roman" w:cs="Times New Roman"/>
                <w:sz w:val="20"/>
                <w:szCs w:val="20"/>
              </w:rPr>
              <w:t>D</w:t>
            </w:r>
            <w:r w:rsidR="00BD72BC">
              <w:rPr>
                <w:rFonts w:ascii="Times New Roman" w:eastAsia="Times New Roman" w:hAnsi="Times New Roman" w:cs="Times New Roman"/>
                <w:sz w:val="20"/>
                <w:szCs w:val="20"/>
              </w:rPr>
              <w:t xml:space="preserve"> and complete column </w:t>
            </w:r>
            <w:r w:rsidR="008C2B72">
              <w:rPr>
                <w:rFonts w:ascii="Times New Roman" w:eastAsia="Times New Roman" w:hAnsi="Times New Roman" w:cs="Times New Roman"/>
                <w:sz w:val="20"/>
                <w:szCs w:val="20"/>
              </w:rPr>
              <w:t>E</w:t>
            </w:r>
            <w:r w:rsidR="00BD72BC">
              <w:rPr>
                <w:rFonts w:ascii="Times New Roman" w:eastAsia="Times New Roman" w:hAnsi="Times New Roman" w:cs="Times New Roman"/>
                <w:sz w:val="20"/>
                <w:szCs w:val="20"/>
              </w:rPr>
              <w:t xml:space="preserve">.  A listing of </w:t>
            </w:r>
            <w:r w:rsidR="000F689C">
              <w:rPr>
                <w:rFonts w:ascii="Times New Roman" w:eastAsia="Times New Roman" w:hAnsi="Times New Roman" w:cs="Times New Roman"/>
                <w:sz w:val="20"/>
                <w:szCs w:val="20"/>
              </w:rPr>
              <w:t xml:space="preserve">Federal assistance </w:t>
            </w:r>
            <w:r w:rsidR="006127FC">
              <w:rPr>
                <w:rFonts w:ascii="Times New Roman" w:eastAsia="Times New Roman" w:hAnsi="Times New Roman" w:cs="Times New Roman"/>
                <w:sz w:val="20"/>
                <w:szCs w:val="20"/>
              </w:rPr>
              <w:t xml:space="preserve">numbers </w:t>
            </w:r>
            <w:r w:rsidR="000F689C">
              <w:rPr>
                <w:rFonts w:ascii="Times New Roman" w:eastAsia="Times New Roman" w:hAnsi="Times New Roman" w:cs="Times New Roman"/>
                <w:sz w:val="20"/>
                <w:szCs w:val="20"/>
              </w:rPr>
              <w:t>is available on beta.sam.gov (link in the reference section of this document)</w:t>
            </w:r>
            <w:r w:rsidR="00BD72BC">
              <w:rPr>
                <w:rFonts w:ascii="Times New Roman" w:eastAsia="Times New Roman" w:hAnsi="Times New Roman" w:cs="Times New Roman"/>
                <w:sz w:val="20"/>
                <w:szCs w:val="20"/>
              </w:rPr>
              <w:t xml:space="preserve">.  </w:t>
            </w:r>
          </w:p>
          <w:p w14:paraId="48D13484" w14:textId="77777777" w:rsidR="00BD72BC" w:rsidRDefault="00BD72BC" w:rsidP="007B1588">
            <w:pPr>
              <w:rPr>
                <w:rFonts w:ascii="Times New Roman" w:eastAsia="Times New Roman" w:hAnsi="Times New Roman" w:cs="Times New Roman"/>
                <w:sz w:val="20"/>
                <w:szCs w:val="20"/>
              </w:rPr>
            </w:pPr>
          </w:p>
          <w:p w14:paraId="7121128E" w14:textId="182C8BE2" w:rsidR="000F689C" w:rsidRPr="00207BB1" w:rsidRDefault="00BD72BC" w:rsidP="00E979F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If copying information from another </w:t>
            </w:r>
            <w:r w:rsidR="006127FC">
              <w:rPr>
                <w:rFonts w:ascii="Times New Roman" w:eastAsia="Times New Roman" w:hAnsi="Times New Roman" w:cs="Times New Roman"/>
                <w:sz w:val="20"/>
                <w:szCs w:val="20"/>
              </w:rPr>
              <w:t xml:space="preserve">Excel </w:t>
            </w:r>
            <w:r>
              <w:rPr>
                <w:rFonts w:ascii="Times New Roman" w:eastAsia="Times New Roman" w:hAnsi="Times New Roman" w:cs="Times New Roman"/>
                <w:sz w:val="20"/>
                <w:szCs w:val="20"/>
              </w:rPr>
              <w:t>workbook</w:t>
            </w:r>
            <w:r w:rsidR="006127F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 federal awarding agency prefix must be formatted in the </w:t>
            </w:r>
            <w:r>
              <w:rPr>
                <w:rFonts w:ascii="Times New Roman" w:eastAsia="Times New Roman" w:hAnsi="Times New Roman" w:cs="Times New Roman"/>
                <w:i/>
                <w:iCs/>
                <w:sz w:val="20"/>
                <w:szCs w:val="20"/>
              </w:rPr>
              <w:t>TEXT</w:t>
            </w:r>
            <w:r>
              <w:rPr>
                <w:rFonts w:ascii="Times New Roman" w:eastAsia="Times New Roman" w:hAnsi="Times New Roman" w:cs="Times New Roman"/>
                <w:sz w:val="20"/>
                <w:szCs w:val="20"/>
              </w:rPr>
              <w:t xml:space="preserve"> format.  </w:t>
            </w:r>
            <w:r w:rsidR="009164A1">
              <w:rPr>
                <w:rFonts w:ascii="Times New Roman" w:eastAsia="Times New Roman" w:hAnsi="Times New Roman" w:cs="Times New Roman"/>
                <w:sz w:val="20"/>
                <w:szCs w:val="20"/>
              </w:rPr>
              <w:t xml:space="preserve">This formatting, along with the formatting in column </w:t>
            </w:r>
            <w:r w:rsidR="008C2B72">
              <w:rPr>
                <w:rFonts w:ascii="Times New Roman" w:eastAsia="Times New Roman" w:hAnsi="Times New Roman" w:cs="Times New Roman"/>
                <w:sz w:val="20"/>
                <w:szCs w:val="20"/>
              </w:rPr>
              <w:t>C</w:t>
            </w:r>
            <w:r w:rsidR="009164A1">
              <w:rPr>
                <w:rFonts w:ascii="Times New Roman" w:eastAsia="Times New Roman" w:hAnsi="Times New Roman" w:cs="Times New Roman"/>
                <w:sz w:val="20"/>
                <w:szCs w:val="20"/>
              </w:rPr>
              <w:t xml:space="preserve"> is needed for functionality within the </w:t>
            </w:r>
            <w:r w:rsidR="009164A1" w:rsidRPr="009164A1">
              <w:rPr>
                <w:rFonts w:ascii="Times New Roman" w:eastAsia="Times New Roman" w:hAnsi="Times New Roman" w:cs="Times New Roman"/>
                <w:i/>
                <w:iCs/>
                <w:sz w:val="20"/>
                <w:szCs w:val="20"/>
              </w:rPr>
              <w:t>Agency SEFA Workbook</w:t>
            </w:r>
            <w:r w:rsidR="009164A1">
              <w:rPr>
                <w:rFonts w:ascii="Times New Roman" w:eastAsia="Times New Roman" w:hAnsi="Times New Roman" w:cs="Times New Roman"/>
                <w:sz w:val="20"/>
                <w:szCs w:val="20"/>
              </w:rPr>
              <w:t xml:space="preserve"> to function properly.  </w:t>
            </w:r>
            <w:r w:rsidR="009164A1" w:rsidRPr="006127FC">
              <w:rPr>
                <w:rFonts w:ascii="Times New Roman" w:eastAsia="Times New Roman" w:hAnsi="Times New Roman" w:cs="Times New Roman"/>
                <w:sz w:val="20"/>
                <w:szCs w:val="20"/>
              </w:rPr>
              <w:t xml:space="preserve">To paste a listing of values in TEXT format use the Ctrl + </w:t>
            </w:r>
            <w:r w:rsidR="008B2619">
              <w:rPr>
                <w:rFonts w:ascii="Times New Roman" w:eastAsia="Times New Roman" w:hAnsi="Times New Roman" w:cs="Times New Roman"/>
                <w:sz w:val="20"/>
                <w:szCs w:val="20"/>
              </w:rPr>
              <w:t>Alt</w:t>
            </w:r>
            <w:r w:rsidR="008B2619" w:rsidRPr="006127FC">
              <w:rPr>
                <w:rFonts w:ascii="Times New Roman" w:eastAsia="Times New Roman" w:hAnsi="Times New Roman" w:cs="Times New Roman"/>
                <w:sz w:val="20"/>
                <w:szCs w:val="20"/>
              </w:rPr>
              <w:t xml:space="preserve"> </w:t>
            </w:r>
            <w:r w:rsidR="009164A1" w:rsidRPr="006127FC">
              <w:rPr>
                <w:rFonts w:ascii="Times New Roman" w:eastAsia="Times New Roman" w:hAnsi="Times New Roman" w:cs="Times New Roman"/>
                <w:sz w:val="20"/>
                <w:szCs w:val="20"/>
              </w:rPr>
              <w:t xml:space="preserve">+ V functionality </w:t>
            </w:r>
            <w:r w:rsidR="009164A1" w:rsidRPr="008B2619">
              <w:rPr>
                <w:rFonts w:ascii="Times New Roman" w:eastAsia="Times New Roman" w:hAnsi="Times New Roman" w:cs="Times New Roman"/>
                <w:sz w:val="20"/>
                <w:szCs w:val="20"/>
              </w:rPr>
              <w:t xml:space="preserve">within </w:t>
            </w:r>
            <w:r w:rsidR="006127FC" w:rsidRPr="008B2619">
              <w:rPr>
                <w:rFonts w:ascii="Times New Roman" w:eastAsia="Times New Roman" w:hAnsi="Times New Roman" w:cs="Times New Roman"/>
                <w:sz w:val="20"/>
                <w:szCs w:val="20"/>
              </w:rPr>
              <w:t>Exc</w:t>
            </w:r>
            <w:r w:rsidR="006127FC" w:rsidRPr="006127FC">
              <w:rPr>
                <w:rFonts w:ascii="Times New Roman" w:eastAsia="Times New Roman" w:hAnsi="Times New Roman" w:cs="Times New Roman"/>
                <w:sz w:val="20"/>
                <w:szCs w:val="20"/>
              </w:rPr>
              <w:t>el</w:t>
            </w:r>
            <w:r w:rsidR="009164A1" w:rsidRPr="006127FC">
              <w:rPr>
                <w:rFonts w:ascii="Times New Roman" w:eastAsia="Times New Roman" w:hAnsi="Times New Roman" w:cs="Times New Roman"/>
                <w:sz w:val="20"/>
                <w:szCs w:val="20"/>
              </w:rPr>
              <w:t>.</w:t>
            </w:r>
            <w:r w:rsidR="009164A1">
              <w:rPr>
                <w:rFonts w:ascii="Times New Roman" w:eastAsia="Times New Roman" w:hAnsi="Times New Roman" w:cs="Times New Roman"/>
                <w:sz w:val="20"/>
                <w:szCs w:val="20"/>
              </w:rPr>
              <w:t xml:space="preserve">  Alternatively, to ensure formatting is correct, select the federal awarding agency prefix from the dropdown menus available within column </w:t>
            </w:r>
            <w:r w:rsidR="008C2B72">
              <w:rPr>
                <w:rFonts w:ascii="Times New Roman" w:eastAsia="Times New Roman" w:hAnsi="Times New Roman" w:cs="Times New Roman"/>
                <w:sz w:val="20"/>
                <w:szCs w:val="20"/>
              </w:rPr>
              <w:t>D</w:t>
            </w:r>
            <w:r w:rsidR="009164A1">
              <w:rPr>
                <w:rFonts w:ascii="Times New Roman" w:eastAsia="Times New Roman" w:hAnsi="Times New Roman" w:cs="Times New Roman"/>
                <w:sz w:val="20"/>
                <w:szCs w:val="20"/>
              </w:rPr>
              <w:t>.</w:t>
            </w:r>
          </w:p>
        </w:tc>
      </w:tr>
      <w:tr w:rsidR="006B7466" w14:paraId="69CFD1CE" w14:textId="77777777" w:rsidTr="00B648A2">
        <w:tc>
          <w:tcPr>
            <w:tcW w:w="600" w:type="dxa"/>
          </w:tcPr>
          <w:p w14:paraId="33EC37DC" w14:textId="04515FC7" w:rsidR="006B7466"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560EA6">
              <w:rPr>
                <w:rFonts w:ascii="Times New Roman" w:eastAsia="Times New Roman" w:hAnsi="Times New Roman" w:cs="Times New Roman"/>
                <w:sz w:val="20"/>
                <w:szCs w:val="20"/>
              </w:rPr>
              <w:t>.</w:t>
            </w:r>
          </w:p>
        </w:tc>
        <w:tc>
          <w:tcPr>
            <w:tcW w:w="8750" w:type="dxa"/>
          </w:tcPr>
          <w:p w14:paraId="0827D216" w14:textId="77777777" w:rsidR="006B7466" w:rsidRDefault="00560EA6"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Additional Award Identification</w:t>
            </w:r>
          </w:p>
          <w:p w14:paraId="4944A737" w14:textId="7FFF0BC8" w:rsidR="000F689C" w:rsidRPr="00560EA6" w:rsidRDefault="00560EA6"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Enter other data used to identify the award which is not a CFDA number (columns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and </w:t>
            </w:r>
            <w:r w:rsidR="008C2B72">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An example of other data would include: Program </w:t>
            </w:r>
            <w:r w:rsidR="006127FC">
              <w:rPr>
                <w:rFonts w:ascii="Times New Roman" w:eastAsia="Times New Roman" w:hAnsi="Times New Roman" w:cs="Times New Roman"/>
                <w:sz w:val="20"/>
                <w:szCs w:val="20"/>
              </w:rPr>
              <w:t>Year</w:t>
            </w:r>
            <w:r>
              <w:rPr>
                <w:rFonts w:ascii="Times New Roman" w:eastAsia="Times New Roman" w:hAnsi="Times New Roman" w:cs="Times New Roman"/>
                <w:sz w:val="20"/>
                <w:szCs w:val="20"/>
              </w:rPr>
              <w:t xml:space="preserve">, Contract Number, State Issued Numbers, etc.  Column </w:t>
            </w:r>
            <w:r w:rsidR="008C2B72">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008B2619">
              <w:rPr>
                <w:rFonts w:ascii="Times New Roman" w:eastAsia="Times New Roman" w:hAnsi="Times New Roman" w:cs="Times New Roman"/>
                <w:sz w:val="20"/>
                <w:szCs w:val="20"/>
              </w:rPr>
              <w:t xml:space="preserve">must </w:t>
            </w:r>
            <w:r>
              <w:rPr>
                <w:rFonts w:ascii="Times New Roman" w:eastAsia="Times New Roman" w:hAnsi="Times New Roman" w:cs="Times New Roman"/>
                <w:sz w:val="20"/>
                <w:szCs w:val="20"/>
              </w:rPr>
              <w:t xml:space="preserve">be completed if either column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(federal awarding agency prefix) or column </w:t>
            </w:r>
            <w:r w:rsidR="008C2B72">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(CFDA Three-Digit Extension) are marked as “N/A</w:t>
            </w:r>
            <w:r w:rsidR="006127F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8B2619">
              <w:rPr>
                <w:rFonts w:ascii="Times New Roman" w:eastAsia="Times New Roman" w:hAnsi="Times New Roman" w:cs="Times New Roman"/>
                <w:sz w:val="20"/>
                <w:szCs w:val="20"/>
              </w:rPr>
              <w:t>If a valid CFDA number has been entered, this field is optional.</w:t>
            </w:r>
          </w:p>
        </w:tc>
      </w:tr>
      <w:tr w:rsidR="006B7466" w14:paraId="3265CEB5" w14:textId="77777777" w:rsidTr="00B648A2">
        <w:tc>
          <w:tcPr>
            <w:tcW w:w="600" w:type="dxa"/>
          </w:tcPr>
          <w:p w14:paraId="64B0AA18" w14:textId="38489285" w:rsidR="006B7466"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560EA6">
              <w:rPr>
                <w:rFonts w:ascii="Times New Roman" w:eastAsia="Times New Roman" w:hAnsi="Times New Roman" w:cs="Times New Roman"/>
                <w:sz w:val="20"/>
                <w:szCs w:val="20"/>
              </w:rPr>
              <w:t xml:space="preserve">. </w:t>
            </w:r>
          </w:p>
        </w:tc>
        <w:tc>
          <w:tcPr>
            <w:tcW w:w="8750" w:type="dxa"/>
          </w:tcPr>
          <w:p w14:paraId="687A47E3" w14:textId="77777777" w:rsidR="006B7466" w:rsidRDefault="00560EA6" w:rsidP="007B1588">
            <w:pPr>
              <w:rPr>
                <w:rFonts w:ascii="Times New Roman" w:eastAsia="Times New Roman" w:hAnsi="Times New Roman" w:cs="Times New Roman"/>
                <w:b/>
                <w:bCs/>
                <w:sz w:val="20"/>
                <w:szCs w:val="20"/>
              </w:rPr>
            </w:pPr>
            <w:r w:rsidRPr="00560EA6">
              <w:rPr>
                <w:rFonts w:ascii="Times New Roman" w:eastAsia="Times New Roman" w:hAnsi="Times New Roman" w:cs="Times New Roman"/>
                <w:b/>
                <w:bCs/>
                <w:sz w:val="20"/>
                <w:szCs w:val="20"/>
              </w:rPr>
              <w:t>Federal Awarding Agency Name</w:t>
            </w:r>
          </w:p>
          <w:p w14:paraId="3B3D1BF1" w14:textId="7673EEB7" w:rsidR="000F689C" w:rsidRPr="00560EA6" w:rsidRDefault="00560EA6"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column will auto populate based on the value selected in column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(federal awarding agency prefix).</w:t>
            </w:r>
          </w:p>
        </w:tc>
      </w:tr>
      <w:tr w:rsidR="006B7466" w14:paraId="68EDB8F8" w14:textId="77777777" w:rsidTr="00B648A2">
        <w:tc>
          <w:tcPr>
            <w:tcW w:w="600" w:type="dxa"/>
          </w:tcPr>
          <w:p w14:paraId="06B7CDA6" w14:textId="03315F95" w:rsidR="006B7466"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560EA6">
              <w:rPr>
                <w:rFonts w:ascii="Times New Roman" w:eastAsia="Times New Roman" w:hAnsi="Times New Roman" w:cs="Times New Roman"/>
                <w:sz w:val="20"/>
                <w:szCs w:val="20"/>
              </w:rPr>
              <w:t>.</w:t>
            </w:r>
          </w:p>
        </w:tc>
        <w:tc>
          <w:tcPr>
            <w:tcW w:w="8750" w:type="dxa"/>
          </w:tcPr>
          <w:p w14:paraId="54590F41" w14:textId="02DA269A" w:rsidR="006B7466" w:rsidRDefault="000A3B6C" w:rsidP="007B1588">
            <w:pPr>
              <w:rPr>
                <w:rFonts w:ascii="Times New Roman" w:eastAsia="Times New Roman" w:hAnsi="Times New Roman" w:cs="Times New Roman"/>
                <w:b/>
                <w:bCs/>
                <w:sz w:val="20"/>
                <w:szCs w:val="20"/>
              </w:rPr>
            </w:pPr>
            <w:r w:rsidRPr="000A3B6C">
              <w:rPr>
                <w:rFonts w:ascii="Times New Roman" w:eastAsia="Times New Roman" w:hAnsi="Times New Roman" w:cs="Times New Roman"/>
                <w:b/>
                <w:bCs/>
                <w:sz w:val="20"/>
                <w:szCs w:val="20"/>
              </w:rPr>
              <w:t>Official Federal (CFDA) Program Titl</w:t>
            </w:r>
            <w:r w:rsidR="008C2B72">
              <w:rPr>
                <w:rFonts w:ascii="Times New Roman" w:eastAsia="Times New Roman" w:hAnsi="Times New Roman" w:cs="Times New Roman"/>
                <w:b/>
                <w:bCs/>
                <w:sz w:val="20"/>
                <w:szCs w:val="20"/>
              </w:rPr>
              <w:t>e</w:t>
            </w:r>
          </w:p>
          <w:p w14:paraId="77AB020F" w14:textId="573A0235" w:rsidR="000A3B6C" w:rsidRDefault="000A3B6C"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column will auto populate based on the value selected in columns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and </w:t>
            </w:r>
            <w:r w:rsidR="008C2B72">
              <w:rPr>
                <w:rFonts w:ascii="Times New Roman" w:eastAsia="Times New Roman" w:hAnsi="Times New Roman" w:cs="Times New Roman"/>
                <w:sz w:val="20"/>
                <w:szCs w:val="20"/>
              </w:rPr>
              <w:t>D</w:t>
            </w:r>
            <w:r>
              <w:rPr>
                <w:rFonts w:ascii="Times New Roman" w:eastAsia="Times New Roman" w:hAnsi="Times New Roman" w:cs="Times New Roman"/>
                <w:sz w:val="20"/>
                <w:szCs w:val="20"/>
              </w:rPr>
              <w:t>.  If an invalid combination i</w:t>
            </w:r>
            <w:r w:rsidR="009164A1">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selected in columns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and </w:t>
            </w:r>
            <w:r w:rsidR="008C2B72">
              <w:rPr>
                <w:rFonts w:ascii="Times New Roman" w:eastAsia="Times New Roman" w:hAnsi="Times New Roman" w:cs="Times New Roman"/>
                <w:sz w:val="20"/>
                <w:szCs w:val="20"/>
              </w:rPr>
              <w:t>D</w:t>
            </w:r>
            <w:r w:rsidR="00FF5338">
              <w:rPr>
                <w:rFonts w:ascii="Times New Roman" w:eastAsia="Times New Roman" w:hAnsi="Times New Roman" w:cs="Times New Roman"/>
                <w:sz w:val="20"/>
                <w:szCs w:val="20"/>
              </w:rPr>
              <w:t>, or if ‘N/A’ is entered into those columns,</w:t>
            </w:r>
            <w:r>
              <w:rPr>
                <w:rFonts w:ascii="Times New Roman" w:eastAsia="Times New Roman" w:hAnsi="Times New Roman" w:cs="Times New Roman"/>
                <w:sz w:val="20"/>
                <w:szCs w:val="20"/>
              </w:rPr>
              <w:t xml:space="preserve"> “</w:t>
            </w:r>
            <w:r w:rsidR="008C2B72">
              <w:rPr>
                <w:rFonts w:ascii="Times New Roman" w:eastAsia="Times New Roman" w:hAnsi="Times New Roman" w:cs="Times New Roman"/>
                <w:sz w:val="20"/>
                <w:szCs w:val="20"/>
              </w:rPr>
              <w:t>Unknown/Expired</w:t>
            </w:r>
            <w:r>
              <w:rPr>
                <w:rFonts w:ascii="Times New Roman" w:eastAsia="Times New Roman" w:hAnsi="Times New Roman" w:cs="Times New Roman"/>
                <w:sz w:val="20"/>
                <w:szCs w:val="20"/>
              </w:rPr>
              <w:t xml:space="preserve"> CFDA</w:t>
            </w:r>
            <w:r w:rsidR="008C2B72">
              <w:rPr>
                <w:rFonts w:ascii="Times New Roman" w:eastAsia="Times New Roman" w:hAnsi="Times New Roman" w:cs="Times New Roman"/>
                <w:sz w:val="20"/>
                <w:szCs w:val="20"/>
              </w:rPr>
              <w:t xml:space="preserve"> – Complete Column K</w:t>
            </w:r>
            <w:r>
              <w:rPr>
                <w:rFonts w:ascii="Times New Roman" w:eastAsia="Times New Roman" w:hAnsi="Times New Roman" w:cs="Times New Roman"/>
                <w:sz w:val="20"/>
                <w:szCs w:val="20"/>
              </w:rPr>
              <w:t xml:space="preserve">” will populate within column </w:t>
            </w:r>
            <w:r w:rsidR="008C2B72">
              <w:rPr>
                <w:rFonts w:ascii="Times New Roman" w:eastAsia="Times New Roman" w:hAnsi="Times New Roman" w:cs="Times New Roman"/>
                <w:sz w:val="20"/>
                <w:szCs w:val="20"/>
              </w:rPr>
              <w:t>G</w:t>
            </w:r>
            <w:r>
              <w:rPr>
                <w:rFonts w:ascii="Times New Roman" w:eastAsia="Times New Roman" w:hAnsi="Times New Roman" w:cs="Times New Roman"/>
                <w:sz w:val="20"/>
                <w:szCs w:val="20"/>
              </w:rPr>
              <w:t xml:space="preserve">.  Double-check the entered values within columns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and </w:t>
            </w:r>
            <w:r w:rsidR="008C2B72">
              <w:rPr>
                <w:rFonts w:ascii="Times New Roman" w:eastAsia="Times New Roman" w:hAnsi="Times New Roman" w:cs="Times New Roman"/>
                <w:sz w:val="20"/>
                <w:szCs w:val="20"/>
              </w:rPr>
              <w:t>D</w:t>
            </w:r>
            <w:r>
              <w:rPr>
                <w:rFonts w:ascii="Times New Roman" w:eastAsia="Times New Roman" w:hAnsi="Times New Roman" w:cs="Times New Roman"/>
                <w:sz w:val="20"/>
                <w:szCs w:val="20"/>
              </w:rPr>
              <w:t>.</w:t>
            </w:r>
          </w:p>
          <w:p w14:paraId="767AE44B" w14:textId="77777777" w:rsidR="000F689C" w:rsidRDefault="000F689C" w:rsidP="007B1588">
            <w:pPr>
              <w:rPr>
                <w:rFonts w:ascii="Times New Roman" w:eastAsia="Times New Roman" w:hAnsi="Times New Roman" w:cs="Times New Roman"/>
                <w:sz w:val="20"/>
                <w:szCs w:val="20"/>
              </w:rPr>
            </w:pPr>
          </w:p>
          <w:p w14:paraId="63951258" w14:textId="4B2952FC" w:rsidR="008C2B72" w:rsidRPr="000A3B6C" w:rsidRDefault="000F689C"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are confident that the CFDA value entered in columns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and </w:t>
            </w:r>
            <w:r w:rsidR="008C2B72">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is correct</w:t>
            </w:r>
            <w:r w:rsidR="009164A1">
              <w:rPr>
                <w:rFonts w:ascii="Times New Roman" w:eastAsia="Times New Roman" w:hAnsi="Times New Roman" w:cs="Times New Roman"/>
                <w:sz w:val="20"/>
                <w:szCs w:val="20"/>
              </w:rPr>
              <w:t xml:space="preserve">, yet column </w:t>
            </w:r>
            <w:r w:rsidR="008C2B72">
              <w:rPr>
                <w:rFonts w:ascii="Times New Roman" w:eastAsia="Times New Roman" w:hAnsi="Times New Roman" w:cs="Times New Roman"/>
                <w:sz w:val="20"/>
                <w:szCs w:val="20"/>
              </w:rPr>
              <w:t>G</w:t>
            </w:r>
            <w:r w:rsidR="009164A1">
              <w:rPr>
                <w:rFonts w:ascii="Times New Roman" w:eastAsia="Times New Roman" w:hAnsi="Times New Roman" w:cs="Times New Roman"/>
                <w:sz w:val="20"/>
                <w:szCs w:val="20"/>
              </w:rPr>
              <w:t xml:space="preserve"> indicates that the title is not valid, then</w:t>
            </w:r>
            <w:r>
              <w:rPr>
                <w:rFonts w:ascii="Times New Roman" w:eastAsia="Times New Roman" w:hAnsi="Times New Roman" w:cs="Times New Roman"/>
                <w:sz w:val="20"/>
                <w:szCs w:val="20"/>
              </w:rPr>
              <w:t xml:space="preserve"> Column </w:t>
            </w:r>
            <w:r w:rsidR="008C2B72">
              <w:rPr>
                <w:rFonts w:ascii="Times New Roman" w:eastAsia="Times New Roman" w:hAnsi="Times New Roman" w:cs="Times New Roman"/>
                <w:sz w:val="20"/>
                <w:szCs w:val="20"/>
              </w:rPr>
              <w:t>K</w:t>
            </w:r>
            <w:r>
              <w:rPr>
                <w:rFonts w:ascii="Times New Roman" w:eastAsia="Times New Roman" w:hAnsi="Times New Roman" w:cs="Times New Roman"/>
                <w:sz w:val="20"/>
                <w:szCs w:val="20"/>
              </w:rPr>
              <w:t xml:space="preserve"> will need to be completed.</w:t>
            </w:r>
          </w:p>
        </w:tc>
      </w:tr>
      <w:tr w:rsidR="006B7466" w14:paraId="376D7D80" w14:textId="77777777" w:rsidTr="00B648A2">
        <w:tc>
          <w:tcPr>
            <w:tcW w:w="600" w:type="dxa"/>
          </w:tcPr>
          <w:p w14:paraId="02DDFDBB" w14:textId="36649165" w:rsidR="006B7466"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9164A1">
              <w:rPr>
                <w:rFonts w:ascii="Times New Roman" w:eastAsia="Times New Roman" w:hAnsi="Times New Roman" w:cs="Times New Roman"/>
                <w:sz w:val="20"/>
                <w:szCs w:val="20"/>
              </w:rPr>
              <w:t>*</w:t>
            </w:r>
            <w:r w:rsidR="000A3B6C">
              <w:rPr>
                <w:rFonts w:ascii="Times New Roman" w:eastAsia="Times New Roman" w:hAnsi="Times New Roman" w:cs="Times New Roman"/>
                <w:sz w:val="20"/>
                <w:szCs w:val="20"/>
              </w:rPr>
              <w:t>.</w:t>
            </w:r>
          </w:p>
        </w:tc>
        <w:tc>
          <w:tcPr>
            <w:tcW w:w="8750" w:type="dxa"/>
          </w:tcPr>
          <w:p w14:paraId="195B972C" w14:textId="77777777" w:rsidR="006B7466" w:rsidRPr="007216DA" w:rsidRDefault="000A3B6C" w:rsidP="007B1588">
            <w:pPr>
              <w:rPr>
                <w:rFonts w:ascii="Times New Roman" w:eastAsia="Times New Roman" w:hAnsi="Times New Roman" w:cs="Times New Roman"/>
                <w:b/>
                <w:bCs/>
                <w:sz w:val="20"/>
                <w:szCs w:val="20"/>
              </w:rPr>
            </w:pPr>
            <w:r w:rsidRPr="007216DA">
              <w:rPr>
                <w:rFonts w:ascii="Times New Roman" w:eastAsia="Times New Roman" w:hAnsi="Times New Roman" w:cs="Times New Roman"/>
                <w:b/>
                <w:bCs/>
                <w:sz w:val="20"/>
                <w:szCs w:val="20"/>
              </w:rPr>
              <w:t>Research and Development Cluster?</w:t>
            </w:r>
          </w:p>
          <w:p w14:paraId="69C33B37" w14:textId="5DAB37E7" w:rsidR="000A3B6C" w:rsidRDefault="000A3B6C"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Indicate whether the federal program is part of the Research and Development (R&amp;D) cluster by selecting Yes </w:t>
            </w:r>
            <w:r w:rsidR="00457B49">
              <w:rPr>
                <w:rFonts w:ascii="Times New Roman" w:eastAsia="Times New Roman" w:hAnsi="Times New Roman" w:cs="Times New Roman"/>
                <w:sz w:val="20"/>
                <w:szCs w:val="20"/>
              </w:rPr>
              <w:t xml:space="preserve">(“Y”) </w:t>
            </w:r>
            <w:r>
              <w:rPr>
                <w:rFonts w:ascii="Times New Roman" w:eastAsia="Times New Roman" w:hAnsi="Times New Roman" w:cs="Times New Roman"/>
                <w:sz w:val="20"/>
                <w:szCs w:val="20"/>
              </w:rPr>
              <w:t>or No</w:t>
            </w:r>
            <w:r w:rsidR="00457B49">
              <w:rPr>
                <w:rFonts w:ascii="Times New Roman" w:eastAsia="Times New Roman" w:hAnsi="Times New Roman" w:cs="Times New Roman"/>
                <w:sz w:val="20"/>
                <w:szCs w:val="20"/>
              </w:rPr>
              <w:t xml:space="preserve"> (“N”)</w:t>
            </w:r>
            <w:r>
              <w:rPr>
                <w:rFonts w:ascii="Times New Roman" w:eastAsia="Times New Roman" w:hAnsi="Times New Roman" w:cs="Times New Roman"/>
                <w:sz w:val="20"/>
                <w:szCs w:val="20"/>
              </w:rPr>
              <w:t xml:space="preserve"> from the drop</w:t>
            </w:r>
            <w:r w:rsidR="007216DA">
              <w:rPr>
                <w:rFonts w:ascii="Times New Roman" w:eastAsia="Times New Roman" w:hAnsi="Times New Roman" w:cs="Times New Roman"/>
                <w:sz w:val="20"/>
                <w:szCs w:val="20"/>
              </w:rPr>
              <w:t>-</w:t>
            </w:r>
            <w:r>
              <w:rPr>
                <w:rFonts w:ascii="Times New Roman" w:eastAsia="Times New Roman" w:hAnsi="Times New Roman" w:cs="Times New Roman"/>
                <w:sz w:val="20"/>
                <w:szCs w:val="20"/>
              </w:rPr>
              <w:t>down menu.</w:t>
            </w:r>
            <w:r w:rsidR="007216DA">
              <w:rPr>
                <w:rFonts w:ascii="Times New Roman" w:eastAsia="Times New Roman" w:hAnsi="Times New Roman" w:cs="Times New Roman"/>
                <w:sz w:val="20"/>
                <w:szCs w:val="20"/>
              </w:rPr>
              <w:t xml:space="preserve">  Federal programs within the R&amp;D cluster are typically administered by the University of Wisconsin </w:t>
            </w:r>
            <w:r w:rsidR="005952F4">
              <w:rPr>
                <w:rFonts w:ascii="Times New Roman" w:eastAsia="Times New Roman" w:hAnsi="Times New Roman" w:cs="Times New Roman"/>
                <w:sz w:val="20"/>
                <w:szCs w:val="20"/>
              </w:rPr>
              <w:t>System</w:t>
            </w:r>
            <w:r w:rsidR="007216DA">
              <w:rPr>
                <w:rFonts w:ascii="Times New Roman" w:eastAsia="Times New Roman" w:hAnsi="Times New Roman" w:cs="Times New Roman"/>
                <w:sz w:val="20"/>
                <w:szCs w:val="20"/>
              </w:rPr>
              <w:t>.</w:t>
            </w:r>
            <w:r w:rsidR="009837F4">
              <w:rPr>
                <w:rFonts w:ascii="Times New Roman" w:eastAsia="Times New Roman" w:hAnsi="Times New Roman" w:cs="Times New Roman"/>
                <w:sz w:val="20"/>
                <w:szCs w:val="20"/>
              </w:rPr>
              <w:t xml:space="preserve">  Per the Compliance Supplement there is not a listing of R&amp;D clustered CFDA numbers, rather the designation of a program being considered part of the R&amp;D cluster is based upon the substance of the program.</w:t>
            </w:r>
          </w:p>
          <w:p w14:paraId="684EF081" w14:textId="09ECFE95" w:rsidR="000F689C" w:rsidRDefault="000F689C" w:rsidP="009837F4">
            <w:pPr>
              <w:rPr>
                <w:rFonts w:ascii="Times New Roman" w:eastAsia="Times New Roman" w:hAnsi="Times New Roman" w:cs="Times New Roman"/>
                <w:sz w:val="20"/>
                <w:szCs w:val="20"/>
              </w:rPr>
            </w:pPr>
          </w:p>
        </w:tc>
      </w:tr>
    </w:tbl>
    <w:p w14:paraId="3D8A8CC8" w14:textId="77777777" w:rsidR="009837F4" w:rsidRDefault="009837F4">
      <w:r>
        <w:br w:type="page"/>
      </w:r>
    </w:p>
    <w:tbl>
      <w:tblPr>
        <w:tblStyle w:val="TableGrid"/>
        <w:tblW w:w="0" w:type="auto"/>
        <w:tblLook w:val="04A0" w:firstRow="1" w:lastRow="0" w:firstColumn="1" w:lastColumn="0" w:noHBand="0" w:noVBand="1"/>
      </w:tblPr>
      <w:tblGrid>
        <w:gridCol w:w="600"/>
        <w:gridCol w:w="8750"/>
      </w:tblGrid>
      <w:tr w:rsidR="006B7466" w14:paraId="564D1D91" w14:textId="77777777" w:rsidTr="00B648A2">
        <w:tc>
          <w:tcPr>
            <w:tcW w:w="600" w:type="dxa"/>
          </w:tcPr>
          <w:p w14:paraId="7E745BE8" w14:textId="79CCB6B7" w:rsidR="006B7466" w:rsidRDefault="00C34F2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w:t>
            </w:r>
            <w:r w:rsidR="009164A1">
              <w:rPr>
                <w:rFonts w:ascii="Times New Roman" w:eastAsia="Times New Roman" w:hAnsi="Times New Roman" w:cs="Times New Roman"/>
                <w:sz w:val="20"/>
                <w:szCs w:val="20"/>
              </w:rPr>
              <w:t>*</w:t>
            </w:r>
            <w:r w:rsidR="007216DA">
              <w:rPr>
                <w:rFonts w:ascii="Times New Roman" w:eastAsia="Times New Roman" w:hAnsi="Times New Roman" w:cs="Times New Roman"/>
                <w:sz w:val="20"/>
                <w:szCs w:val="20"/>
              </w:rPr>
              <w:t>.</w:t>
            </w:r>
          </w:p>
        </w:tc>
        <w:tc>
          <w:tcPr>
            <w:tcW w:w="8750" w:type="dxa"/>
          </w:tcPr>
          <w:p w14:paraId="50F6CD44" w14:textId="77777777" w:rsidR="006B7466" w:rsidRPr="007216DA" w:rsidRDefault="007216DA" w:rsidP="007B1588">
            <w:pPr>
              <w:rPr>
                <w:rFonts w:ascii="Times New Roman" w:eastAsia="Times New Roman" w:hAnsi="Times New Roman" w:cs="Times New Roman"/>
                <w:b/>
                <w:bCs/>
                <w:sz w:val="20"/>
                <w:szCs w:val="20"/>
              </w:rPr>
            </w:pPr>
            <w:r w:rsidRPr="007216DA">
              <w:rPr>
                <w:rFonts w:ascii="Times New Roman" w:eastAsia="Times New Roman" w:hAnsi="Times New Roman" w:cs="Times New Roman"/>
                <w:b/>
                <w:bCs/>
                <w:sz w:val="20"/>
                <w:szCs w:val="20"/>
              </w:rPr>
              <w:t>Student Financial Aid Cluster?</w:t>
            </w:r>
          </w:p>
          <w:p w14:paraId="272D7874" w14:textId="6E6F7D0C" w:rsidR="007216DA" w:rsidRDefault="007216DA"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Indicate whether the federal program is part of the Student Financial Aid (SFA) cluster by selecting </w:t>
            </w:r>
            <w:r w:rsidR="00457B49">
              <w:rPr>
                <w:rFonts w:ascii="Times New Roman" w:eastAsia="Times New Roman" w:hAnsi="Times New Roman" w:cs="Times New Roman"/>
                <w:sz w:val="20"/>
                <w:szCs w:val="20"/>
              </w:rPr>
              <w:t>Yes (“Y”) or No (“N”)</w:t>
            </w:r>
            <w:r>
              <w:rPr>
                <w:rFonts w:ascii="Times New Roman" w:eastAsia="Times New Roman" w:hAnsi="Times New Roman" w:cs="Times New Roman"/>
                <w:sz w:val="20"/>
                <w:szCs w:val="20"/>
              </w:rPr>
              <w:t xml:space="preserve"> from the drop-down menu.  Federal programs within the SFA cluster are typically administered by the University of Wisconsin </w:t>
            </w:r>
            <w:r w:rsidR="005952F4">
              <w:rPr>
                <w:rFonts w:ascii="Times New Roman" w:eastAsia="Times New Roman" w:hAnsi="Times New Roman" w:cs="Times New Roman"/>
                <w:sz w:val="20"/>
                <w:szCs w:val="20"/>
              </w:rPr>
              <w:t>System</w:t>
            </w:r>
            <w:r>
              <w:rPr>
                <w:rFonts w:ascii="Times New Roman" w:eastAsia="Times New Roman" w:hAnsi="Times New Roman" w:cs="Times New Roman"/>
                <w:sz w:val="20"/>
                <w:szCs w:val="20"/>
              </w:rPr>
              <w:t>.</w:t>
            </w:r>
          </w:p>
          <w:p w14:paraId="1672D050" w14:textId="77777777" w:rsidR="007216DA" w:rsidRDefault="007216DA" w:rsidP="007B1588">
            <w:pPr>
              <w:rPr>
                <w:rFonts w:ascii="Times New Roman" w:eastAsia="Times New Roman" w:hAnsi="Times New Roman" w:cs="Times New Roman"/>
                <w:sz w:val="20"/>
                <w:szCs w:val="20"/>
              </w:rPr>
            </w:pPr>
          </w:p>
          <w:p w14:paraId="3048074F" w14:textId="65F8FDFE" w:rsidR="000F689C" w:rsidRDefault="007216DA"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individual federal programs that comprise a cluster can be verified in the OMB Compliance Supplement, Part 5</w:t>
            </w:r>
            <w:r w:rsidR="000F689C">
              <w:rPr>
                <w:rFonts w:ascii="Times New Roman" w:eastAsia="Times New Roman" w:hAnsi="Times New Roman" w:cs="Times New Roman"/>
                <w:sz w:val="20"/>
                <w:szCs w:val="20"/>
              </w:rPr>
              <w:t xml:space="preserve"> (link in the reference section of this document)</w:t>
            </w:r>
            <w:r>
              <w:rPr>
                <w:rFonts w:ascii="Times New Roman" w:eastAsia="Times New Roman" w:hAnsi="Times New Roman" w:cs="Times New Roman"/>
                <w:sz w:val="20"/>
                <w:szCs w:val="20"/>
              </w:rPr>
              <w:t>.</w:t>
            </w:r>
          </w:p>
        </w:tc>
      </w:tr>
      <w:tr w:rsidR="006B7466" w14:paraId="5A2D343A" w14:textId="77777777" w:rsidTr="00B648A2">
        <w:tc>
          <w:tcPr>
            <w:tcW w:w="600" w:type="dxa"/>
          </w:tcPr>
          <w:p w14:paraId="67742288" w14:textId="33D87716" w:rsidR="006B7466" w:rsidRDefault="00C34F2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7216DA">
              <w:rPr>
                <w:rFonts w:ascii="Times New Roman" w:eastAsia="Times New Roman" w:hAnsi="Times New Roman" w:cs="Times New Roman"/>
                <w:sz w:val="20"/>
                <w:szCs w:val="20"/>
              </w:rPr>
              <w:t>.</w:t>
            </w:r>
          </w:p>
        </w:tc>
        <w:tc>
          <w:tcPr>
            <w:tcW w:w="8750" w:type="dxa"/>
          </w:tcPr>
          <w:p w14:paraId="6D5DB9F5" w14:textId="77777777" w:rsidR="006B7466" w:rsidRPr="007216DA" w:rsidRDefault="007216DA" w:rsidP="007B1588">
            <w:pPr>
              <w:rPr>
                <w:rFonts w:ascii="Times New Roman" w:eastAsia="Times New Roman" w:hAnsi="Times New Roman" w:cs="Times New Roman"/>
                <w:b/>
                <w:bCs/>
                <w:sz w:val="20"/>
                <w:szCs w:val="20"/>
              </w:rPr>
            </w:pPr>
            <w:r w:rsidRPr="007216DA">
              <w:rPr>
                <w:rFonts w:ascii="Times New Roman" w:eastAsia="Times New Roman" w:hAnsi="Times New Roman" w:cs="Times New Roman"/>
                <w:b/>
                <w:bCs/>
                <w:sz w:val="20"/>
                <w:szCs w:val="20"/>
              </w:rPr>
              <w:t>Other Individual Cluster Name</w:t>
            </w:r>
          </w:p>
          <w:p w14:paraId="3FB3E430" w14:textId="7C0BCF04" w:rsidR="007216DA" w:rsidRDefault="007216DA"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federal program is not part of the R&amp;D or SFA cluster, but is part of another individual cluster this cluster name will populate in column </w:t>
            </w:r>
            <w:r w:rsidR="00C34F20">
              <w:rPr>
                <w:rFonts w:ascii="Times New Roman" w:eastAsia="Times New Roman" w:hAnsi="Times New Roman" w:cs="Times New Roman"/>
                <w:sz w:val="20"/>
                <w:szCs w:val="20"/>
              </w:rPr>
              <w:t>J</w:t>
            </w:r>
            <w:r>
              <w:rPr>
                <w:rFonts w:ascii="Times New Roman" w:eastAsia="Times New Roman" w:hAnsi="Times New Roman" w:cs="Times New Roman"/>
                <w:sz w:val="20"/>
                <w:szCs w:val="20"/>
              </w:rPr>
              <w:t xml:space="preserve"> based on the entries in columns </w:t>
            </w:r>
            <w:r w:rsidR="00C34F20">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and </w:t>
            </w:r>
            <w:r w:rsidR="00C34F20">
              <w:rPr>
                <w:rFonts w:ascii="Times New Roman" w:eastAsia="Times New Roman" w:hAnsi="Times New Roman" w:cs="Times New Roman"/>
                <w:sz w:val="20"/>
                <w:szCs w:val="20"/>
              </w:rPr>
              <w:t>D</w:t>
            </w:r>
            <w:r>
              <w:rPr>
                <w:rFonts w:ascii="Times New Roman" w:eastAsia="Times New Roman" w:hAnsi="Times New Roman" w:cs="Times New Roman"/>
                <w:sz w:val="20"/>
                <w:szCs w:val="20"/>
              </w:rPr>
              <w:t>.  If the federal program is not part of another individual cluster the value of “N</w:t>
            </w:r>
            <w:r w:rsidR="00C34F20">
              <w:rPr>
                <w:rFonts w:ascii="Times New Roman" w:eastAsia="Times New Roman" w:hAnsi="Times New Roman" w:cs="Times New Roman"/>
                <w:sz w:val="20"/>
                <w:szCs w:val="20"/>
              </w:rPr>
              <w:t xml:space="preserve">ot </w:t>
            </w:r>
            <w:r w:rsidR="004B5130">
              <w:rPr>
                <w:rFonts w:ascii="Times New Roman" w:eastAsia="Times New Roman" w:hAnsi="Times New Roman" w:cs="Times New Roman"/>
                <w:sz w:val="20"/>
                <w:szCs w:val="20"/>
              </w:rPr>
              <w:t xml:space="preserve">an Other </w:t>
            </w:r>
            <w:r w:rsidR="00C34F20">
              <w:rPr>
                <w:rFonts w:ascii="Times New Roman" w:eastAsia="Times New Roman" w:hAnsi="Times New Roman" w:cs="Times New Roman"/>
                <w:sz w:val="20"/>
                <w:szCs w:val="20"/>
              </w:rPr>
              <w:t>Cluster</w:t>
            </w:r>
            <w:r>
              <w:rPr>
                <w:rFonts w:ascii="Times New Roman" w:eastAsia="Times New Roman" w:hAnsi="Times New Roman" w:cs="Times New Roman"/>
                <w:sz w:val="20"/>
                <w:szCs w:val="20"/>
              </w:rPr>
              <w:t xml:space="preserve">” will populate in column </w:t>
            </w:r>
            <w:r w:rsidR="00C34F20">
              <w:rPr>
                <w:rFonts w:ascii="Times New Roman" w:eastAsia="Times New Roman" w:hAnsi="Times New Roman" w:cs="Times New Roman"/>
                <w:sz w:val="20"/>
                <w:szCs w:val="20"/>
              </w:rPr>
              <w:t>J</w:t>
            </w:r>
            <w:r>
              <w:rPr>
                <w:rFonts w:ascii="Times New Roman" w:eastAsia="Times New Roman" w:hAnsi="Times New Roman" w:cs="Times New Roman"/>
                <w:sz w:val="20"/>
                <w:szCs w:val="20"/>
              </w:rPr>
              <w:t>.</w:t>
            </w:r>
          </w:p>
          <w:p w14:paraId="7345ECC3" w14:textId="77777777" w:rsidR="007216DA" w:rsidRDefault="007216DA" w:rsidP="007B1588">
            <w:pPr>
              <w:rPr>
                <w:rFonts w:ascii="Times New Roman" w:eastAsia="Times New Roman" w:hAnsi="Times New Roman" w:cs="Times New Roman"/>
                <w:sz w:val="20"/>
                <w:szCs w:val="20"/>
              </w:rPr>
            </w:pPr>
          </w:p>
          <w:p w14:paraId="7003BB16" w14:textId="74A390C6" w:rsidR="000F689C" w:rsidRDefault="007216DA"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individual federal programs that comprise a cluster can be verified in the OMB Compliance Supplement, Part 5</w:t>
            </w:r>
            <w:r w:rsidR="000F689C">
              <w:rPr>
                <w:rFonts w:ascii="Times New Roman" w:eastAsia="Times New Roman" w:hAnsi="Times New Roman" w:cs="Times New Roman"/>
                <w:sz w:val="20"/>
                <w:szCs w:val="20"/>
              </w:rPr>
              <w:t xml:space="preserve"> (link in the reference section of this document)</w:t>
            </w:r>
            <w:r>
              <w:rPr>
                <w:rFonts w:ascii="Times New Roman" w:eastAsia="Times New Roman" w:hAnsi="Times New Roman" w:cs="Times New Roman"/>
                <w:sz w:val="20"/>
                <w:szCs w:val="20"/>
              </w:rPr>
              <w:t xml:space="preserve">. </w:t>
            </w:r>
          </w:p>
        </w:tc>
      </w:tr>
      <w:tr w:rsidR="00452616" w14:paraId="3ECBDABC" w14:textId="77777777" w:rsidTr="00B648A2">
        <w:tc>
          <w:tcPr>
            <w:tcW w:w="600" w:type="dxa"/>
          </w:tcPr>
          <w:p w14:paraId="13396B04" w14:textId="14ED7511" w:rsidR="00452616" w:rsidRDefault="00C34F2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452616">
              <w:rPr>
                <w:rFonts w:ascii="Times New Roman" w:eastAsia="Times New Roman" w:hAnsi="Times New Roman" w:cs="Times New Roman"/>
                <w:sz w:val="20"/>
                <w:szCs w:val="20"/>
              </w:rPr>
              <w:t xml:space="preserve">. </w:t>
            </w:r>
          </w:p>
        </w:tc>
        <w:tc>
          <w:tcPr>
            <w:tcW w:w="8750" w:type="dxa"/>
          </w:tcPr>
          <w:p w14:paraId="1CCB390B" w14:textId="77777777" w:rsidR="00452616" w:rsidRDefault="00452616" w:rsidP="007B1588">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 Provided in Program/Grant Documents</w:t>
            </w:r>
          </w:p>
          <w:p w14:paraId="3F7D239C" w14:textId="4E67C1CC" w:rsidR="000F689C" w:rsidRPr="00452616" w:rsidRDefault="00452616"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CFDA Three-digit extension is unknown, or, there is not an official federal </w:t>
            </w:r>
            <w:r w:rsidR="009164A1">
              <w:rPr>
                <w:rFonts w:ascii="Times New Roman" w:eastAsia="Times New Roman" w:hAnsi="Times New Roman" w:cs="Times New Roman"/>
                <w:sz w:val="20"/>
                <w:szCs w:val="20"/>
              </w:rPr>
              <w:t>CFDA</w:t>
            </w:r>
            <w:r>
              <w:rPr>
                <w:rFonts w:ascii="Times New Roman" w:eastAsia="Times New Roman" w:hAnsi="Times New Roman" w:cs="Times New Roman"/>
                <w:sz w:val="20"/>
                <w:szCs w:val="20"/>
              </w:rPr>
              <w:t xml:space="preserve"> program title (column </w:t>
            </w:r>
            <w:r w:rsidR="00C34F20">
              <w:rPr>
                <w:rFonts w:ascii="Times New Roman" w:eastAsia="Times New Roman" w:hAnsi="Times New Roman" w:cs="Times New Roman"/>
                <w:sz w:val="20"/>
                <w:szCs w:val="20"/>
              </w:rPr>
              <w:t>G</w:t>
            </w:r>
            <w:r>
              <w:rPr>
                <w:rFonts w:ascii="Times New Roman" w:eastAsia="Times New Roman" w:hAnsi="Times New Roman" w:cs="Times New Roman"/>
                <w:sz w:val="20"/>
                <w:szCs w:val="20"/>
              </w:rPr>
              <w:t>), this column must be completed to identify the name of the federal program</w:t>
            </w:r>
            <w:r w:rsidR="00130F87">
              <w:rPr>
                <w:rFonts w:ascii="Times New Roman" w:eastAsia="Times New Roman" w:hAnsi="Times New Roman" w:cs="Times New Roman"/>
                <w:sz w:val="20"/>
                <w:szCs w:val="20"/>
              </w:rPr>
              <w:t xml:space="preserve"> and federal awarding agency.</w:t>
            </w:r>
          </w:p>
        </w:tc>
      </w:tr>
      <w:tr w:rsidR="00452616" w14:paraId="3621573A" w14:textId="77777777" w:rsidTr="00B648A2">
        <w:tc>
          <w:tcPr>
            <w:tcW w:w="600" w:type="dxa"/>
          </w:tcPr>
          <w:p w14:paraId="2D932794" w14:textId="43974F76" w:rsidR="00452616" w:rsidRDefault="00C34F2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9164A1">
              <w:rPr>
                <w:rFonts w:ascii="Times New Roman" w:eastAsia="Times New Roman" w:hAnsi="Times New Roman" w:cs="Times New Roman"/>
                <w:sz w:val="20"/>
                <w:szCs w:val="20"/>
              </w:rPr>
              <w:t>*</w:t>
            </w:r>
            <w:r w:rsidR="00452616">
              <w:rPr>
                <w:rFonts w:ascii="Times New Roman" w:eastAsia="Times New Roman" w:hAnsi="Times New Roman" w:cs="Times New Roman"/>
                <w:sz w:val="20"/>
                <w:szCs w:val="20"/>
              </w:rPr>
              <w:t>.</w:t>
            </w:r>
          </w:p>
        </w:tc>
        <w:tc>
          <w:tcPr>
            <w:tcW w:w="8750" w:type="dxa"/>
          </w:tcPr>
          <w:p w14:paraId="016224F9" w14:textId="35A9C076" w:rsidR="00452616" w:rsidRDefault="00452616"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ARRA (American Recovery and Reinvestment Act)?</w:t>
            </w:r>
          </w:p>
          <w:p w14:paraId="4C493DC4" w14:textId="3C276C0D" w:rsidR="005F5DDC" w:rsidRDefault="009837F4"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COVID</w:t>
            </w:r>
            <w:r w:rsidR="00810015">
              <w:rPr>
                <w:rFonts w:ascii="Times New Roman" w:eastAsia="Times New Roman" w:hAnsi="Times New Roman" w:cs="Times New Roman"/>
                <w:b/>
                <w:bCs/>
                <w:sz w:val="20"/>
                <w:szCs w:val="20"/>
              </w:rPr>
              <w:t>-19</w:t>
            </w:r>
            <w:r w:rsidR="005F5DDC">
              <w:rPr>
                <w:rFonts w:ascii="Times New Roman" w:eastAsia="Times New Roman" w:hAnsi="Times New Roman" w:cs="Times New Roman"/>
                <w:b/>
                <w:bCs/>
                <w:sz w:val="20"/>
                <w:szCs w:val="20"/>
              </w:rPr>
              <w:t xml:space="preserve"> (Coronavirus Supplemental Federal Funding)?</w:t>
            </w:r>
          </w:p>
          <w:p w14:paraId="2D310D85" w14:textId="129A1D32" w:rsidR="00452616" w:rsidRDefault="00452616"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Portions of a federal program </w:t>
            </w:r>
            <w:r w:rsidR="009164A1">
              <w:rPr>
                <w:rFonts w:ascii="Times New Roman" w:eastAsia="Times New Roman" w:hAnsi="Times New Roman" w:cs="Times New Roman"/>
                <w:sz w:val="20"/>
                <w:szCs w:val="20"/>
              </w:rPr>
              <w:t>funded through</w:t>
            </w:r>
            <w:r>
              <w:rPr>
                <w:rFonts w:ascii="Times New Roman" w:eastAsia="Times New Roman" w:hAnsi="Times New Roman" w:cs="Times New Roman"/>
                <w:sz w:val="20"/>
                <w:szCs w:val="20"/>
              </w:rPr>
              <w:t xml:space="preserve"> ARRA </w:t>
            </w:r>
            <w:r w:rsidR="00944C4B" w:rsidRPr="00944C4B">
              <w:rPr>
                <w:rFonts w:ascii="Times New Roman" w:eastAsia="Times New Roman" w:hAnsi="Times New Roman" w:cs="Times New Roman"/>
                <w:i/>
                <w:iCs/>
                <w:sz w:val="20"/>
                <w:szCs w:val="20"/>
              </w:rPr>
              <w:t>must</w:t>
            </w:r>
            <w:r w:rsidR="00944C4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be reported on a separate line within the workbook.  ARRA funding needs to be separately reported on the statewide SEFA.</w:t>
            </w:r>
            <w:r w:rsidR="009164A1">
              <w:rPr>
                <w:rFonts w:ascii="Times New Roman" w:eastAsia="Times New Roman" w:hAnsi="Times New Roman" w:cs="Times New Roman"/>
                <w:sz w:val="20"/>
                <w:szCs w:val="20"/>
              </w:rPr>
              <w:t xml:space="preserve">  Designate “</w:t>
            </w:r>
            <w:r w:rsidR="005F5DDC">
              <w:rPr>
                <w:rFonts w:ascii="Times New Roman" w:eastAsia="Times New Roman" w:hAnsi="Times New Roman" w:cs="Times New Roman"/>
                <w:sz w:val="20"/>
                <w:szCs w:val="20"/>
              </w:rPr>
              <w:t>ARRA</w:t>
            </w:r>
            <w:r w:rsidR="009164A1">
              <w:rPr>
                <w:rFonts w:ascii="Times New Roman" w:eastAsia="Times New Roman" w:hAnsi="Times New Roman" w:cs="Times New Roman"/>
                <w:sz w:val="20"/>
                <w:szCs w:val="20"/>
              </w:rPr>
              <w:t xml:space="preserve">” </w:t>
            </w:r>
            <w:r w:rsidR="00D31419">
              <w:rPr>
                <w:rFonts w:ascii="Times New Roman" w:eastAsia="Times New Roman" w:hAnsi="Times New Roman" w:cs="Times New Roman"/>
                <w:sz w:val="20"/>
                <w:szCs w:val="20"/>
              </w:rPr>
              <w:t xml:space="preserve">if </w:t>
            </w:r>
            <w:r w:rsidR="009164A1">
              <w:rPr>
                <w:rFonts w:ascii="Times New Roman" w:eastAsia="Times New Roman" w:hAnsi="Times New Roman" w:cs="Times New Roman"/>
                <w:sz w:val="20"/>
                <w:szCs w:val="20"/>
              </w:rPr>
              <w:t>ARRA funding is the source of funding for the federal program</w:t>
            </w:r>
            <w:r w:rsidR="005F5DDC">
              <w:rPr>
                <w:rFonts w:ascii="Times New Roman" w:eastAsia="Times New Roman" w:hAnsi="Times New Roman" w:cs="Times New Roman"/>
                <w:sz w:val="20"/>
                <w:szCs w:val="20"/>
              </w:rPr>
              <w:t>.</w:t>
            </w:r>
            <w:r w:rsidR="009164A1">
              <w:rPr>
                <w:rFonts w:ascii="Times New Roman" w:eastAsia="Times New Roman" w:hAnsi="Times New Roman" w:cs="Times New Roman"/>
                <w:sz w:val="20"/>
                <w:szCs w:val="20"/>
              </w:rPr>
              <w:t xml:space="preserve"> </w:t>
            </w:r>
          </w:p>
          <w:p w14:paraId="7826BD66" w14:textId="013CF076" w:rsidR="005F5DDC" w:rsidRDefault="005F5DDC" w:rsidP="007B1588">
            <w:pPr>
              <w:rPr>
                <w:rFonts w:ascii="Times New Roman" w:eastAsia="Times New Roman" w:hAnsi="Times New Roman" w:cs="Times New Roman"/>
                <w:sz w:val="20"/>
                <w:szCs w:val="20"/>
              </w:rPr>
            </w:pPr>
          </w:p>
          <w:p w14:paraId="19E1A2D4" w14:textId="55A7AA42" w:rsidR="005F5DDC" w:rsidRDefault="00944C4B"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In accordance with the compliance supplement, COVID-19 Emergency Acts</w:t>
            </w:r>
            <w:r w:rsidR="005F5DDC">
              <w:rPr>
                <w:rFonts w:ascii="Times New Roman" w:eastAsia="Times New Roman" w:hAnsi="Times New Roman" w:cs="Times New Roman"/>
                <w:sz w:val="20"/>
                <w:szCs w:val="20"/>
              </w:rPr>
              <w:t xml:space="preserve"> funding needs to be separately reported on the statewide SEFA. </w:t>
            </w:r>
            <w:r w:rsidR="00810015">
              <w:rPr>
                <w:rFonts w:ascii="Times New Roman" w:eastAsia="Times New Roman" w:hAnsi="Times New Roman" w:cs="Times New Roman"/>
                <w:sz w:val="20"/>
                <w:szCs w:val="20"/>
              </w:rPr>
              <w:t>This requirement applies to both the portion of existing federal programs funded by COVID-19 Emergency Acts, as well as new COVID-19 only programs.</w:t>
            </w:r>
            <w:r w:rsidR="005F5DDC">
              <w:rPr>
                <w:rFonts w:ascii="Times New Roman" w:eastAsia="Times New Roman" w:hAnsi="Times New Roman" w:cs="Times New Roman"/>
                <w:sz w:val="20"/>
                <w:szCs w:val="20"/>
              </w:rPr>
              <w:t xml:space="preserve"> Designate “</w:t>
            </w:r>
            <w:r>
              <w:rPr>
                <w:rFonts w:ascii="Times New Roman" w:eastAsia="Times New Roman" w:hAnsi="Times New Roman" w:cs="Times New Roman"/>
                <w:sz w:val="20"/>
                <w:szCs w:val="20"/>
              </w:rPr>
              <w:t>COVID</w:t>
            </w:r>
            <w:r w:rsidR="00810015">
              <w:rPr>
                <w:rFonts w:ascii="Times New Roman" w:eastAsia="Times New Roman" w:hAnsi="Times New Roman" w:cs="Times New Roman"/>
                <w:sz w:val="20"/>
                <w:szCs w:val="20"/>
              </w:rPr>
              <w:t>-19</w:t>
            </w:r>
            <w:r w:rsidR="005F5DDC">
              <w:rPr>
                <w:rFonts w:ascii="Times New Roman" w:eastAsia="Times New Roman" w:hAnsi="Times New Roman" w:cs="Times New Roman"/>
                <w:sz w:val="20"/>
                <w:szCs w:val="20"/>
              </w:rPr>
              <w:t xml:space="preserve">” if </w:t>
            </w:r>
            <w:r>
              <w:rPr>
                <w:rFonts w:ascii="Times New Roman" w:eastAsia="Times New Roman" w:hAnsi="Times New Roman" w:cs="Times New Roman"/>
                <w:sz w:val="20"/>
                <w:szCs w:val="20"/>
              </w:rPr>
              <w:t>COVID-19 Emergency Acts</w:t>
            </w:r>
            <w:r w:rsidR="005F5DDC">
              <w:rPr>
                <w:rFonts w:ascii="Times New Roman" w:eastAsia="Times New Roman" w:hAnsi="Times New Roman" w:cs="Times New Roman"/>
                <w:sz w:val="20"/>
                <w:szCs w:val="20"/>
              </w:rPr>
              <w:t xml:space="preserve"> funding </w:t>
            </w:r>
            <w:r w:rsidR="00A450C6">
              <w:rPr>
                <w:rFonts w:ascii="Times New Roman" w:eastAsia="Times New Roman" w:hAnsi="Times New Roman" w:cs="Times New Roman"/>
                <w:sz w:val="20"/>
                <w:szCs w:val="20"/>
              </w:rPr>
              <w:t xml:space="preserve">was </w:t>
            </w:r>
            <w:r w:rsidR="005F5DDC">
              <w:rPr>
                <w:rFonts w:ascii="Times New Roman" w:eastAsia="Times New Roman" w:hAnsi="Times New Roman" w:cs="Times New Roman"/>
                <w:sz w:val="20"/>
                <w:szCs w:val="20"/>
              </w:rPr>
              <w:t xml:space="preserve">the source of funding for the </w:t>
            </w:r>
            <w:r w:rsidR="00A450C6">
              <w:rPr>
                <w:rFonts w:ascii="Times New Roman" w:eastAsia="Times New Roman" w:hAnsi="Times New Roman" w:cs="Times New Roman"/>
                <w:sz w:val="20"/>
                <w:szCs w:val="20"/>
              </w:rPr>
              <w:t xml:space="preserve">expenditures related to the </w:t>
            </w:r>
            <w:r w:rsidR="005F5DDC">
              <w:rPr>
                <w:rFonts w:ascii="Times New Roman" w:eastAsia="Times New Roman" w:hAnsi="Times New Roman" w:cs="Times New Roman"/>
                <w:sz w:val="20"/>
                <w:szCs w:val="20"/>
              </w:rPr>
              <w:t>federal program.</w:t>
            </w:r>
            <w:r w:rsidR="002E0546">
              <w:rPr>
                <w:rFonts w:ascii="Times New Roman" w:eastAsia="Times New Roman" w:hAnsi="Times New Roman" w:cs="Times New Roman"/>
                <w:sz w:val="20"/>
                <w:szCs w:val="20"/>
              </w:rPr>
              <w:t xml:space="preserve">  Note that Coronavirus Relief Funds </w:t>
            </w:r>
            <w:r>
              <w:rPr>
                <w:rFonts w:ascii="Times New Roman" w:eastAsia="Times New Roman" w:hAnsi="Times New Roman" w:cs="Times New Roman"/>
                <w:sz w:val="20"/>
                <w:szCs w:val="20"/>
              </w:rPr>
              <w:t xml:space="preserve">(CRF) </w:t>
            </w:r>
            <w:r w:rsidR="002E0546">
              <w:rPr>
                <w:rFonts w:ascii="Times New Roman" w:eastAsia="Times New Roman" w:hAnsi="Times New Roman" w:cs="Times New Roman"/>
                <w:sz w:val="20"/>
                <w:szCs w:val="20"/>
              </w:rPr>
              <w:t xml:space="preserve">are assigned a separate CFDA number, #21.019, and should </w:t>
            </w:r>
            <w:r>
              <w:rPr>
                <w:rFonts w:ascii="Times New Roman" w:eastAsia="Times New Roman" w:hAnsi="Times New Roman" w:cs="Times New Roman"/>
                <w:sz w:val="20"/>
                <w:szCs w:val="20"/>
              </w:rPr>
              <w:t>also</w:t>
            </w:r>
            <w:r w:rsidR="002E0546">
              <w:rPr>
                <w:rFonts w:ascii="Times New Roman" w:eastAsia="Times New Roman" w:hAnsi="Times New Roman" w:cs="Times New Roman"/>
                <w:sz w:val="20"/>
                <w:szCs w:val="20"/>
              </w:rPr>
              <w:t xml:space="preserve"> be designated as “</w:t>
            </w:r>
            <w:r>
              <w:rPr>
                <w:rFonts w:ascii="Times New Roman" w:eastAsia="Times New Roman" w:hAnsi="Times New Roman" w:cs="Times New Roman"/>
                <w:sz w:val="20"/>
                <w:szCs w:val="20"/>
              </w:rPr>
              <w:t>COVID</w:t>
            </w:r>
            <w:r w:rsidR="00810015">
              <w:rPr>
                <w:rFonts w:ascii="Times New Roman" w:eastAsia="Times New Roman" w:hAnsi="Times New Roman" w:cs="Times New Roman"/>
                <w:sz w:val="20"/>
                <w:szCs w:val="20"/>
              </w:rPr>
              <w:t>-19</w:t>
            </w:r>
            <w:r w:rsidR="002E054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on the reporting workbook</w:t>
            </w:r>
            <w:r w:rsidR="002E0546">
              <w:rPr>
                <w:rFonts w:ascii="Times New Roman" w:eastAsia="Times New Roman" w:hAnsi="Times New Roman" w:cs="Times New Roman"/>
                <w:sz w:val="20"/>
                <w:szCs w:val="20"/>
              </w:rPr>
              <w:t xml:space="preserve">.  </w:t>
            </w:r>
            <w:r w:rsidR="00A450C6">
              <w:rPr>
                <w:rFonts w:ascii="Times New Roman" w:eastAsia="Times New Roman" w:hAnsi="Times New Roman" w:cs="Times New Roman"/>
                <w:sz w:val="20"/>
                <w:szCs w:val="20"/>
              </w:rPr>
              <w:t xml:space="preserve">The </w:t>
            </w:r>
            <w:r w:rsidR="002E0546">
              <w:rPr>
                <w:rFonts w:ascii="Times New Roman" w:eastAsia="Times New Roman" w:hAnsi="Times New Roman" w:cs="Times New Roman"/>
                <w:sz w:val="20"/>
                <w:szCs w:val="20"/>
              </w:rPr>
              <w:t>“</w:t>
            </w:r>
            <w:r>
              <w:rPr>
                <w:rFonts w:ascii="Times New Roman" w:eastAsia="Times New Roman" w:hAnsi="Times New Roman" w:cs="Times New Roman"/>
                <w:sz w:val="20"/>
                <w:szCs w:val="20"/>
              </w:rPr>
              <w:t>COVID</w:t>
            </w:r>
            <w:r w:rsidR="00810015">
              <w:rPr>
                <w:rFonts w:ascii="Times New Roman" w:eastAsia="Times New Roman" w:hAnsi="Times New Roman" w:cs="Times New Roman"/>
                <w:sz w:val="20"/>
                <w:szCs w:val="20"/>
              </w:rPr>
              <w:t>-19</w:t>
            </w:r>
            <w:r w:rsidR="002E0546">
              <w:rPr>
                <w:rFonts w:ascii="Times New Roman" w:eastAsia="Times New Roman" w:hAnsi="Times New Roman" w:cs="Times New Roman"/>
                <w:sz w:val="20"/>
                <w:szCs w:val="20"/>
              </w:rPr>
              <w:t>” designation should only be used for</w:t>
            </w:r>
            <w:r w:rsidR="00810015">
              <w:rPr>
                <w:rFonts w:ascii="Times New Roman" w:eastAsia="Times New Roman" w:hAnsi="Times New Roman" w:cs="Times New Roman"/>
                <w:sz w:val="20"/>
                <w:szCs w:val="20"/>
              </w:rPr>
              <w:t>: (1)</w:t>
            </w:r>
            <w:r w:rsidR="002E0546">
              <w:rPr>
                <w:rFonts w:ascii="Times New Roman" w:eastAsia="Times New Roman" w:hAnsi="Times New Roman" w:cs="Times New Roman"/>
                <w:sz w:val="20"/>
                <w:szCs w:val="20"/>
              </w:rPr>
              <w:t xml:space="preserve"> portions of a federal program that received </w:t>
            </w:r>
            <w:r w:rsidR="002E0546">
              <w:rPr>
                <w:rFonts w:ascii="Times New Roman" w:eastAsia="Times New Roman" w:hAnsi="Times New Roman" w:cs="Times New Roman"/>
                <w:i/>
                <w:iCs/>
                <w:sz w:val="20"/>
                <w:szCs w:val="20"/>
              </w:rPr>
              <w:t>supplement</w:t>
            </w:r>
            <w:r w:rsidR="002E0546">
              <w:rPr>
                <w:rFonts w:ascii="Times New Roman" w:eastAsia="Times New Roman" w:hAnsi="Times New Roman" w:cs="Times New Roman"/>
                <w:sz w:val="20"/>
                <w:szCs w:val="20"/>
              </w:rPr>
              <w:t xml:space="preserve"> funding through </w:t>
            </w:r>
            <w:r>
              <w:rPr>
                <w:rFonts w:ascii="Times New Roman" w:eastAsia="Times New Roman" w:hAnsi="Times New Roman" w:cs="Times New Roman"/>
                <w:sz w:val="20"/>
                <w:szCs w:val="20"/>
              </w:rPr>
              <w:t>COVID-19 Emergency Acts</w:t>
            </w:r>
            <w:r w:rsidR="00810015">
              <w:rPr>
                <w:rFonts w:ascii="Times New Roman" w:eastAsia="Times New Roman" w:hAnsi="Times New Roman" w:cs="Times New Roman"/>
                <w:sz w:val="20"/>
                <w:szCs w:val="20"/>
              </w:rPr>
              <w:t xml:space="preserve"> </w:t>
            </w:r>
            <w:r w:rsidR="00B1559F">
              <w:rPr>
                <w:rFonts w:ascii="Times New Roman" w:eastAsia="Times New Roman" w:hAnsi="Times New Roman" w:cs="Times New Roman"/>
                <w:sz w:val="20"/>
                <w:szCs w:val="20"/>
              </w:rPr>
              <w:t xml:space="preserve">and </w:t>
            </w:r>
            <w:r w:rsidR="00810015">
              <w:rPr>
                <w:rFonts w:ascii="Times New Roman" w:eastAsia="Times New Roman" w:hAnsi="Times New Roman" w:cs="Times New Roman"/>
                <w:sz w:val="20"/>
                <w:szCs w:val="20"/>
              </w:rPr>
              <w:t>(2) new COVID-19 only programs</w:t>
            </w:r>
            <w:r w:rsidR="002E0546">
              <w:rPr>
                <w:rFonts w:ascii="Times New Roman" w:eastAsia="Times New Roman" w:hAnsi="Times New Roman" w:cs="Times New Roman"/>
                <w:sz w:val="20"/>
                <w:szCs w:val="20"/>
              </w:rPr>
              <w:t>.</w:t>
            </w:r>
            <w:r w:rsidR="00113524">
              <w:rPr>
                <w:rFonts w:ascii="Times New Roman" w:eastAsia="Times New Roman" w:hAnsi="Times New Roman" w:cs="Times New Roman"/>
                <w:sz w:val="20"/>
                <w:szCs w:val="20"/>
              </w:rPr>
              <w:t xml:space="preserve"> Portions of a federal program funded through COVID-19 Emergency Acts </w:t>
            </w:r>
            <w:r w:rsidR="00113524">
              <w:rPr>
                <w:rFonts w:ascii="Times New Roman" w:eastAsia="Times New Roman" w:hAnsi="Times New Roman" w:cs="Times New Roman"/>
                <w:i/>
                <w:iCs/>
                <w:sz w:val="20"/>
                <w:szCs w:val="20"/>
              </w:rPr>
              <w:t>must</w:t>
            </w:r>
            <w:r w:rsidR="00113524">
              <w:rPr>
                <w:rFonts w:ascii="Times New Roman" w:eastAsia="Times New Roman" w:hAnsi="Times New Roman" w:cs="Times New Roman"/>
                <w:sz w:val="20"/>
                <w:szCs w:val="20"/>
              </w:rPr>
              <w:t xml:space="preserve"> be reported on a separate line within the workbook.</w:t>
            </w:r>
          </w:p>
          <w:p w14:paraId="095CCBFF" w14:textId="5E6AD3A9" w:rsidR="00E2196F" w:rsidRDefault="00E2196F" w:rsidP="007B1588">
            <w:pPr>
              <w:rPr>
                <w:rFonts w:ascii="Times New Roman" w:eastAsia="Times New Roman" w:hAnsi="Times New Roman" w:cs="Times New Roman"/>
                <w:sz w:val="20"/>
                <w:szCs w:val="20"/>
              </w:rPr>
            </w:pPr>
          </w:p>
          <w:p w14:paraId="4DE06F79" w14:textId="5D092AF1" w:rsidR="000F689C" w:rsidRPr="00452616" w:rsidRDefault="00E2196F" w:rsidP="00130F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w:t>
            </w:r>
            <w:r w:rsidR="009E36E0">
              <w:rPr>
                <w:rFonts w:ascii="Times New Roman" w:eastAsia="Times New Roman" w:hAnsi="Times New Roman" w:cs="Times New Roman"/>
                <w:sz w:val="20"/>
                <w:szCs w:val="20"/>
              </w:rPr>
              <w:t>there is no special federal funding for the federal program</w:t>
            </w:r>
            <w:r w:rsidR="009A02B7">
              <w:rPr>
                <w:rFonts w:ascii="Times New Roman" w:eastAsia="Times New Roman" w:hAnsi="Times New Roman" w:cs="Times New Roman"/>
                <w:sz w:val="20"/>
                <w:szCs w:val="20"/>
              </w:rPr>
              <w:t>,</w:t>
            </w:r>
            <w:r w:rsidR="009E36E0">
              <w:rPr>
                <w:rFonts w:ascii="Times New Roman" w:eastAsia="Times New Roman" w:hAnsi="Times New Roman" w:cs="Times New Roman"/>
                <w:sz w:val="20"/>
                <w:szCs w:val="20"/>
              </w:rPr>
              <w:t xml:space="preserve"> select “No” in column </w:t>
            </w:r>
            <w:r w:rsidR="00C34F20">
              <w:rPr>
                <w:rFonts w:ascii="Times New Roman" w:eastAsia="Times New Roman" w:hAnsi="Times New Roman" w:cs="Times New Roman"/>
                <w:sz w:val="20"/>
                <w:szCs w:val="20"/>
              </w:rPr>
              <w:t>L</w:t>
            </w:r>
            <w:r w:rsidR="009E36E0">
              <w:rPr>
                <w:rFonts w:ascii="Times New Roman" w:eastAsia="Times New Roman" w:hAnsi="Times New Roman" w:cs="Times New Roman"/>
                <w:sz w:val="20"/>
                <w:szCs w:val="20"/>
              </w:rPr>
              <w:t>.</w:t>
            </w:r>
          </w:p>
        </w:tc>
      </w:tr>
      <w:tr w:rsidR="00452616" w14:paraId="49D6B584" w14:textId="77777777" w:rsidTr="00B648A2">
        <w:tc>
          <w:tcPr>
            <w:tcW w:w="600" w:type="dxa"/>
          </w:tcPr>
          <w:p w14:paraId="381C1B32" w14:textId="356CE1FB" w:rsidR="00452616" w:rsidRDefault="00C34F2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452616">
              <w:rPr>
                <w:rFonts w:ascii="Times New Roman" w:eastAsia="Times New Roman" w:hAnsi="Times New Roman" w:cs="Times New Roman"/>
                <w:sz w:val="20"/>
                <w:szCs w:val="20"/>
              </w:rPr>
              <w:t>*.</w:t>
            </w:r>
          </w:p>
        </w:tc>
        <w:tc>
          <w:tcPr>
            <w:tcW w:w="8750" w:type="dxa"/>
          </w:tcPr>
          <w:p w14:paraId="294C1FD0" w14:textId="77777777" w:rsidR="00452616" w:rsidRDefault="00452616"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Source of Funding (D, I, N, or T)</w:t>
            </w:r>
          </w:p>
          <w:p w14:paraId="686D2F73" w14:textId="77777777" w:rsidR="00452616" w:rsidRDefault="00452616"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Use the notations below to select the proper source of funding for the federal award:</w:t>
            </w:r>
          </w:p>
          <w:p w14:paraId="3FC23428" w14:textId="77777777" w:rsidR="00452616" w:rsidRDefault="00452616" w:rsidP="00452616">
            <w:pPr>
              <w:ind w:left="720"/>
              <w:rPr>
                <w:rFonts w:ascii="Times New Roman" w:eastAsia="Times New Roman" w:hAnsi="Times New Roman" w:cs="Times New Roman"/>
                <w:sz w:val="20"/>
                <w:szCs w:val="20"/>
              </w:rPr>
            </w:pPr>
            <w:r w:rsidRPr="00452616">
              <w:rPr>
                <w:rFonts w:ascii="Times New Roman" w:eastAsia="Times New Roman" w:hAnsi="Times New Roman" w:cs="Times New Roman"/>
                <w:b/>
                <w:bCs/>
                <w:sz w:val="20"/>
                <w:szCs w:val="20"/>
              </w:rPr>
              <w:t>D</w:t>
            </w:r>
            <w:r>
              <w:rPr>
                <w:rFonts w:ascii="Times New Roman" w:eastAsia="Times New Roman" w:hAnsi="Times New Roman" w:cs="Times New Roman"/>
                <w:sz w:val="20"/>
                <w:szCs w:val="20"/>
              </w:rPr>
              <w:t xml:space="preserve"> – The Federal program funding is received </w:t>
            </w:r>
            <w:r w:rsidRPr="00452616">
              <w:rPr>
                <w:rFonts w:ascii="Times New Roman" w:eastAsia="Times New Roman" w:hAnsi="Times New Roman" w:cs="Times New Roman"/>
                <w:i/>
                <w:iCs/>
                <w:sz w:val="20"/>
                <w:szCs w:val="20"/>
              </w:rPr>
              <w:t>directly</w:t>
            </w:r>
            <w:r>
              <w:rPr>
                <w:rFonts w:ascii="Times New Roman" w:eastAsia="Times New Roman" w:hAnsi="Times New Roman" w:cs="Times New Roman"/>
                <w:sz w:val="20"/>
                <w:szCs w:val="20"/>
              </w:rPr>
              <w:t xml:space="preserve"> from a federal agency.</w:t>
            </w:r>
          </w:p>
          <w:p w14:paraId="1857B328" w14:textId="70D8D643" w:rsidR="006C7412" w:rsidRPr="006C7412" w:rsidRDefault="006C7412" w:rsidP="006C7412">
            <w:pPr>
              <w:ind w:left="720"/>
              <w:rPr>
                <w:rFonts w:ascii="Times New Roman" w:eastAsia="Times New Roman" w:hAnsi="Times New Roman" w:cs="Times New Roman"/>
                <w:sz w:val="20"/>
                <w:szCs w:val="20"/>
              </w:rPr>
            </w:pPr>
            <w:r w:rsidRPr="006C7412">
              <w:rPr>
                <w:rFonts w:ascii="Times New Roman" w:eastAsia="Times New Roman" w:hAnsi="Times New Roman" w:cs="Times New Roman"/>
                <w:sz w:val="20"/>
                <w:szCs w:val="20"/>
              </w:rPr>
              <w:t>(If “D</w:t>
            </w:r>
            <w:r w:rsidR="00DD5293">
              <w:rPr>
                <w:rFonts w:ascii="Times New Roman" w:eastAsia="Times New Roman" w:hAnsi="Times New Roman" w:cs="Times New Roman"/>
                <w:sz w:val="20"/>
                <w:szCs w:val="20"/>
              </w:rPr>
              <w:t>”</w:t>
            </w:r>
            <w:r w:rsidRPr="006C7412">
              <w:rPr>
                <w:rFonts w:ascii="Times New Roman" w:eastAsia="Times New Roman" w:hAnsi="Times New Roman" w:cs="Times New Roman"/>
                <w:sz w:val="20"/>
                <w:szCs w:val="20"/>
              </w:rPr>
              <w:t xml:space="preserve"> is selected; columns </w:t>
            </w:r>
            <w:r w:rsidR="00C34F20">
              <w:rPr>
                <w:rFonts w:ascii="Times New Roman" w:eastAsia="Times New Roman" w:hAnsi="Times New Roman" w:cs="Times New Roman"/>
                <w:sz w:val="20"/>
                <w:szCs w:val="20"/>
              </w:rPr>
              <w:t>P</w:t>
            </w:r>
            <w:r w:rsidRPr="006C7412">
              <w:rPr>
                <w:rFonts w:ascii="Times New Roman" w:eastAsia="Times New Roman" w:hAnsi="Times New Roman" w:cs="Times New Roman"/>
                <w:sz w:val="20"/>
                <w:szCs w:val="20"/>
              </w:rPr>
              <w:t>,</w:t>
            </w:r>
            <w:r w:rsidR="00C34F20">
              <w:rPr>
                <w:rFonts w:ascii="Times New Roman" w:eastAsia="Times New Roman" w:hAnsi="Times New Roman" w:cs="Times New Roman"/>
                <w:sz w:val="20"/>
                <w:szCs w:val="20"/>
              </w:rPr>
              <w:t xml:space="preserve"> Q, and R</w:t>
            </w:r>
            <w:r w:rsidRPr="006C7412">
              <w:rPr>
                <w:rFonts w:ascii="Times New Roman" w:eastAsia="Times New Roman" w:hAnsi="Times New Roman" w:cs="Times New Roman"/>
                <w:sz w:val="20"/>
                <w:szCs w:val="20"/>
              </w:rPr>
              <w:t xml:space="preserve"> should remain blank)</w:t>
            </w:r>
          </w:p>
          <w:p w14:paraId="7780CA16" w14:textId="77777777" w:rsidR="00452616" w:rsidRDefault="00452616" w:rsidP="00452616">
            <w:pPr>
              <w:ind w:left="720"/>
              <w:rPr>
                <w:rFonts w:ascii="Times New Roman" w:eastAsia="Times New Roman" w:hAnsi="Times New Roman" w:cs="Times New Roman"/>
                <w:sz w:val="20"/>
                <w:szCs w:val="20"/>
              </w:rPr>
            </w:pPr>
          </w:p>
          <w:p w14:paraId="22D5B5EA" w14:textId="1F3CA074" w:rsidR="00452616" w:rsidRPr="001A5909" w:rsidRDefault="00452616" w:rsidP="00452616">
            <w:pPr>
              <w:ind w:left="720"/>
              <w:rPr>
                <w:rFonts w:ascii="Times New Roman" w:eastAsia="Times New Roman" w:hAnsi="Times New Roman" w:cs="Times New Roman"/>
                <w:i/>
                <w:iCs/>
                <w:sz w:val="20"/>
                <w:szCs w:val="20"/>
              </w:rPr>
            </w:pPr>
            <w:r w:rsidRPr="00452616">
              <w:rPr>
                <w:rFonts w:ascii="Times New Roman" w:eastAsia="Times New Roman" w:hAnsi="Times New Roman" w:cs="Times New Roman"/>
                <w:b/>
                <w:bCs/>
                <w:sz w:val="20"/>
                <w:szCs w:val="20"/>
              </w:rPr>
              <w:t>I</w:t>
            </w:r>
            <w:r>
              <w:rPr>
                <w:rFonts w:ascii="Times New Roman" w:eastAsia="Times New Roman" w:hAnsi="Times New Roman" w:cs="Times New Roman"/>
                <w:sz w:val="20"/>
                <w:szCs w:val="20"/>
              </w:rPr>
              <w:t xml:space="preserve"> – The Federal program funding is received from a non-federal</w:t>
            </w:r>
            <w:r w:rsidR="006C7412">
              <w:rPr>
                <w:rFonts w:ascii="Times New Roman" w:eastAsia="Times New Roman" w:hAnsi="Times New Roman" w:cs="Times New Roman"/>
                <w:sz w:val="20"/>
                <w:szCs w:val="20"/>
              </w:rPr>
              <w:t xml:space="preserve"> (pass-through)</w:t>
            </w:r>
            <w:r>
              <w:rPr>
                <w:rFonts w:ascii="Times New Roman" w:eastAsia="Times New Roman" w:hAnsi="Times New Roman" w:cs="Times New Roman"/>
                <w:sz w:val="20"/>
                <w:szCs w:val="20"/>
              </w:rPr>
              <w:t xml:space="preserve"> entity such as a corporation, local government, out-of-state governmental entity, nonprofit organization, </w:t>
            </w:r>
            <w:r w:rsidR="00DD5293">
              <w:rPr>
                <w:rFonts w:ascii="Times New Roman" w:eastAsia="Times New Roman" w:hAnsi="Times New Roman" w:cs="Times New Roman"/>
                <w:sz w:val="20"/>
                <w:szCs w:val="20"/>
              </w:rPr>
              <w:t xml:space="preserve">or other </w:t>
            </w:r>
            <w:r>
              <w:rPr>
                <w:rFonts w:ascii="Times New Roman" w:eastAsia="Times New Roman" w:hAnsi="Times New Roman" w:cs="Times New Roman"/>
                <w:sz w:val="20"/>
                <w:szCs w:val="20"/>
              </w:rPr>
              <w:t xml:space="preserve">institution of higher </w:t>
            </w:r>
            <w:r w:rsidR="00F1687A">
              <w:rPr>
                <w:rFonts w:ascii="Times New Roman" w:eastAsia="Times New Roman" w:hAnsi="Times New Roman" w:cs="Times New Roman"/>
                <w:sz w:val="20"/>
                <w:szCs w:val="20"/>
              </w:rPr>
              <w:t xml:space="preserve">education </w:t>
            </w:r>
            <w:r>
              <w:rPr>
                <w:rFonts w:ascii="Times New Roman" w:eastAsia="Times New Roman" w:hAnsi="Times New Roman" w:cs="Times New Roman"/>
                <w:sz w:val="20"/>
                <w:szCs w:val="20"/>
              </w:rPr>
              <w:t>(not UW System – this would be a “T” transfer).</w:t>
            </w:r>
            <w:r w:rsidR="00F8465E">
              <w:rPr>
                <w:rFonts w:ascii="Times New Roman" w:eastAsia="Times New Roman" w:hAnsi="Times New Roman" w:cs="Times New Roman"/>
                <w:sz w:val="20"/>
                <w:szCs w:val="20"/>
              </w:rPr>
              <w:t xml:space="preserve"> </w:t>
            </w:r>
            <w:r w:rsidR="00AA27B2" w:rsidRPr="001A5909">
              <w:rPr>
                <w:rFonts w:ascii="Times New Roman" w:eastAsia="Times New Roman" w:hAnsi="Times New Roman" w:cs="Times New Roman"/>
                <w:i/>
                <w:iCs/>
                <w:sz w:val="20"/>
                <w:szCs w:val="20"/>
              </w:rPr>
              <w:t xml:space="preserve">Note: Federal funding received from another State of Wisconsin agency should </w:t>
            </w:r>
            <w:r w:rsidR="00AA27B2" w:rsidRPr="00C34F20">
              <w:rPr>
                <w:rFonts w:ascii="Times New Roman" w:eastAsia="Times New Roman" w:hAnsi="Times New Roman" w:cs="Times New Roman"/>
                <w:i/>
                <w:iCs/>
                <w:sz w:val="20"/>
                <w:szCs w:val="20"/>
                <w:u w:val="single"/>
              </w:rPr>
              <w:t>not</w:t>
            </w:r>
            <w:r w:rsidR="00AA27B2" w:rsidRPr="001A5909">
              <w:rPr>
                <w:rFonts w:ascii="Times New Roman" w:eastAsia="Times New Roman" w:hAnsi="Times New Roman" w:cs="Times New Roman"/>
                <w:i/>
                <w:iCs/>
                <w:sz w:val="20"/>
                <w:szCs w:val="20"/>
              </w:rPr>
              <w:t xml:space="preserve"> be included in this category, but instead should be included in category “T.”</w:t>
            </w:r>
          </w:p>
          <w:p w14:paraId="7BB098A9" w14:textId="34DB0E85" w:rsidR="00452616" w:rsidRDefault="00452616" w:rsidP="006C7412">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“I” is selected columns </w:t>
            </w:r>
            <w:r w:rsidR="00C34F20">
              <w:rPr>
                <w:rFonts w:ascii="Times New Roman" w:eastAsia="Times New Roman" w:hAnsi="Times New Roman" w:cs="Times New Roman"/>
                <w:sz w:val="20"/>
                <w:szCs w:val="20"/>
              </w:rPr>
              <w:t>P</w:t>
            </w:r>
            <w:r>
              <w:rPr>
                <w:rFonts w:ascii="Times New Roman" w:eastAsia="Times New Roman" w:hAnsi="Times New Roman" w:cs="Times New Roman"/>
                <w:sz w:val="20"/>
                <w:szCs w:val="20"/>
              </w:rPr>
              <w:t xml:space="preserve"> and </w:t>
            </w:r>
            <w:r w:rsidR="00C34F20">
              <w:rPr>
                <w:rFonts w:ascii="Times New Roman" w:eastAsia="Times New Roman" w:hAnsi="Times New Roman" w:cs="Times New Roman"/>
                <w:sz w:val="20"/>
                <w:szCs w:val="20"/>
              </w:rPr>
              <w:t>Q</w:t>
            </w:r>
            <w:r>
              <w:rPr>
                <w:rFonts w:ascii="Times New Roman" w:eastAsia="Times New Roman" w:hAnsi="Times New Roman" w:cs="Times New Roman"/>
                <w:sz w:val="20"/>
                <w:szCs w:val="20"/>
              </w:rPr>
              <w:t xml:space="preserve"> must be completed)</w:t>
            </w:r>
          </w:p>
          <w:p w14:paraId="40DD969D" w14:textId="77777777" w:rsidR="00452616" w:rsidRDefault="00452616" w:rsidP="00452616">
            <w:pPr>
              <w:ind w:left="720"/>
              <w:rPr>
                <w:rFonts w:ascii="Times New Roman" w:eastAsia="Times New Roman" w:hAnsi="Times New Roman" w:cs="Times New Roman"/>
                <w:sz w:val="20"/>
                <w:szCs w:val="20"/>
              </w:rPr>
            </w:pPr>
          </w:p>
          <w:p w14:paraId="0FE7CB65" w14:textId="77777777" w:rsidR="00452616" w:rsidRDefault="00452616" w:rsidP="00452616">
            <w:pPr>
              <w:ind w:left="720"/>
              <w:rPr>
                <w:rFonts w:ascii="Times New Roman" w:eastAsia="Times New Roman" w:hAnsi="Times New Roman" w:cs="Times New Roman"/>
                <w:sz w:val="20"/>
                <w:szCs w:val="20"/>
              </w:rPr>
            </w:pPr>
            <w:r w:rsidRPr="00452616">
              <w:rPr>
                <w:rFonts w:ascii="Times New Roman" w:eastAsia="Times New Roman" w:hAnsi="Times New Roman" w:cs="Times New Roman"/>
                <w:b/>
                <w:bCs/>
                <w:sz w:val="20"/>
                <w:szCs w:val="20"/>
              </w:rPr>
              <w:t>N</w:t>
            </w:r>
            <w:r>
              <w:rPr>
                <w:rFonts w:ascii="Times New Roman" w:eastAsia="Times New Roman" w:hAnsi="Times New Roman" w:cs="Times New Roman"/>
                <w:sz w:val="20"/>
                <w:szCs w:val="20"/>
              </w:rPr>
              <w:t xml:space="preserve"> – Non-monetary Federal program funding, such as food commodities, property, equipment, food stamps, and/or vaccines.</w:t>
            </w:r>
          </w:p>
          <w:p w14:paraId="4A72AAAC" w14:textId="7C5BF497" w:rsidR="00452616" w:rsidRDefault="00452616" w:rsidP="006C7412">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“N” is selected; column </w:t>
            </w:r>
            <w:r w:rsidR="00C34F20">
              <w:rPr>
                <w:rFonts w:ascii="Times New Roman" w:eastAsia="Times New Roman" w:hAnsi="Times New Roman" w:cs="Times New Roman"/>
                <w:sz w:val="20"/>
                <w:szCs w:val="20"/>
              </w:rPr>
              <w:t>K</w:t>
            </w:r>
            <w:r>
              <w:rPr>
                <w:rFonts w:ascii="Times New Roman" w:eastAsia="Times New Roman" w:hAnsi="Times New Roman" w:cs="Times New Roman"/>
                <w:sz w:val="20"/>
                <w:szCs w:val="20"/>
              </w:rPr>
              <w:t xml:space="preserve"> should be completed with additional details </w:t>
            </w:r>
            <w:r w:rsidR="006C7412">
              <w:rPr>
                <w:rFonts w:ascii="Times New Roman" w:eastAsia="Times New Roman" w:hAnsi="Times New Roman" w:cs="Times New Roman"/>
                <w:sz w:val="20"/>
                <w:szCs w:val="20"/>
              </w:rPr>
              <w:t>on the non-monetary federal program funding)</w:t>
            </w:r>
          </w:p>
          <w:p w14:paraId="2C0A5F2E" w14:textId="77777777" w:rsidR="00452616" w:rsidRDefault="00452616" w:rsidP="00452616">
            <w:pPr>
              <w:ind w:left="720"/>
              <w:rPr>
                <w:rFonts w:ascii="Times New Roman" w:eastAsia="Times New Roman" w:hAnsi="Times New Roman" w:cs="Times New Roman"/>
                <w:sz w:val="20"/>
                <w:szCs w:val="20"/>
              </w:rPr>
            </w:pPr>
          </w:p>
          <w:p w14:paraId="24F22142" w14:textId="3211CF9D" w:rsidR="00452616" w:rsidRDefault="00452616" w:rsidP="00452616">
            <w:pPr>
              <w:ind w:left="720"/>
              <w:rPr>
                <w:rFonts w:ascii="Times New Roman" w:eastAsia="Times New Roman" w:hAnsi="Times New Roman" w:cs="Times New Roman"/>
                <w:sz w:val="20"/>
                <w:szCs w:val="20"/>
              </w:rPr>
            </w:pPr>
            <w:r w:rsidRPr="00452616">
              <w:rPr>
                <w:rFonts w:ascii="Times New Roman" w:eastAsia="Times New Roman" w:hAnsi="Times New Roman" w:cs="Times New Roman"/>
                <w:b/>
                <w:bCs/>
                <w:sz w:val="20"/>
                <w:szCs w:val="20"/>
              </w:rPr>
              <w:t>T</w:t>
            </w:r>
            <w:r>
              <w:rPr>
                <w:rFonts w:ascii="Times New Roman" w:eastAsia="Times New Roman" w:hAnsi="Times New Roman" w:cs="Times New Roman"/>
                <w:sz w:val="20"/>
                <w:szCs w:val="20"/>
              </w:rPr>
              <w:t xml:space="preserve"> – </w:t>
            </w:r>
            <w:r w:rsidR="00DD5293">
              <w:rPr>
                <w:rFonts w:ascii="Times New Roman" w:eastAsia="Times New Roman" w:hAnsi="Times New Roman" w:cs="Times New Roman"/>
                <w:sz w:val="20"/>
                <w:szCs w:val="20"/>
              </w:rPr>
              <w:t xml:space="preserve">The Federal program funding </w:t>
            </w:r>
            <w:r w:rsidR="00DD5293" w:rsidRPr="00DD5293">
              <w:rPr>
                <w:rFonts w:ascii="Times New Roman" w:eastAsia="Times New Roman" w:hAnsi="Times New Roman" w:cs="Times New Roman"/>
                <w:i/>
                <w:iCs/>
                <w:sz w:val="20"/>
                <w:szCs w:val="20"/>
              </w:rPr>
              <w:t>is received as a t</w:t>
            </w:r>
            <w:r w:rsidRPr="00DD5293">
              <w:rPr>
                <w:rFonts w:ascii="Times New Roman" w:eastAsia="Times New Roman" w:hAnsi="Times New Roman" w:cs="Times New Roman"/>
                <w:i/>
                <w:iCs/>
                <w:sz w:val="20"/>
                <w:szCs w:val="20"/>
              </w:rPr>
              <w:t>ransfer</w:t>
            </w:r>
            <w:r w:rsidR="00DD5293" w:rsidRPr="00DD5293">
              <w:rPr>
                <w:rFonts w:ascii="Times New Roman" w:eastAsia="Times New Roman" w:hAnsi="Times New Roman" w:cs="Times New Roman"/>
                <w:i/>
                <w:iCs/>
                <w:sz w:val="20"/>
                <w:szCs w:val="20"/>
              </w:rPr>
              <w:t xml:space="preserve"> from another state agency</w:t>
            </w:r>
            <w:r w:rsidR="00DD5293">
              <w:rPr>
                <w:rFonts w:ascii="Times New Roman" w:eastAsia="Times New Roman" w:hAnsi="Times New Roman" w:cs="Times New Roman"/>
                <w:sz w:val="20"/>
                <w:szCs w:val="20"/>
              </w:rPr>
              <w:t xml:space="preserve"> or an institution of the UW System.</w:t>
            </w:r>
            <w:r w:rsidR="00F63746">
              <w:rPr>
                <w:rFonts w:ascii="Times New Roman" w:eastAsia="Times New Roman" w:hAnsi="Times New Roman" w:cs="Times New Roman"/>
                <w:sz w:val="20"/>
                <w:szCs w:val="20"/>
              </w:rPr>
              <w:t xml:space="preserve"> </w:t>
            </w:r>
            <w:r w:rsidR="00F63746" w:rsidRPr="001A5909">
              <w:rPr>
                <w:rFonts w:ascii="Times New Roman" w:eastAsia="Times New Roman" w:hAnsi="Times New Roman" w:cs="Times New Roman"/>
                <w:i/>
                <w:iCs/>
                <w:sz w:val="20"/>
                <w:szCs w:val="20"/>
              </w:rPr>
              <w:t>Note: This category includes transfer</w:t>
            </w:r>
            <w:r w:rsidR="00F63746">
              <w:rPr>
                <w:rFonts w:ascii="Times New Roman" w:eastAsia="Times New Roman" w:hAnsi="Times New Roman" w:cs="Times New Roman"/>
                <w:i/>
                <w:iCs/>
                <w:sz w:val="20"/>
                <w:szCs w:val="20"/>
              </w:rPr>
              <w:t>s</w:t>
            </w:r>
            <w:r w:rsidR="00F63746" w:rsidRPr="001A5909">
              <w:rPr>
                <w:rFonts w:ascii="Times New Roman" w:eastAsia="Times New Roman" w:hAnsi="Times New Roman" w:cs="Times New Roman"/>
                <w:i/>
                <w:iCs/>
                <w:sz w:val="20"/>
                <w:szCs w:val="20"/>
              </w:rPr>
              <w:t xml:space="preserve"> from one state agency to another made under a </w:t>
            </w:r>
            <w:r w:rsidR="00130F87" w:rsidRPr="001A5909">
              <w:rPr>
                <w:rFonts w:ascii="Times New Roman" w:eastAsia="Times New Roman" w:hAnsi="Times New Roman" w:cs="Times New Roman"/>
                <w:i/>
                <w:iCs/>
                <w:sz w:val="20"/>
                <w:szCs w:val="20"/>
              </w:rPr>
              <w:t>formal subrecipient agreement</w:t>
            </w:r>
            <w:r w:rsidR="00F63746" w:rsidRPr="001A5909">
              <w:rPr>
                <w:rFonts w:ascii="Times New Roman" w:eastAsia="Times New Roman" w:hAnsi="Times New Roman" w:cs="Times New Roman"/>
                <w:i/>
                <w:iCs/>
                <w:sz w:val="20"/>
                <w:szCs w:val="20"/>
              </w:rPr>
              <w:t xml:space="preserve">, as well as other </w:t>
            </w:r>
            <w:r w:rsidR="00F63746" w:rsidRPr="00F63746">
              <w:rPr>
                <w:rFonts w:ascii="Times New Roman" w:eastAsia="Times New Roman" w:hAnsi="Times New Roman" w:cs="Times New Roman"/>
                <w:i/>
                <w:iCs/>
                <w:sz w:val="20"/>
                <w:szCs w:val="20"/>
              </w:rPr>
              <w:t>transfers</w:t>
            </w:r>
            <w:r w:rsidR="00F63746">
              <w:rPr>
                <w:rFonts w:ascii="Times New Roman" w:eastAsia="Times New Roman" w:hAnsi="Times New Roman" w:cs="Times New Roman"/>
                <w:i/>
                <w:iCs/>
                <w:sz w:val="20"/>
                <w:szCs w:val="20"/>
              </w:rPr>
              <w:t xml:space="preserve"> of federal funds </w:t>
            </w:r>
            <w:r w:rsidR="00F63746">
              <w:rPr>
                <w:rFonts w:ascii="Times New Roman" w:eastAsia="Times New Roman" w:hAnsi="Times New Roman" w:cs="Times New Roman"/>
                <w:i/>
                <w:iCs/>
                <w:sz w:val="20"/>
                <w:szCs w:val="20"/>
              </w:rPr>
              <w:lastRenderedPageBreak/>
              <w:t xml:space="preserve">between </w:t>
            </w:r>
            <w:r w:rsidR="005618E0">
              <w:rPr>
                <w:rFonts w:ascii="Times New Roman" w:eastAsia="Times New Roman" w:hAnsi="Times New Roman" w:cs="Times New Roman"/>
                <w:i/>
                <w:iCs/>
                <w:sz w:val="20"/>
                <w:szCs w:val="20"/>
              </w:rPr>
              <w:t xml:space="preserve">state </w:t>
            </w:r>
            <w:r w:rsidR="00F63746">
              <w:rPr>
                <w:rFonts w:ascii="Times New Roman" w:eastAsia="Times New Roman" w:hAnsi="Times New Roman" w:cs="Times New Roman"/>
                <w:i/>
                <w:iCs/>
                <w:sz w:val="20"/>
                <w:szCs w:val="20"/>
              </w:rPr>
              <w:t>agencies</w:t>
            </w:r>
            <w:r w:rsidR="00C34F20">
              <w:rPr>
                <w:rFonts w:ascii="Times New Roman" w:eastAsia="Times New Roman" w:hAnsi="Times New Roman" w:cs="Times New Roman"/>
                <w:i/>
                <w:iCs/>
                <w:sz w:val="20"/>
                <w:szCs w:val="20"/>
              </w:rPr>
              <w:t>;</w:t>
            </w:r>
            <w:r w:rsidR="00F63746" w:rsidRPr="00C34F20">
              <w:rPr>
                <w:rFonts w:ascii="Times New Roman" w:eastAsia="Times New Roman" w:hAnsi="Times New Roman" w:cs="Times New Roman"/>
                <w:i/>
                <w:iCs/>
                <w:sz w:val="20"/>
                <w:szCs w:val="20"/>
              </w:rPr>
              <w:t xml:space="preserve"> </w:t>
            </w:r>
            <w:r w:rsidR="00F63746" w:rsidRPr="00C34F20">
              <w:rPr>
                <w:rFonts w:ascii="Times New Roman" w:eastAsia="Times New Roman" w:hAnsi="Times New Roman" w:cs="Times New Roman"/>
                <w:i/>
                <w:iCs/>
                <w:sz w:val="20"/>
                <w:szCs w:val="20"/>
                <w:u w:val="single"/>
              </w:rPr>
              <w:t>but not</w:t>
            </w:r>
            <w:r w:rsidR="00F63746" w:rsidRPr="00C34F20">
              <w:rPr>
                <w:rFonts w:ascii="Times New Roman" w:eastAsia="Times New Roman" w:hAnsi="Times New Roman" w:cs="Times New Roman"/>
                <w:i/>
                <w:iCs/>
                <w:sz w:val="20"/>
                <w:szCs w:val="20"/>
              </w:rPr>
              <w:t xml:space="preserve"> </w:t>
            </w:r>
            <w:r w:rsidR="00F63746" w:rsidRPr="001A5909">
              <w:rPr>
                <w:rFonts w:ascii="Times New Roman" w:eastAsia="Times New Roman" w:hAnsi="Times New Roman" w:cs="Times New Roman"/>
                <w:i/>
                <w:iCs/>
                <w:sz w:val="20"/>
                <w:szCs w:val="20"/>
              </w:rPr>
              <w:t>payments for good</w:t>
            </w:r>
            <w:r w:rsidR="00130F87">
              <w:rPr>
                <w:rFonts w:ascii="Times New Roman" w:eastAsia="Times New Roman" w:hAnsi="Times New Roman" w:cs="Times New Roman"/>
                <w:i/>
                <w:iCs/>
                <w:sz w:val="20"/>
                <w:szCs w:val="20"/>
              </w:rPr>
              <w:t>s</w:t>
            </w:r>
            <w:r w:rsidR="00F63746" w:rsidRPr="001A5909">
              <w:rPr>
                <w:rFonts w:ascii="Times New Roman" w:eastAsia="Times New Roman" w:hAnsi="Times New Roman" w:cs="Times New Roman"/>
                <w:i/>
                <w:iCs/>
                <w:sz w:val="20"/>
                <w:szCs w:val="20"/>
              </w:rPr>
              <w:t xml:space="preserve"> or services made between agencies with federal dollars.</w:t>
            </w:r>
          </w:p>
          <w:p w14:paraId="67DAA41C" w14:textId="12D93837" w:rsidR="00C34F20" w:rsidRPr="00452616" w:rsidRDefault="006C7412" w:rsidP="00944C4B">
            <w:pPr>
              <w:ind w:left="720"/>
              <w:rPr>
                <w:rFonts w:ascii="Times New Roman" w:eastAsia="Times New Roman" w:hAnsi="Times New Roman" w:cs="Times New Roman"/>
                <w:sz w:val="20"/>
                <w:szCs w:val="20"/>
              </w:rPr>
            </w:pPr>
            <w:r w:rsidRPr="006C7412">
              <w:rPr>
                <w:rFonts w:ascii="Times New Roman" w:eastAsia="Times New Roman" w:hAnsi="Times New Roman" w:cs="Times New Roman"/>
                <w:sz w:val="20"/>
                <w:szCs w:val="20"/>
              </w:rPr>
              <w:t xml:space="preserve">(If “T” is selected; column </w:t>
            </w:r>
            <w:r w:rsidR="00C34F20">
              <w:rPr>
                <w:rFonts w:ascii="Times New Roman" w:eastAsia="Times New Roman" w:hAnsi="Times New Roman" w:cs="Times New Roman"/>
                <w:sz w:val="20"/>
                <w:szCs w:val="20"/>
              </w:rPr>
              <w:t>R</w:t>
            </w:r>
            <w:r w:rsidRPr="006C7412">
              <w:rPr>
                <w:rFonts w:ascii="Times New Roman" w:eastAsia="Times New Roman" w:hAnsi="Times New Roman" w:cs="Times New Roman"/>
                <w:sz w:val="20"/>
                <w:szCs w:val="20"/>
              </w:rPr>
              <w:t xml:space="preserve"> must be completed)</w:t>
            </w:r>
          </w:p>
        </w:tc>
      </w:tr>
      <w:tr w:rsidR="00452616" w14:paraId="063F4DEF" w14:textId="77777777" w:rsidTr="00B648A2">
        <w:tc>
          <w:tcPr>
            <w:tcW w:w="600" w:type="dxa"/>
          </w:tcPr>
          <w:p w14:paraId="4CFE5FA5" w14:textId="439D9DB3" w:rsidR="00452616" w:rsidRDefault="00C34F2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w:t>
            </w:r>
            <w:r w:rsidR="00DD5293">
              <w:rPr>
                <w:rFonts w:ascii="Times New Roman" w:eastAsia="Times New Roman" w:hAnsi="Times New Roman" w:cs="Times New Roman"/>
                <w:sz w:val="20"/>
                <w:szCs w:val="20"/>
              </w:rPr>
              <w:t>*</w:t>
            </w:r>
            <w:r w:rsidR="006C7412">
              <w:rPr>
                <w:rFonts w:ascii="Times New Roman" w:eastAsia="Times New Roman" w:hAnsi="Times New Roman" w:cs="Times New Roman"/>
                <w:sz w:val="20"/>
                <w:szCs w:val="20"/>
              </w:rPr>
              <w:t>.</w:t>
            </w:r>
          </w:p>
        </w:tc>
        <w:tc>
          <w:tcPr>
            <w:tcW w:w="8750" w:type="dxa"/>
          </w:tcPr>
          <w:p w14:paraId="55A81CD9" w14:textId="77777777" w:rsidR="00452616" w:rsidRDefault="006C7412"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Loan/Loan Guarantee</w:t>
            </w:r>
          </w:p>
          <w:p w14:paraId="7B1F990C" w14:textId="3BEA7C42" w:rsidR="000F689C" w:rsidRPr="006C7412" w:rsidRDefault="006C741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Pursuant to 2 CFR 200.502(b), </w:t>
            </w:r>
            <w:r w:rsidR="00DD5293">
              <w:rPr>
                <w:rFonts w:ascii="Times New Roman" w:eastAsia="Times New Roman" w:hAnsi="Times New Roman" w:cs="Times New Roman"/>
                <w:sz w:val="20"/>
                <w:szCs w:val="20"/>
              </w:rPr>
              <w:t xml:space="preserve">federally funded </w:t>
            </w:r>
            <w:r>
              <w:rPr>
                <w:rFonts w:ascii="Times New Roman" w:eastAsia="Times New Roman" w:hAnsi="Times New Roman" w:cs="Times New Roman"/>
                <w:sz w:val="20"/>
                <w:szCs w:val="20"/>
              </w:rPr>
              <w:t>loan and loan guarantees must be disclosed in the SEFA notes</w:t>
            </w:r>
            <w:r w:rsidR="00944C4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as well as on the SEFA schedule.  Use column </w:t>
            </w:r>
            <w:r w:rsidR="00C34F20">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 to indicate whether the federal program is a loan or loan guarantee</w:t>
            </w:r>
            <w:r w:rsidR="00DD5293">
              <w:rPr>
                <w:rFonts w:ascii="Times New Roman" w:eastAsia="Times New Roman" w:hAnsi="Times New Roman" w:cs="Times New Roman"/>
                <w:sz w:val="20"/>
                <w:szCs w:val="20"/>
              </w:rPr>
              <w:t xml:space="preserve"> by selecting “Y”</w:t>
            </w:r>
            <w:r w:rsidR="00457B49">
              <w:rPr>
                <w:rFonts w:ascii="Times New Roman" w:eastAsia="Times New Roman" w:hAnsi="Times New Roman" w:cs="Times New Roman"/>
                <w:sz w:val="20"/>
                <w:szCs w:val="20"/>
              </w:rPr>
              <w:t xml:space="preserve"> for Yes</w:t>
            </w:r>
            <w:r w:rsidR="00DD5293">
              <w:rPr>
                <w:rFonts w:ascii="Times New Roman" w:eastAsia="Times New Roman" w:hAnsi="Times New Roman" w:cs="Times New Roman"/>
                <w:sz w:val="20"/>
                <w:szCs w:val="20"/>
              </w:rPr>
              <w:t xml:space="preserve"> or “N”</w:t>
            </w:r>
            <w:r w:rsidR="00457B49">
              <w:rPr>
                <w:rFonts w:ascii="Times New Roman" w:eastAsia="Times New Roman" w:hAnsi="Times New Roman" w:cs="Times New Roman"/>
                <w:sz w:val="20"/>
                <w:szCs w:val="20"/>
              </w:rPr>
              <w:t xml:space="preserve"> for No</w:t>
            </w:r>
            <w:r>
              <w:rPr>
                <w:rFonts w:ascii="Times New Roman" w:eastAsia="Times New Roman" w:hAnsi="Times New Roman" w:cs="Times New Roman"/>
                <w:sz w:val="20"/>
                <w:szCs w:val="20"/>
              </w:rPr>
              <w:t>.</w:t>
            </w:r>
          </w:p>
        </w:tc>
      </w:tr>
      <w:tr w:rsidR="006C7412" w14:paraId="7F876532" w14:textId="77777777" w:rsidTr="00B648A2">
        <w:tc>
          <w:tcPr>
            <w:tcW w:w="600" w:type="dxa"/>
          </w:tcPr>
          <w:p w14:paraId="459D84F1" w14:textId="673206D6" w:rsidR="006C7412" w:rsidRDefault="00C34F2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6C7412">
              <w:rPr>
                <w:rFonts w:ascii="Times New Roman" w:eastAsia="Times New Roman" w:hAnsi="Times New Roman" w:cs="Times New Roman"/>
                <w:sz w:val="20"/>
                <w:szCs w:val="20"/>
              </w:rPr>
              <w:t>.</w:t>
            </w:r>
          </w:p>
        </w:tc>
        <w:tc>
          <w:tcPr>
            <w:tcW w:w="8750" w:type="dxa"/>
          </w:tcPr>
          <w:p w14:paraId="4701F774" w14:textId="77777777" w:rsidR="006C7412" w:rsidRDefault="006C7412"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End of Period Outstanding Loan Balance</w:t>
            </w:r>
          </w:p>
          <w:p w14:paraId="6F03CAC9" w14:textId="7FCAE118" w:rsidR="000F689C" w:rsidRPr="006C7412" w:rsidRDefault="006C741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federal program is identified as a loan or loan guarantee (</w:t>
            </w:r>
            <w:r w:rsidR="00DD5293">
              <w:rPr>
                <w:rFonts w:ascii="Times New Roman" w:eastAsia="Times New Roman" w:hAnsi="Times New Roman" w:cs="Times New Roman"/>
                <w:sz w:val="20"/>
                <w:szCs w:val="20"/>
              </w:rPr>
              <w:t>“</w:t>
            </w:r>
            <w:r w:rsidR="00457B49">
              <w:rPr>
                <w:rFonts w:ascii="Times New Roman" w:eastAsia="Times New Roman" w:hAnsi="Times New Roman" w:cs="Times New Roman"/>
                <w:sz w:val="20"/>
                <w:szCs w:val="20"/>
              </w:rPr>
              <w:t>Y</w:t>
            </w:r>
            <w:r w:rsidR="00DD5293">
              <w:rPr>
                <w:rFonts w:ascii="Times New Roman" w:eastAsia="Times New Roman" w:hAnsi="Times New Roman" w:cs="Times New Roman"/>
                <w:sz w:val="20"/>
                <w:szCs w:val="20"/>
              </w:rPr>
              <w:t xml:space="preserve">” in </w:t>
            </w:r>
            <w:r>
              <w:rPr>
                <w:rFonts w:ascii="Times New Roman" w:eastAsia="Times New Roman" w:hAnsi="Times New Roman" w:cs="Times New Roman"/>
                <w:sz w:val="20"/>
                <w:szCs w:val="20"/>
              </w:rPr>
              <w:t xml:space="preserve">column </w:t>
            </w:r>
            <w:r w:rsidR="00C34F20">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 the end of </w:t>
            </w:r>
            <w:r w:rsidR="007161C5">
              <w:rPr>
                <w:rFonts w:ascii="Times New Roman" w:eastAsia="Times New Roman" w:hAnsi="Times New Roman" w:cs="Times New Roman"/>
                <w:sz w:val="20"/>
                <w:szCs w:val="20"/>
              </w:rPr>
              <w:t xml:space="preserve">audit </w:t>
            </w:r>
            <w:r>
              <w:rPr>
                <w:rFonts w:ascii="Times New Roman" w:eastAsia="Times New Roman" w:hAnsi="Times New Roman" w:cs="Times New Roman"/>
                <w:sz w:val="20"/>
                <w:szCs w:val="20"/>
              </w:rPr>
              <w:t>period outstanding loan balance must be disclosed in accordance with 2 CFR 200.502(b).</w:t>
            </w:r>
            <w:r w:rsidR="007161C5">
              <w:rPr>
                <w:rFonts w:ascii="Times New Roman" w:eastAsia="Times New Roman" w:hAnsi="Times New Roman" w:cs="Times New Roman"/>
                <w:sz w:val="20"/>
                <w:szCs w:val="20"/>
              </w:rPr>
              <w:t xml:space="preserve">  </w:t>
            </w:r>
          </w:p>
        </w:tc>
      </w:tr>
      <w:tr w:rsidR="007161C5" w14:paraId="02F9DB6B" w14:textId="77777777" w:rsidTr="00B648A2">
        <w:tc>
          <w:tcPr>
            <w:tcW w:w="600" w:type="dxa"/>
          </w:tcPr>
          <w:p w14:paraId="084229D3" w14:textId="2779BA3B" w:rsidR="007161C5" w:rsidRDefault="00B648A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7161C5">
              <w:rPr>
                <w:rFonts w:ascii="Times New Roman" w:eastAsia="Times New Roman" w:hAnsi="Times New Roman" w:cs="Times New Roman"/>
                <w:sz w:val="20"/>
                <w:szCs w:val="20"/>
              </w:rPr>
              <w:t>.</w:t>
            </w:r>
          </w:p>
        </w:tc>
        <w:tc>
          <w:tcPr>
            <w:tcW w:w="8750" w:type="dxa"/>
          </w:tcPr>
          <w:p w14:paraId="6D4B4476" w14:textId="77777777" w:rsidR="007161C5" w:rsidRDefault="007161C5"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Pass-Through Entity Name</w:t>
            </w:r>
          </w:p>
          <w:p w14:paraId="7B8E67A3" w14:textId="23EDC3BA" w:rsidR="007161C5" w:rsidRDefault="007161C5"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source of the Federal program funding is indirect (column </w:t>
            </w:r>
            <w:r w:rsidR="00C34F20">
              <w:rPr>
                <w:rFonts w:ascii="Times New Roman" w:eastAsia="Times New Roman" w:hAnsi="Times New Roman" w:cs="Times New Roman"/>
                <w:sz w:val="20"/>
                <w:szCs w:val="20"/>
              </w:rPr>
              <w:t>M</w:t>
            </w:r>
            <w:r>
              <w:rPr>
                <w:rFonts w:ascii="Times New Roman" w:eastAsia="Times New Roman" w:hAnsi="Times New Roman" w:cs="Times New Roman"/>
                <w:sz w:val="20"/>
                <w:szCs w:val="20"/>
              </w:rPr>
              <w:t xml:space="preserve"> = “I”), the pass-through entity must be identified.  The pass-through entity is the non-Federal entity that provides a subaward to the state agency.  Enter the full name of the pass-through awarding entity, do not use abbreviations.</w:t>
            </w:r>
          </w:p>
          <w:p w14:paraId="71014217" w14:textId="58517027" w:rsidR="005618E0" w:rsidRDefault="005618E0" w:rsidP="007B1588">
            <w:pPr>
              <w:rPr>
                <w:rFonts w:ascii="Times New Roman" w:eastAsia="Times New Roman" w:hAnsi="Times New Roman" w:cs="Times New Roman"/>
                <w:sz w:val="20"/>
                <w:szCs w:val="20"/>
              </w:rPr>
            </w:pPr>
          </w:p>
          <w:p w14:paraId="4748757D" w14:textId="0954E180" w:rsidR="005618E0" w:rsidRPr="001A5909" w:rsidRDefault="005618E0" w:rsidP="007B1588">
            <w:pPr>
              <w:rPr>
                <w:rFonts w:ascii="Times New Roman" w:eastAsia="Times New Roman" w:hAnsi="Times New Roman" w:cs="Times New Roman"/>
                <w:i/>
                <w:iCs/>
                <w:sz w:val="20"/>
                <w:szCs w:val="20"/>
              </w:rPr>
            </w:pPr>
            <w:r w:rsidRPr="001A5909">
              <w:rPr>
                <w:rFonts w:ascii="Times New Roman" w:eastAsia="Times New Roman" w:hAnsi="Times New Roman" w:cs="Times New Roman"/>
                <w:i/>
                <w:iCs/>
                <w:sz w:val="20"/>
                <w:szCs w:val="20"/>
              </w:rPr>
              <w:t>Note: For transfers/</w:t>
            </w:r>
            <w:r w:rsidR="00D6483D" w:rsidRPr="00D6483D">
              <w:rPr>
                <w:rFonts w:ascii="Times New Roman" w:eastAsia="Times New Roman" w:hAnsi="Times New Roman" w:cs="Times New Roman"/>
                <w:i/>
                <w:iCs/>
                <w:sz w:val="20"/>
                <w:szCs w:val="20"/>
              </w:rPr>
              <w:t>subrecipient</w:t>
            </w:r>
            <w:r w:rsidRPr="001A5909">
              <w:rPr>
                <w:rFonts w:ascii="Times New Roman" w:eastAsia="Times New Roman" w:hAnsi="Times New Roman" w:cs="Times New Roman"/>
                <w:i/>
                <w:iCs/>
                <w:sz w:val="20"/>
                <w:szCs w:val="20"/>
              </w:rPr>
              <w:t xml:space="preserve"> payments received from another state agency, </w:t>
            </w:r>
            <w:r w:rsidR="00D6483D">
              <w:rPr>
                <w:rFonts w:ascii="Times New Roman" w:eastAsia="Times New Roman" w:hAnsi="Times New Roman" w:cs="Times New Roman"/>
                <w:i/>
                <w:iCs/>
                <w:sz w:val="20"/>
                <w:szCs w:val="20"/>
              </w:rPr>
              <w:t xml:space="preserve">this </w:t>
            </w:r>
            <w:r w:rsidRPr="001A5909">
              <w:rPr>
                <w:rFonts w:ascii="Times New Roman" w:eastAsia="Times New Roman" w:hAnsi="Times New Roman" w:cs="Times New Roman"/>
                <w:i/>
                <w:iCs/>
                <w:sz w:val="20"/>
                <w:szCs w:val="20"/>
              </w:rPr>
              <w:t xml:space="preserve">column should be left blank and </w:t>
            </w:r>
            <w:r w:rsidR="00D6483D">
              <w:rPr>
                <w:rFonts w:ascii="Times New Roman" w:eastAsia="Times New Roman" w:hAnsi="Times New Roman" w:cs="Times New Roman"/>
                <w:i/>
                <w:iCs/>
                <w:sz w:val="20"/>
                <w:szCs w:val="20"/>
              </w:rPr>
              <w:t xml:space="preserve">the </w:t>
            </w:r>
            <w:r w:rsidRPr="001A5909">
              <w:rPr>
                <w:rFonts w:ascii="Times New Roman" w:eastAsia="Times New Roman" w:hAnsi="Times New Roman" w:cs="Times New Roman"/>
                <w:i/>
                <w:iCs/>
                <w:sz w:val="20"/>
                <w:szCs w:val="20"/>
              </w:rPr>
              <w:t xml:space="preserve">state agency number for the agency that the payment was received from should be entered in column </w:t>
            </w:r>
            <w:r w:rsidR="00B648A2">
              <w:rPr>
                <w:rFonts w:ascii="Times New Roman" w:eastAsia="Times New Roman" w:hAnsi="Times New Roman" w:cs="Times New Roman"/>
                <w:i/>
                <w:iCs/>
                <w:sz w:val="20"/>
                <w:szCs w:val="20"/>
              </w:rPr>
              <w:t>R</w:t>
            </w:r>
            <w:r w:rsidRPr="001A5909">
              <w:rPr>
                <w:rFonts w:ascii="Times New Roman" w:eastAsia="Times New Roman" w:hAnsi="Times New Roman" w:cs="Times New Roman"/>
                <w:i/>
                <w:iCs/>
                <w:sz w:val="20"/>
                <w:szCs w:val="20"/>
              </w:rPr>
              <w:t>.</w:t>
            </w:r>
          </w:p>
          <w:p w14:paraId="212AD353" w14:textId="77777777" w:rsidR="000F689C" w:rsidRPr="007161C5" w:rsidRDefault="000F689C" w:rsidP="007B1588">
            <w:pPr>
              <w:rPr>
                <w:rFonts w:ascii="Times New Roman" w:eastAsia="Times New Roman" w:hAnsi="Times New Roman" w:cs="Times New Roman"/>
                <w:sz w:val="20"/>
                <w:szCs w:val="20"/>
              </w:rPr>
            </w:pPr>
          </w:p>
        </w:tc>
      </w:tr>
      <w:tr w:rsidR="007161C5" w14:paraId="41C44FAF" w14:textId="77777777" w:rsidTr="00B648A2">
        <w:tc>
          <w:tcPr>
            <w:tcW w:w="600" w:type="dxa"/>
          </w:tcPr>
          <w:p w14:paraId="46633731" w14:textId="48AB9993" w:rsidR="007161C5" w:rsidRDefault="00B648A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Q</w:t>
            </w:r>
            <w:r w:rsidR="007161C5">
              <w:rPr>
                <w:rFonts w:ascii="Times New Roman" w:eastAsia="Times New Roman" w:hAnsi="Times New Roman" w:cs="Times New Roman"/>
                <w:sz w:val="20"/>
                <w:szCs w:val="20"/>
              </w:rPr>
              <w:t>.</w:t>
            </w:r>
          </w:p>
        </w:tc>
        <w:tc>
          <w:tcPr>
            <w:tcW w:w="8750" w:type="dxa"/>
          </w:tcPr>
          <w:p w14:paraId="674929CB" w14:textId="77777777" w:rsidR="007161C5" w:rsidRDefault="007161C5"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Identifying Number Assigned by Pass-Through Entity</w:t>
            </w:r>
          </w:p>
          <w:p w14:paraId="7CD53D2A" w14:textId="101F3547" w:rsidR="007161C5" w:rsidRDefault="007161C5"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source of the Federal program funding is indirect (column </w:t>
            </w:r>
            <w:r w:rsidR="00B648A2">
              <w:rPr>
                <w:rFonts w:ascii="Times New Roman" w:eastAsia="Times New Roman" w:hAnsi="Times New Roman" w:cs="Times New Roman"/>
                <w:sz w:val="20"/>
                <w:szCs w:val="20"/>
              </w:rPr>
              <w:t>M</w:t>
            </w:r>
            <w:r>
              <w:rPr>
                <w:rFonts w:ascii="Times New Roman" w:eastAsia="Times New Roman" w:hAnsi="Times New Roman" w:cs="Times New Roman"/>
                <w:sz w:val="20"/>
                <w:szCs w:val="20"/>
              </w:rPr>
              <w:t xml:space="preserve"> = “I”), enter the identifying number assigned by the pass-through entity.  If there is not an identifying number assigned by the pass-through entity enter “N/A” in this field.</w:t>
            </w:r>
          </w:p>
          <w:p w14:paraId="1B986E18" w14:textId="77777777" w:rsidR="000F689C" w:rsidRPr="007161C5" w:rsidRDefault="000F689C" w:rsidP="007B1588">
            <w:pPr>
              <w:rPr>
                <w:rFonts w:ascii="Times New Roman" w:eastAsia="Times New Roman" w:hAnsi="Times New Roman" w:cs="Times New Roman"/>
                <w:sz w:val="20"/>
                <w:szCs w:val="20"/>
              </w:rPr>
            </w:pPr>
          </w:p>
        </w:tc>
      </w:tr>
      <w:tr w:rsidR="007161C5" w14:paraId="0087E5F1" w14:textId="77777777" w:rsidTr="00B648A2">
        <w:tc>
          <w:tcPr>
            <w:tcW w:w="600" w:type="dxa"/>
          </w:tcPr>
          <w:p w14:paraId="2331B28F" w14:textId="085C8B45" w:rsidR="007161C5" w:rsidRDefault="00B648A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7161C5">
              <w:rPr>
                <w:rFonts w:ascii="Times New Roman" w:eastAsia="Times New Roman" w:hAnsi="Times New Roman" w:cs="Times New Roman"/>
                <w:sz w:val="20"/>
                <w:szCs w:val="20"/>
              </w:rPr>
              <w:t>.</w:t>
            </w:r>
          </w:p>
        </w:tc>
        <w:tc>
          <w:tcPr>
            <w:tcW w:w="8750" w:type="dxa"/>
          </w:tcPr>
          <w:p w14:paraId="449BE473" w14:textId="77777777" w:rsidR="007161C5" w:rsidRDefault="007161C5"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State Agency Number</w:t>
            </w:r>
          </w:p>
          <w:p w14:paraId="04CCF763" w14:textId="50420BB7" w:rsidR="007161C5" w:rsidRDefault="007161C5"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source of the Federal program funding is a transfer from another state agency</w:t>
            </w:r>
            <w:r w:rsidR="00DD5293">
              <w:rPr>
                <w:rFonts w:ascii="Times New Roman" w:eastAsia="Times New Roman" w:hAnsi="Times New Roman" w:cs="Times New Roman"/>
                <w:sz w:val="20"/>
                <w:szCs w:val="20"/>
              </w:rPr>
              <w:t xml:space="preserve"> or institution of the UW System</w:t>
            </w:r>
            <w:r>
              <w:rPr>
                <w:rFonts w:ascii="Times New Roman" w:eastAsia="Times New Roman" w:hAnsi="Times New Roman" w:cs="Times New Roman"/>
                <w:sz w:val="20"/>
                <w:szCs w:val="20"/>
              </w:rPr>
              <w:t xml:space="preserve"> (column </w:t>
            </w:r>
            <w:r w:rsidR="00B648A2">
              <w:rPr>
                <w:rFonts w:ascii="Times New Roman" w:eastAsia="Times New Roman" w:hAnsi="Times New Roman" w:cs="Times New Roman"/>
                <w:sz w:val="20"/>
                <w:szCs w:val="20"/>
              </w:rPr>
              <w:t>M</w:t>
            </w:r>
            <w:r>
              <w:rPr>
                <w:rFonts w:ascii="Times New Roman" w:eastAsia="Times New Roman" w:hAnsi="Times New Roman" w:cs="Times New Roman"/>
                <w:sz w:val="20"/>
                <w:szCs w:val="20"/>
              </w:rPr>
              <w:t xml:space="preserve"> = “T”), the state agency </w:t>
            </w:r>
            <w:r w:rsidR="002E0546">
              <w:rPr>
                <w:rFonts w:ascii="Times New Roman" w:eastAsia="Times New Roman" w:hAnsi="Times New Roman" w:cs="Times New Roman"/>
                <w:sz w:val="20"/>
                <w:szCs w:val="20"/>
              </w:rPr>
              <w:t xml:space="preserve">or UW institution </w:t>
            </w:r>
            <w:r>
              <w:rPr>
                <w:rFonts w:ascii="Times New Roman" w:eastAsia="Times New Roman" w:hAnsi="Times New Roman" w:cs="Times New Roman"/>
                <w:sz w:val="20"/>
                <w:szCs w:val="20"/>
              </w:rPr>
              <w:t xml:space="preserve">from which the funding was transferred must be identified.  Use the dropdown menu in column </w:t>
            </w:r>
            <w:r w:rsidR="00B648A2">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to select the business unit </w:t>
            </w:r>
            <w:r w:rsidR="00644494">
              <w:rPr>
                <w:rFonts w:ascii="Times New Roman" w:eastAsia="Times New Roman" w:hAnsi="Times New Roman" w:cs="Times New Roman"/>
                <w:sz w:val="20"/>
                <w:szCs w:val="20"/>
              </w:rPr>
              <w:t xml:space="preserve">of the state agency from which the funding was transferred.  </w:t>
            </w:r>
            <w:r w:rsidR="002E0546">
              <w:rPr>
                <w:rFonts w:ascii="Times New Roman" w:eastAsia="Times New Roman" w:hAnsi="Times New Roman" w:cs="Times New Roman"/>
                <w:sz w:val="20"/>
                <w:szCs w:val="20"/>
              </w:rPr>
              <w:t>A listing of state agency and UW institution business units is available on the “State of WI BUs” sheet within the workbook.</w:t>
            </w:r>
          </w:p>
          <w:p w14:paraId="2B97FB14" w14:textId="2E9427F0" w:rsidR="00DD5293" w:rsidRPr="007161C5" w:rsidRDefault="00DD5293" w:rsidP="007B1588">
            <w:pPr>
              <w:rPr>
                <w:rFonts w:ascii="Times New Roman" w:eastAsia="Times New Roman" w:hAnsi="Times New Roman" w:cs="Times New Roman"/>
                <w:sz w:val="20"/>
                <w:szCs w:val="20"/>
              </w:rPr>
            </w:pPr>
          </w:p>
        </w:tc>
      </w:tr>
      <w:tr w:rsidR="00644494" w14:paraId="16C3B570" w14:textId="77777777" w:rsidTr="00B648A2">
        <w:tc>
          <w:tcPr>
            <w:tcW w:w="600" w:type="dxa"/>
          </w:tcPr>
          <w:p w14:paraId="788D0073" w14:textId="77415FC9" w:rsidR="00644494" w:rsidRDefault="00B648A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644494">
              <w:rPr>
                <w:rFonts w:ascii="Times New Roman" w:eastAsia="Times New Roman" w:hAnsi="Times New Roman" w:cs="Times New Roman"/>
                <w:sz w:val="20"/>
                <w:szCs w:val="20"/>
              </w:rPr>
              <w:t>.</w:t>
            </w:r>
          </w:p>
        </w:tc>
        <w:tc>
          <w:tcPr>
            <w:tcW w:w="8750" w:type="dxa"/>
          </w:tcPr>
          <w:p w14:paraId="54573AEE" w14:textId="6BA8473F" w:rsidR="00644494" w:rsidRDefault="00644494"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Agency Name</w:t>
            </w:r>
            <w:r w:rsidR="00B648A2">
              <w:rPr>
                <w:rFonts w:ascii="Times New Roman" w:eastAsia="Times New Roman" w:hAnsi="Times New Roman" w:cs="Times New Roman"/>
                <w:b/>
                <w:bCs/>
                <w:sz w:val="20"/>
                <w:szCs w:val="20"/>
              </w:rPr>
              <w:t xml:space="preserve"> – Transferred From State Agency</w:t>
            </w:r>
          </w:p>
          <w:p w14:paraId="317CAB48" w14:textId="7F4980FC" w:rsidR="00644494" w:rsidRPr="00644494" w:rsidRDefault="00644494" w:rsidP="007B1588">
            <w:pPr>
              <w:rPr>
                <w:rFonts w:ascii="Times New Roman" w:eastAsia="Times New Roman" w:hAnsi="Times New Roman" w:cs="Times New Roman"/>
                <w:sz w:val="20"/>
                <w:szCs w:val="20"/>
              </w:rPr>
            </w:pPr>
            <w:r w:rsidRPr="00644494">
              <w:rPr>
                <w:rFonts w:ascii="Times New Roman" w:eastAsia="Times New Roman" w:hAnsi="Times New Roman" w:cs="Times New Roman"/>
                <w:sz w:val="20"/>
                <w:szCs w:val="20"/>
              </w:rPr>
              <w:t xml:space="preserve">Based on the selection made in column </w:t>
            </w:r>
            <w:r w:rsidR="00B648A2">
              <w:rPr>
                <w:rFonts w:ascii="Times New Roman" w:eastAsia="Times New Roman" w:hAnsi="Times New Roman" w:cs="Times New Roman"/>
                <w:sz w:val="20"/>
                <w:szCs w:val="20"/>
              </w:rPr>
              <w:t>R</w:t>
            </w:r>
            <w:r w:rsidRPr="00644494">
              <w:rPr>
                <w:rFonts w:ascii="Times New Roman" w:eastAsia="Times New Roman" w:hAnsi="Times New Roman" w:cs="Times New Roman"/>
                <w:sz w:val="20"/>
                <w:szCs w:val="20"/>
              </w:rPr>
              <w:t>, the state agency name will populate.  Verify this value is correct.</w:t>
            </w:r>
          </w:p>
        </w:tc>
      </w:tr>
      <w:tr w:rsidR="00644494" w14:paraId="67304C45" w14:textId="77777777" w:rsidTr="00B648A2">
        <w:tc>
          <w:tcPr>
            <w:tcW w:w="600" w:type="dxa"/>
          </w:tcPr>
          <w:p w14:paraId="6D1439B7" w14:textId="38775D4C" w:rsidR="00644494" w:rsidRDefault="00B648A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503AAE">
              <w:rPr>
                <w:rFonts w:ascii="Times New Roman" w:eastAsia="Times New Roman" w:hAnsi="Times New Roman" w:cs="Times New Roman"/>
                <w:sz w:val="20"/>
                <w:szCs w:val="20"/>
              </w:rPr>
              <w:t>*</w:t>
            </w:r>
            <w:r w:rsidR="00644494">
              <w:rPr>
                <w:rFonts w:ascii="Times New Roman" w:eastAsia="Times New Roman" w:hAnsi="Times New Roman" w:cs="Times New Roman"/>
                <w:sz w:val="20"/>
                <w:szCs w:val="20"/>
              </w:rPr>
              <w:t xml:space="preserve">. </w:t>
            </w:r>
          </w:p>
        </w:tc>
        <w:tc>
          <w:tcPr>
            <w:tcW w:w="8750" w:type="dxa"/>
          </w:tcPr>
          <w:p w14:paraId="3BF70BE1" w14:textId="1132C510" w:rsidR="00644494" w:rsidRDefault="00644494"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Fiscal Year 2020 Total Expenditures of Federal Funds</w:t>
            </w:r>
            <w:r w:rsidR="009A02B7">
              <w:rPr>
                <w:rFonts w:ascii="Times New Roman" w:eastAsia="Times New Roman" w:hAnsi="Times New Roman" w:cs="Times New Roman"/>
                <w:b/>
                <w:bCs/>
                <w:sz w:val="20"/>
                <w:szCs w:val="20"/>
              </w:rPr>
              <w:t xml:space="preserve"> – Per STAR General Ledger</w:t>
            </w:r>
          </w:p>
          <w:p w14:paraId="0F8F8DE2" w14:textId="2FC769AA" w:rsidR="00644494" w:rsidRDefault="00644494"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 the total amount of expenditures charged to the Federal program, </w:t>
            </w:r>
            <w:r w:rsidRPr="002E48ED">
              <w:rPr>
                <w:rFonts w:ascii="Times New Roman" w:eastAsia="Times New Roman" w:hAnsi="Times New Roman" w:cs="Times New Roman"/>
                <w:i/>
                <w:iCs/>
                <w:color w:val="FF0000"/>
                <w:sz w:val="20"/>
                <w:szCs w:val="20"/>
                <w:u w:val="single"/>
              </w:rPr>
              <w:t>including</w:t>
            </w:r>
            <w:r>
              <w:rPr>
                <w:rFonts w:ascii="Times New Roman" w:eastAsia="Times New Roman" w:hAnsi="Times New Roman" w:cs="Times New Roman"/>
                <w:sz w:val="20"/>
                <w:szCs w:val="20"/>
              </w:rPr>
              <w:t xml:space="preserve"> amounts sub-granted (transferred) to other state agencies and sub-granted to non-state entities for the period July 1, 2019 through June 30, 2020.</w:t>
            </w:r>
            <w:r w:rsidR="009A02B7">
              <w:rPr>
                <w:rFonts w:ascii="Times New Roman" w:eastAsia="Times New Roman" w:hAnsi="Times New Roman" w:cs="Times New Roman"/>
                <w:sz w:val="20"/>
                <w:szCs w:val="20"/>
              </w:rPr>
              <w:t xml:space="preserve">  This amount should match the STAR General Ledger for the chartfields/project ids utilized in STAR to distinguish the expenditures of the federal award program.</w:t>
            </w:r>
          </w:p>
          <w:p w14:paraId="1142D419" w14:textId="77777777" w:rsidR="00644494" w:rsidRDefault="00644494" w:rsidP="007B1588">
            <w:pPr>
              <w:rPr>
                <w:rFonts w:ascii="Times New Roman" w:eastAsia="Times New Roman" w:hAnsi="Times New Roman" w:cs="Times New Roman"/>
                <w:sz w:val="20"/>
                <w:szCs w:val="20"/>
              </w:rPr>
            </w:pPr>
          </w:p>
          <w:p w14:paraId="4BCF7103" w14:textId="463B323C" w:rsidR="00644494" w:rsidRDefault="00644494"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Because the STAR accounts payable subsystem records expenditures in the general ledger based on accounting date and disburses payments based on the payment date</w:t>
            </w:r>
            <w:r w:rsidR="00DD529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 State is considered to be on an accrual basis of accounting.  Expenditures are defined according to 2 CFR 200.34(c) to include:</w:t>
            </w:r>
          </w:p>
          <w:p w14:paraId="702F6730" w14:textId="1712D5BC" w:rsidR="00503AAE" w:rsidRDefault="00644494" w:rsidP="00644494">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Cash disbursements for direct</w:t>
            </w:r>
            <w:r w:rsidR="00503AAE" w:rsidRPr="00503AAE">
              <w:rPr>
                <w:rFonts w:ascii="Times New Roman" w:eastAsia="Times New Roman" w:hAnsi="Times New Roman" w:cs="Times New Roman"/>
                <w:sz w:val="20"/>
                <w:szCs w:val="20"/>
              </w:rPr>
              <w:t xml:space="preserve"> </w:t>
            </w:r>
            <w:r w:rsidR="00503AAE">
              <w:rPr>
                <w:rFonts w:ascii="Times New Roman" w:eastAsia="Times New Roman" w:hAnsi="Times New Roman" w:cs="Times New Roman"/>
                <w:sz w:val="20"/>
                <w:szCs w:val="20"/>
              </w:rPr>
              <w:t>charges for property</w:t>
            </w:r>
            <w:r w:rsidR="00255B67">
              <w:rPr>
                <w:rFonts w:ascii="Times New Roman" w:eastAsia="Times New Roman" w:hAnsi="Times New Roman" w:cs="Times New Roman"/>
                <w:sz w:val="20"/>
                <w:szCs w:val="20"/>
              </w:rPr>
              <w:t xml:space="preserve"> (i.e., goods)</w:t>
            </w:r>
            <w:r w:rsidR="00503AAE">
              <w:rPr>
                <w:rFonts w:ascii="Times New Roman" w:eastAsia="Times New Roman" w:hAnsi="Times New Roman" w:cs="Times New Roman"/>
                <w:sz w:val="20"/>
                <w:szCs w:val="20"/>
              </w:rPr>
              <w:t xml:space="preserve"> and services.</w:t>
            </w:r>
          </w:p>
          <w:p w14:paraId="65969A3D" w14:textId="444B321B" w:rsidR="00503AAE" w:rsidRDefault="00503AAE" w:rsidP="00644494">
            <w:pPr>
              <w:pStyle w:val="ListParagraph"/>
              <w:numPr>
                <w:ilvl w:val="0"/>
                <w:numId w:val="1"/>
              </w:numPr>
              <w:rPr>
                <w:rFonts w:ascii="Times New Roman" w:eastAsia="Times New Roman" w:hAnsi="Times New Roman" w:cs="Times New Roman"/>
                <w:sz w:val="20"/>
                <w:szCs w:val="20"/>
              </w:rPr>
            </w:pPr>
            <w:r w:rsidRPr="00503AAE">
              <w:rPr>
                <w:rFonts w:ascii="Times New Roman" w:eastAsia="Times New Roman" w:hAnsi="Times New Roman" w:cs="Times New Roman"/>
                <w:sz w:val="20"/>
                <w:szCs w:val="20"/>
              </w:rPr>
              <w:t>The amount of indirect expense incurred</w:t>
            </w:r>
            <w:r w:rsidR="00255B67">
              <w:rPr>
                <w:rFonts w:ascii="Times New Roman" w:eastAsia="Times New Roman" w:hAnsi="Times New Roman" w:cs="Times New Roman"/>
                <w:sz w:val="20"/>
                <w:szCs w:val="20"/>
              </w:rPr>
              <w:t xml:space="preserve"> (i.e., indirect expenses should be included in the total entered in this column)</w:t>
            </w:r>
            <w:r w:rsidRPr="00503AAE">
              <w:rPr>
                <w:rFonts w:ascii="Times New Roman" w:eastAsia="Times New Roman" w:hAnsi="Times New Roman" w:cs="Times New Roman"/>
                <w:sz w:val="20"/>
                <w:szCs w:val="20"/>
              </w:rPr>
              <w:t xml:space="preserve">. </w:t>
            </w:r>
          </w:p>
          <w:p w14:paraId="5DA81576" w14:textId="77777777" w:rsidR="00503AAE" w:rsidRDefault="00503AAE" w:rsidP="00644494">
            <w:pPr>
              <w:pStyle w:val="ListParagraph"/>
              <w:numPr>
                <w:ilvl w:val="0"/>
                <w:numId w:val="1"/>
              </w:numPr>
              <w:rPr>
                <w:rFonts w:ascii="Times New Roman" w:eastAsia="Times New Roman" w:hAnsi="Times New Roman" w:cs="Times New Roman"/>
                <w:sz w:val="20"/>
                <w:szCs w:val="20"/>
              </w:rPr>
            </w:pPr>
            <w:r w:rsidRPr="00503AAE">
              <w:rPr>
                <w:rFonts w:ascii="Times New Roman" w:eastAsia="Times New Roman" w:hAnsi="Times New Roman" w:cs="Times New Roman"/>
                <w:sz w:val="20"/>
                <w:szCs w:val="20"/>
              </w:rPr>
              <w:t>The value of third-party in-kind contributions applied; and</w:t>
            </w:r>
            <w:r>
              <w:rPr>
                <w:rFonts w:ascii="Times New Roman" w:eastAsia="Times New Roman" w:hAnsi="Times New Roman" w:cs="Times New Roman"/>
                <w:sz w:val="20"/>
                <w:szCs w:val="20"/>
              </w:rPr>
              <w:t>,</w:t>
            </w:r>
            <w:r w:rsidRPr="00503AAE">
              <w:rPr>
                <w:rFonts w:ascii="Times New Roman" w:eastAsia="Times New Roman" w:hAnsi="Times New Roman" w:cs="Times New Roman"/>
                <w:sz w:val="20"/>
                <w:szCs w:val="20"/>
              </w:rPr>
              <w:t xml:space="preserve"> </w:t>
            </w:r>
          </w:p>
          <w:p w14:paraId="144C4103" w14:textId="77777777" w:rsidR="00503AAE" w:rsidRDefault="00503AAE" w:rsidP="00644494">
            <w:pPr>
              <w:pStyle w:val="ListParagraph"/>
              <w:numPr>
                <w:ilvl w:val="0"/>
                <w:numId w:val="1"/>
              </w:numPr>
              <w:rPr>
                <w:rFonts w:ascii="Times New Roman" w:eastAsia="Times New Roman" w:hAnsi="Times New Roman" w:cs="Times New Roman"/>
                <w:sz w:val="20"/>
                <w:szCs w:val="20"/>
              </w:rPr>
            </w:pPr>
            <w:r w:rsidRPr="00503AAE">
              <w:rPr>
                <w:rFonts w:ascii="Times New Roman" w:eastAsia="Times New Roman" w:hAnsi="Times New Roman" w:cs="Times New Roman"/>
                <w:sz w:val="20"/>
                <w:szCs w:val="20"/>
              </w:rPr>
              <w:t xml:space="preserve">The net increase or decrease in the amounts owed by the non-Federal entity for: </w:t>
            </w:r>
          </w:p>
          <w:p w14:paraId="4C66CE34" w14:textId="77777777" w:rsidR="00503AAE" w:rsidRDefault="00503AAE" w:rsidP="00503AAE">
            <w:pPr>
              <w:pStyle w:val="ListParagraph"/>
              <w:numPr>
                <w:ilvl w:val="0"/>
                <w:numId w:val="2"/>
              </w:numPr>
              <w:rPr>
                <w:rFonts w:ascii="Times New Roman" w:eastAsia="Times New Roman" w:hAnsi="Times New Roman" w:cs="Times New Roman"/>
                <w:sz w:val="20"/>
                <w:szCs w:val="20"/>
              </w:rPr>
            </w:pPr>
            <w:r w:rsidRPr="00503AAE">
              <w:rPr>
                <w:rFonts w:ascii="Times New Roman" w:eastAsia="Times New Roman" w:hAnsi="Times New Roman" w:cs="Times New Roman"/>
                <w:sz w:val="20"/>
                <w:szCs w:val="20"/>
              </w:rPr>
              <w:t xml:space="preserve">Goods and other property received. </w:t>
            </w:r>
          </w:p>
          <w:p w14:paraId="1F0190FC" w14:textId="77777777" w:rsidR="00503AAE" w:rsidRDefault="00503AAE" w:rsidP="00503AAE">
            <w:pPr>
              <w:pStyle w:val="ListParagraph"/>
              <w:numPr>
                <w:ilvl w:val="0"/>
                <w:numId w:val="2"/>
              </w:numPr>
              <w:rPr>
                <w:rFonts w:ascii="Times New Roman" w:eastAsia="Times New Roman" w:hAnsi="Times New Roman" w:cs="Times New Roman"/>
                <w:sz w:val="20"/>
                <w:szCs w:val="20"/>
              </w:rPr>
            </w:pPr>
            <w:r w:rsidRPr="00503AAE">
              <w:rPr>
                <w:rFonts w:ascii="Times New Roman" w:eastAsia="Times New Roman" w:hAnsi="Times New Roman" w:cs="Times New Roman"/>
                <w:sz w:val="20"/>
                <w:szCs w:val="20"/>
              </w:rPr>
              <w:t>Services performed by employees, contractors, subrecipients, and other payees; and</w:t>
            </w:r>
            <w:r>
              <w:rPr>
                <w:rFonts w:ascii="Times New Roman" w:eastAsia="Times New Roman" w:hAnsi="Times New Roman" w:cs="Times New Roman"/>
                <w:sz w:val="20"/>
                <w:szCs w:val="20"/>
              </w:rPr>
              <w:t>,</w:t>
            </w:r>
            <w:r w:rsidRPr="00503AAE">
              <w:rPr>
                <w:rFonts w:ascii="Times New Roman" w:eastAsia="Times New Roman" w:hAnsi="Times New Roman" w:cs="Times New Roman"/>
                <w:sz w:val="20"/>
                <w:szCs w:val="20"/>
              </w:rPr>
              <w:t xml:space="preserve"> </w:t>
            </w:r>
          </w:p>
          <w:p w14:paraId="1A23E333" w14:textId="77777777" w:rsidR="00644494" w:rsidRPr="00644494" w:rsidRDefault="00503AAE" w:rsidP="00503AAE">
            <w:pPr>
              <w:pStyle w:val="ListParagraph"/>
              <w:numPr>
                <w:ilvl w:val="0"/>
                <w:numId w:val="2"/>
              </w:numPr>
              <w:rPr>
                <w:rFonts w:ascii="Times New Roman" w:eastAsia="Times New Roman" w:hAnsi="Times New Roman" w:cs="Times New Roman"/>
                <w:sz w:val="20"/>
                <w:szCs w:val="20"/>
              </w:rPr>
            </w:pPr>
            <w:r w:rsidRPr="00503AAE">
              <w:rPr>
                <w:rFonts w:ascii="Times New Roman" w:eastAsia="Times New Roman" w:hAnsi="Times New Roman" w:cs="Times New Roman"/>
                <w:sz w:val="20"/>
                <w:szCs w:val="20"/>
              </w:rPr>
              <w:t>Programs for which no current services or performance are required such as annuities, insurance claims, or other benefit payments.</w:t>
            </w:r>
          </w:p>
          <w:p w14:paraId="6DCFD239" w14:textId="77777777" w:rsidR="00644494" w:rsidRDefault="00644494" w:rsidP="007B1588">
            <w:pPr>
              <w:rPr>
                <w:rFonts w:ascii="Times New Roman" w:eastAsia="Times New Roman" w:hAnsi="Times New Roman" w:cs="Times New Roman"/>
                <w:sz w:val="20"/>
                <w:szCs w:val="20"/>
              </w:rPr>
            </w:pPr>
          </w:p>
          <w:p w14:paraId="58C0C579" w14:textId="77777777" w:rsidR="00644494" w:rsidRDefault="00644494"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This amount should not include encumbrances</w:t>
            </w:r>
            <w:r w:rsidR="00503AAE">
              <w:rPr>
                <w:rFonts w:ascii="Times New Roman" w:eastAsia="Times New Roman" w:hAnsi="Times New Roman" w:cs="Times New Roman"/>
                <w:sz w:val="20"/>
                <w:szCs w:val="20"/>
              </w:rPr>
              <w:t>.  Federal guidance provides that expenditures are to be offset by purchase discounts, rebates or allowances, recoveries or indemnities on losses, insurance refunds or rebates, and adjustments of overpayments or erroneous charges.</w:t>
            </w:r>
          </w:p>
          <w:p w14:paraId="0C9C6736" w14:textId="6802F426" w:rsidR="00503AAE" w:rsidRPr="00644494" w:rsidRDefault="00503AAE" w:rsidP="007B1588">
            <w:pPr>
              <w:rPr>
                <w:rFonts w:ascii="Times New Roman" w:eastAsia="Times New Roman" w:hAnsi="Times New Roman" w:cs="Times New Roman"/>
                <w:sz w:val="20"/>
                <w:szCs w:val="20"/>
              </w:rPr>
            </w:pPr>
          </w:p>
        </w:tc>
      </w:tr>
      <w:tr w:rsidR="009A02B7" w14:paraId="3D160B67" w14:textId="77777777" w:rsidTr="00B648A2">
        <w:tc>
          <w:tcPr>
            <w:tcW w:w="600" w:type="dxa"/>
          </w:tcPr>
          <w:p w14:paraId="49B261C7" w14:textId="60928708" w:rsidR="009A02B7" w:rsidRDefault="00B648A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w:t>
            </w:r>
            <w:r w:rsidR="009A02B7">
              <w:rPr>
                <w:rFonts w:ascii="Times New Roman" w:eastAsia="Times New Roman" w:hAnsi="Times New Roman" w:cs="Times New Roman"/>
                <w:sz w:val="20"/>
                <w:szCs w:val="20"/>
              </w:rPr>
              <w:t>.</w:t>
            </w:r>
          </w:p>
        </w:tc>
        <w:tc>
          <w:tcPr>
            <w:tcW w:w="8750" w:type="dxa"/>
          </w:tcPr>
          <w:p w14:paraId="5CA2FC64" w14:textId="77777777" w:rsidR="009A02B7" w:rsidRDefault="009A02B7"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FY 2020 Adjustment(s) to General Ledger Expenditures</w:t>
            </w:r>
          </w:p>
          <w:p w14:paraId="21A1FCBE" w14:textId="38B42DDF" w:rsidR="004F6077" w:rsidRDefault="009A02B7"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an adjustment to the FY 2020 expenditures amount per the STAR general ledger (column </w:t>
            </w:r>
            <w:r w:rsidR="00B648A2">
              <w:rPr>
                <w:rFonts w:ascii="Times New Roman" w:eastAsia="Times New Roman" w:hAnsi="Times New Roman" w:cs="Times New Roman"/>
                <w:sz w:val="20"/>
                <w:szCs w:val="20"/>
              </w:rPr>
              <w:t>T</w:t>
            </w:r>
            <w:r>
              <w:rPr>
                <w:rFonts w:ascii="Times New Roman" w:eastAsia="Times New Roman" w:hAnsi="Times New Roman" w:cs="Times New Roman"/>
                <w:sz w:val="20"/>
                <w:szCs w:val="20"/>
              </w:rPr>
              <w:t>) is required to correctly report the SEFA reportable expenditures, an adjustment amount should be entered to adjust the expenditures reported per the STAR general ledger.</w:t>
            </w:r>
          </w:p>
          <w:p w14:paraId="71AEA488" w14:textId="77777777" w:rsidR="004F6077" w:rsidRDefault="004F6077" w:rsidP="007B1588">
            <w:pPr>
              <w:rPr>
                <w:rFonts w:ascii="Times New Roman" w:eastAsia="Times New Roman" w:hAnsi="Times New Roman" w:cs="Times New Roman"/>
                <w:sz w:val="20"/>
                <w:szCs w:val="20"/>
              </w:rPr>
            </w:pPr>
          </w:p>
          <w:p w14:paraId="0C2AB4A7" w14:textId="1D52055E" w:rsidR="004F6077" w:rsidRPr="009A02B7" w:rsidRDefault="004F6077" w:rsidP="004F60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example, an agency may discover during reporting and review of their SEFA information that certain expenditures were incorrectly coded to a federal grant </w:t>
            </w:r>
            <w:r w:rsidR="00B648A2">
              <w:rPr>
                <w:rFonts w:ascii="Times New Roman" w:eastAsia="Times New Roman" w:hAnsi="Times New Roman" w:cs="Times New Roman"/>
                <w:sz w:val="20"/>
                <w:szCs w:val="20"/>
              </w:rPr>
              <w:t xml:space="preserve">project ID </w:t>
            </w:r>
            <w:r>
              <w:rPr>
                <w:rFonts w:ascii="Times New Roman" w:eastAsia="Times New Roman" w:hAnsi="Times New Roman" w:cs="Times New Roman"/>
                <w:sz w:val="20"/>
                <w:szCs w:val="20"/>
              </w:rPr>
              <w:t xml:space="preserve">and not corrected before fiscal year-end was completed.  This column allows agencies to adjust for these general ledger errors to ensure that the total expenditures reported for SEFA are an accurate representation of the proper expenditures incurred by each federal award program. </w:t>
            </w:r>
          </w:p>
          <w:p w14:paraId="1C0DF330" w14:textId="77777777" w:rsidR="004F6077" w:rsidRDefault="004F6077" w:rsidP="007B1588">
            <w:pPr>
              <w:rPr>
                <w:rFonts w:ascii="Times New Roman" w:eastAsia="Times New Roman" w:hAnsi="Times New Roman" w:cs="Times New Roman"/>
                <w:sz w:val="20"/>
                <w:szCs w:val="20"/>
              </w:rPr>
            </w:pPr>
          </w:p>
          <w:p w14:paraId="5B5DEB3B" w14:textId="14C28A5D" w:rsidR="009A02B7" w:rsidRPr="009A02B7" w:rsidRDefault="009A02B7" w:rsidP="004F60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each </w:t>
            </w:r>
            <w:r w:rsidR="00CE0920">
              <w:rPr>
                <w:rFonts w:ascii="Times New Roman" w:eastAsia="Times New Roman" w:hAnsi="Times New Roman" w:cs="Times New Roman"/>
                <w:sz w:val="20"/>
                <w:szCs w:val="20"/>
              </w:rPr>
              <w:t xml:space="preserve">award that requires an adjustment, please enter a comment (Shortcut: Shift + F2) in the cell to </w:t>
            </w:r>
            <w:r w:rsidR="00AD6076">
              <w:rPr>
                <w:rFonts w:ascii="Times New Roman" w:eastAsia="Times New Roman" w:hAnsi="Times New Roman" w:cs="Times New Roman"/>
                <w:sz w:val="20"/>
                <w:szCs w:val="20"/>
              </w:rPr>
              <w:t>explain</w:t>
            </w:r>
            <w:r w:rsidR="00CE0920">
              <w:rPr>
                <w:rFonts w:ascii="Times New Roman" w:eastAsia="Times New Roman" w:hAnsi="Times New Roman" w:cs="Times New Roman"/>
                <w:sz w:val="20"/>
                <w:szCs w:val="20"/>
              </w:rPr>
              <w:t xml:space="preserve"> why the adjustment is being made.  This information will help the SCO during </w:t>
            </w:r>
            <w:r w:rsidR="004F6077">
              <w:rPr>
                <w:rFonts w:ascii="Times New Roman" w:eastAsia="Times New Roman" w:hAnsi="Times New Roman" w:cs="Times New Roman"/>
                <w:sz w:val="20"/>
                <w:szCs w:val="20"/>
              </w:rPr>
              <w:t>review of agency SEFA submissions.</w:t>
            </w:r>
          </w:p>
        </w:tc>
      </w:tr>
      <w:tr w:rsidR="004B5130" w14:paraId="40B0943B" w14:textId="77777777" w:rsidTr="00B648A2">
        <w:tc>
          <w:tcPr>
            <w:tcW w:w="600" w:type="dxa"/>
          </w:tcPr>
          <w:p w14:paraId="3CF705F3" w14:textId="3CE4DE96" w:rsidR="004B5130" w:rsidRDefault="004B513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V.</w:t>
            </w:r>
          </w:p>
        </w:tc>
        <w:tc>
          <w:tcPr>
            <w:tcW w:w="8750" w:type="dxa"/>
          </w:tcPr>
          <w:p w14:paraId="4B72A6C7" w14:textId="28565DB4" w:rsidR="004B5130" w:rsidRDefault="004B5130" w:rsidP="007B1588">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Subtotal: FY 2020 Adjusted G.L. Expenditures</w:t>
            </w:r>
          </w:p>
          <w:p w14:paraId="2A2CC417" w14:textId="5C4800F8" w:rsidR="004B5130" w:rsidRPr="004B5130" w:rsidRDefault="004B5130" w:rsidP="007B1588">
            <w:r>
              <w:rPr>
                <w:rFonts w:ascii="Times New Roman" w:eastAsia="Times New Roman" w:hAnsi="Times New Roman" w:cs="Times New Roman"/>
                <w:sz w:val="20"/>
                <w:szCs w:val="20"/>
              </w:rPr>
              <w:t>This column is a calculate</w:t>
            </w:r>
            <w:r w:rsidR="002E48ED">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column that adds together the FY 2020 expenditures per the STAR general ledger for an award (column T) and any agency identified adjustments to the FY 2020 expenditures per the STAR general ledger (column U) to arrive at the </w:t>
            </w:r>
            <w:r w:rsidRPr="002E48ED">
              <w:rPr>
                <w:rFonts w:ascii="Times New Roman" w:eastAsia="Times New Roman" w:hAnsi="Times New Roman" w:cs="Times New Roman"/>
                <w:sz w:val="20"/>
                <w:szCs w:val="20"/>
              </w:rPr>
              <w:t>adjusted</w:t>
            </w:r>
            <w:r w:rsidRPr="004B5130">
              <w:rPr>
                <w:rFonts w:ascii="Times New Roman" w:eastAsia="Times New Roman" w:hAnsi="Times New Roman" w:cs="Times New Roman"/>
                <w:sz w:val="20"/>
                <w:szCs w:val="20"/>
              </w:rPr>
              <w:t xml:space="preserve"> general ledger expenditures</w:t>
            </w:r>
            <w:r>
              <w:rPr>
                <w:rFonts w:ascii="Times New Roman" w:eastAsia="Times New Roman" w:hAnsi="Times New Roman" w:cs="Times New Roman"/>
                <w:sz w:val="20"/>
                <w:szCs w:val="20"/>
              </w:rPr>
              <w:t xml:space="preserve"> for SEFA reporting.</w:t>
            </w:r>
          </w:p>
          <w:p w14:paraId="6BAC0109" w14:textId="12C85335" w:rsidR="004B5130" w:rsidRPr="004B5130" w:rsidRDefault="004B5130" w:rsidP="007B1588">
            <w:pPr>
              <w:rPr>
                <w:rFonts w:ascii="Times New Roman" w:eastAsia="Times New Roman" w:hAnsi="Times New Roman" w:cs="Times New Roman"/>
                <w:sz w:val="20"/>
                <w:szCs w:val="20"/>
              </w:rPr>
            </w:pPr>
          </w:p>
        </w:tc>
      </w:tr>
      <w:tr w:rsidR="004B5130" w14:paraId="425815E7" w14:textId="77777777" w:rsidTr="00B648A2">
        <w:tc>
          <w:tcPr>
            <w:tcW w:w="600" w:type="dxa"/>
          </w:tcPr>
          <w:p w14:paraId="7042F5B4" w14:textId="2CF5ED0C"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8750" w:type="dxa"/>
          </w:tcPr>
          <w:p w14:paraId="651D0A70" w14:textId="67EF0887" w:rsidR="004B5130" w:rsidRDefault="002E48ED" w:rsidP="004B513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FY</w:t>
            </w:r>
            <w:r w:rsidR="004B5130">
              <w:rPr>
                <w:rFonts w:ascii="Times New Roman" w:eastAsia="Times New Roman" w:hAnsi="Times New Roman" w:cs="Times New Roman"/>
                <w:b/>
                <w:bCs/>
                <w:sz w:val="20"/>
                <w:szCs w:val="20"/>
              </w:rPr>
              <w:t xml:space="preserve"> 2020 Amount Sub-granted to State Agencies</w:t>
            </w:r>
          </w:p>
          <w:p w14:paraId="262666EC" w14:textId="77777777"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 the total amount included within column V that was provided (sub-granted/transferred) to other state agencies pursuant to a subrecipient relationship.  </w:t>
            </w:r>
            <w:r>
              <w:rPr>
                <w:rFonts w:ascii="Times New Roman" w:eastAsia="Times New Roman" w:hAnsi="Times New Roman" w:cs="Times New Roman"/>
                <w:i/>
                <w:iCs/>
                <w:sz w:val="20"/>
                <w:szCs w:val="20"/>
              </w:rPr>
              <w:t>Do Not</w:t>
            </w:r>
            <w:r>
              <w:rPr>
                <w:rFonts w:ascii="Times New Roman" w:eastAsia="Times New Roman" w:hAnsi="Times New Roman" w:cs="Times New Roman"/>
                <w:sz w:val="20"/>
                <w:szCs w:val="20"/>
              </w:rPr>
              <w:t xml:space="preserve"> include federal monies provided to another agency of state government pursuant to a contractor relationship (e.g., obtaining goods or services).</w:t>
            </w:r>
          </w:p>
          <w:p w14:paraId="2A47255B" w14:textId="77777777" w:rsidR="004B5130" w:rsidRDefault="004B5130" w:rsidP="004B5130">
            <w:pPr>
              <w:rPr>
                <w:rFonts w:ascii="Times New Roman" w:eastAsia="Times New Roman" w:hAnsi="Times New Roman" w:cs="Times New Roman"/>
                <w:sz w:val="20"/>
                <w:szCs w:val="20"/>
              </w:rPr>
            </w:pPr>
          </w:p>
          <w:p w14:paraId="0670E1B0" w14:textId="77777777"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Refer to Uniform Guidance section 2 CFR 200.330 for subrecipient and contractor relationship determinations.</w:t>
            </w:r>
          </w:p>
          <w:p w14:paraId="338ED74F" w14:textId="77777777" w:rsidR="004B5130" w:rsidRDefault="004B5130" w:rsidP="004B5130">
            <w:pPr>
              <w:rPr>
                <w:rFonts w:ascii="Times New Roman" w:eastAsia="Times New Roman" w:hAnsi="Times New Roman" w:cs="Times New Roman"/>
                <w:sz w:val="20"/>
                <w:szCs w:val="20"/>
              </w:rPr>
            </w:pPr>
          </w:p>
          <w:p w14:paraId="09E6B849" w14:textId="77777777"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State agencies include those cited within Section 02-02 of the Wisconsin Accounting Manual (link provided in the references section of this document), </w:t>
            </w:r>
            <w:r w:rsidRPr="002E48ED">
              <w:rPr>
                <w:rFonts w:ascii="Times New Roman" w:eastAsia="Times New Roman" w:hAnsi="Times New Roman" w:cs="Times New Roman"/>
                <w:i/>
                <w:iCs/>
                <w:color w:val="FF0000"/>
                <w:sz w:val="20"/>
                <w:szCs w:val="20"/>
                <w:u w:val="single"/>
              </w:rPr>
              <w:t>except</w:t>
            </w:r>
            <w:r>
              <w:rPr>
                <w:rFonts w:ascii="Times New Roman" w:eastAsia="Times New Roman" w:hAnsi="Times New Roman" w:cs="Times New Roman"/>
                <w:sz w:val="20"/>
                <w:szCs w:val="20"/>
              </w:rPr>
              <w:t xml:space="preserve"> for the following:</w:t>
            </w:r>
          </w:p>
          <w:p w14:paraId="7338800A" w14:textId="77777777" w:rsidR="004B5130" w:rsidRDefault="004B5130" w:rsidP="004B5130">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Wisconsin Economic Development Corporation (BU 19200)</w:t>
            </w:r>
          </w:p>
          <w:p w14:paraId="5994F053" w14:textId="77777777" w:rsidR="004B5130" w:rsidRDefault="004B5130" w:rsidP="004B5130">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College of Wisconsin (BU 25000)</w:t>
            </w:r>
          </w:p>
          <w:p w14:paraId="41D4812F" w14:textId="77777777" w:rsidR="004B5130" w:rsidRDefault="004B5130" w:rsidP="004B5130">
            <w:pPr>
              <w:pStyle w:val="ListParagraph"/>
              <w:numPr>
                <w:ilvl w:val="0"/>
                <w:numId w:val="5"/>
              </w:numPr>
              <w:rPr>
                <w:rFonts w:ascii="Times New Roman" w:eastAsia="Times New Roman" w:hAnsi="Times New Roman" w:cs="Times New Roman"/>
                <w:sz w:val="20"/>
                <w:szCs w:val="20"/>
              </w:rPr>
            </w:pPr>
            <w:r w:rsidRPr="00572F65">
              <w:rPr>
                <w:rFonts w:ascii="Times New Roman" w:eastAsia="Times New Roman" w:hAnsi="Times New Roman" w:cs="Times New Roman"/>
                <w:sz w:val="20"/>
                <w:szCs w:val="20"/>
              </w:rPr>
              <w:t>Lower Fox River Remediation Authority</w:t>
            </w:r>
            <w:r>
              <w:rPr>
                <w:rFonts w:ascii="Times New Roman" w:eastAsia="Times New Roman" w:hAnsi="Times New Roman" w:cs="Times New Roman"/>
                <w:sz w:val="20"/>
                <w:szCs w:val="20"/>
              </w:rPr>
              <w:t xml:space="preserve"> (BU 37500)</w:t>
            </w:r>
          </w:p>
          <w:p w14:paraId="106CCA89" w14:textId="77777777" w:rsidR="004B5130" w:rsidRDefault="004B5130" w:rsidP="004B5130">
            <w:pPr>
              <w:pStyle w:val="ListParagraph"/>
              <w:numPr>
                <w:ilvl w:val="0"/>
                <w:numId w:val="5"/>
              </w:numPr>
              <w:rPr>
                <w:rFonts w:ascii="Times New Roman" w:eastAsia="Times New Roman" w:hAnsi="Times New Roman" w:cs="Times New Roman"/>
                <w:sz w:val="20"/>
                <w:szCs w:val="20"/>
              </w:rPr>
            </w:pPr>
            <w:r w:rsidRPr="00572F65">
              <w:rPr>
                <w:rFonts w:ascii="Times New Roman" w:eastAsia="Times New Roman" w:hAnsi="Times New Roman" w:cs="Times New Roman"/>
                <w:sz w:val="20"/>
                <w:szCs w:val="20"/>
              </w:rPr>
              <w:t>WI Health and Educational Facilities Authority</w:t>
            </w:r>
            <w:r>
              <w:rPr>
                <w:rFonts w:ascii="Times New Roman" w:eastAsia="Times New Roman" w:hAnsi="Times New Roman" w:cs="Times New Roman"/>
                <w:sz w:val="20"/>
                <w:szCs w:val="20"/>
              </w:rPr>
              <w:t xml:space="preserve"> (BU 44000)</w:t>
            </w:r>
          </w:p>
          <w:p w14:paraId="38A290CF" w14:textId="77777777" w:rsidR="004B5130" w:rsidRDefault="004B5130" w:rsidP="004B5130">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Wisconsin Housing and Economic Development Authority (BU 49000)</w:t>
            </w:r>
          </w:p>
          <w:p w14:paraId="4F9A2107" w14:textId="77777777" w:rsidR="004B5130" w:rsidRDefault="004B5130" w:rsidP="004B5130">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Wisconsin Hospitals and Clinics (BU 49500)</w:t>
            </w:r>
          </w:p>
          <w:p w14:paraId="66F1DC7D" w14:textId="04A409B4"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These five entities have separate single audits completed, when necessary, and are outside the scope of the statewide SEFA.</w:t>
            </w:r>
          </w:p>
          <w:p w14:paraId="2414E2BC" w14:textId="77777777" w:rsidR="002E48ED" w:rsidRPr="00E60380" w:rsidRDefault="002E48ED" w:rsidP="004B5130">
            <w:pPr>
              <w:rPr>
                <w:rFonts w:ascii="Times New Roman" w:eastAsia="Times New Roman" w:hAnsi="Times New Roman" w:cs="Times New Roman"/>
                <w:sz w:val="20"/>
                <w:szCs w:val="20"/>
              </w:rPr>
            </w:pPr>
          </w:p>
          <w:p w14:paraId="67A4842B" w14:textId="77777777"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State agencies also include the separate institutions of the UW System, including:</w:t>
            </w:r>
          </w:p>
          <w:p w14:paraId="2D6F60E1"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Colleges (UWCOL)</w:t>
            </w:r>
          </w:p>
          <w:p w14:paraId="24E469DD"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System Administration (UWADM)</w:t>
            </w:r>
          </w:p>
          <w:p w14:paraId="69BDF9C1"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Eau Claire (UWEAU)</w:t>
            </w:r>
          </w:p>
          <w:p w14:paraId="38236357"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Extension (UWEXT)</w:t>
            </w:r>
          </w:p>
          <w:p w14:paraId="40A6CE9B"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Green Bay (UWGBY)</w:t>
            </w:r>
          </w:p>
          <w:p w14:paraId="5A50ED85"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La Crosse (UWLAC)</w:t>
            </w:r>
          </w:p>
          <w:p w14:paraId="6DB4DFA8"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Madison (UWMSN)</w:t>
            </w:r>
          </w:p>
          <w:p w14:paraId="4EF50FCA"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Milwaukee (UWMIL)</w:t>
            </w:r>
          </w:p>
          <w:p w14:paraId="2A6B979E"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Oshkosh (UWOSH)</w:t>
            </w:r>
          </w:p>
          <w:p w14:paraId="7CA45D10"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Parkside (UWPKS)</w:t>
            </w:r>
          </w:p>
          <w:p w14:paraId="489338C1"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Platteville (UWPLT)</w:t>
            </w:r>
          </w:p>
          <w:p w14:paraId="52F52D63"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UW River Falls (UWRVF)</w:t>
            </w:r>
          </w:p>
          <w:p w14:paraId="22DB10AC"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Stevens Point (UWSTP)</w:t>
            </w:r>
          </w:p>
          <w:p w14:paraId="491B6AEE"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Stout (UWSTO)</w:t>
            </w:r>
          </w:p>
          <w:p w14:paraId="3BE1FB23"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Superior (UWSUP)</w:t>
            </w:r>
          </w:p>
          <w:p w14:paraId="676C3CE9"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Whitewater (UWWTW)</w:t>
            </w:r>
          </w:p>
          <w:p w14:paraId="3E69B69F" w14:textId="77777777" w:rsidR="004B5130" w:rsidRPr="00CC090B"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Wisconsin Humanities Council</w:t>
            </w:r>
          </w:p>
          <w:p w14:paraId="788FD4E4" w14:textId="77777777" w:rsidR="004B5130" w:rsidRDefault="004B5130" w:rsidP="004B5130">
            <w:pPr>
              <w:rPr>
                <w:rFonts w:ascii="Times New Roman" w:eastAsia="Times New Roman" w:hAnsi="Times New Roman" w:cs="Times New Roman"/>
                <w:sz w:val="20"/>
                <w:szCs w:val="20"/>
              </w:rPr>
            </w:pPr>
          </w:p>
          <w:p w14:paraId="40E71495" w14:textId="70325D0C" w:rsidR="004B5130" w:rsidRPr="00CC090B"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Any amounts awarded to one of these institutions is considered a </w:t>
            </w:r>
            <w:r w:rsidRPr="00CE0920">
              <w:rPr>
                <w:rFonts w:ascii="Times New Roman" w:eastAsia="Times New Roman" w:hAnsi="Times New Roman" w:cs="Times New Roman"/>
                <w:b/>
                <w:bCs/>
                <w:sz w:val="20"/>
                <w:szCs w:val="20"/>
                <w:u w:val="single"/>
              </w:rPr>
              <w:t>redistribution</w:t>
            </w:r>
            <w:r>
              <w:rPr>
                <w:rFonts w:ascii="Times New Roman" w:eastAsia="Times New Roman" w:hAnsi="Times New Roman" w:cs="Times New Roman"/>
                <w:sz w:val="20"/>
                <w:szCs w:val="20"/>
              </w:rPr>
              <w:t xml:space="preserve"> of federal funds within the statewide entity and should be reported as an amount provided to a state agency in column </w:t>
            </w:r>
            <w:r w:rsidR="002E48ED">
              <w:rPr>
                <w:rFonts w:ascii="Times New Roman" w:eastAsia="Times New Roman" w:hAnsi="Times New Roman" w:cs="Times New Roman"/>
                <w:sz w:val="20"/>
                <w:szCs w:val="20"/>
              </w:rPr>
              <w:t>W</w:t>
            </w:r>
            <w:r>
              <w:rPr>
                <w:rFonts w:ascii="Times New Roman" w:eastAsia="Times New Roman" w:hAnsi="Times New Roman" w:cs="Times New Roman"/>
                <w:sz w:val="20"/>
                <w:szCs w:val="20"/>
              </w:rPr>
              <w:t>.</w:t>
            </w:r>
          </w:p>
          <w:p w14:paraId="53D8E1B7" w14:textId="77777777" w:rsidR="004B5130" w:rsidRDefault="004B5130" w:rsidP="004B5130">
            <w:pPr>
              <w:rPr>
                <w:rFonts w:ascii="Times New Roman" w:eastAsia="Times New Roman" w:hAnsi="Times New Roman" w:cs="Times New Roman"/>
                <w:b/>
                <w:bCs/>
                <w:sz w:val="20"/>
                <w:szCs w:val="20"/>
              </w:rPr>
            </w:pPr>
          </w:p>
        </w:tc>
      </w:tr>
      <w:tr w:rsidR="004B5130" w14:paraId="0AA40C19" w14:textId="77777777" w:rsidTr="00B648A2">
        <w:tc>
          <w:tcPr>
            <w:tcW w:w="600" w:type="dxa"/>
          </w:tcPr>
          <w:p w14:paraId="396E338F" w14:textId="49325AB2"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X.</w:t>
            </w:r>
          </w:p>
        </w:tc>
        <w:tc>
          <w:tcPr>
            <w:tcW w:w="8750" w:type="dxa"/>
          </w:tcPr>
          <w:p w14:paraId="5C911C2C" w14:textId="77777777" w:rsidR="004B5130" w:rsidRDefault="004B5130" w:rsidP="004B513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List of State Agencies Amounts were Sub-granted To</w:t>
            </w:r>
          </w:p>
          <w:p w14:paraId="45F2BCC5" w14:textId="311CDE73"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agency provided (sub-granted/transferred) amounts to other state agencies or institutions of the UW System (column </w:t>
            </w:r>
            <w:r w:rsidR="002E48ED">
              <w:rPr>
                <w:rFonts w:ascii="Times New Roman" w:eastAsia="Times New Roman" w:hAnsi="Times New Roman" w:cs="Times New Roman"/>
                <w:sz w:val="20"/>
                <w:szCs w:val="20"/>
              </w:rPr>
              <w:t>W</w:t>
            </w:r>
            <w:r>
              <w:rPr>
                <w:rFonts w:ascii="Times New Roman" w:eastAsia="Times New Roman" w:hAnsi="Times New Roman" w:cs="Times New Roman"/>
                <w:sz w:val="20"/>
                <w:szCs w:val="20"/>
              </w:rPr>
              <w:t xml:space="preserve"> is completed), list each transferee agency’s BU to which amounts were provided in column </w:t>
            </w:r>
            <w:r w:rsidR="00470428">
              <w:rPr>
                <w:rFonts w:ascii="Times New Roman" w:eastAsia="Times New Roman" w:hAnsi="Times New Roman" w:cs="Times New Roman"/>
                <w:sz w:val="20"/>
                <w:szCs w:val="20"/>
              </w:rPr>
              <w:t>X</w:t>
            </w:r>
            <w:r>
              <w:rPr>
                <w:rFonts w:ascii="Times New Roman" w:eastAsia="Times New Roman" w:hAnsi="Times New Roman" w:cs="Times New Roman"/>
                <w:sz w:val="20"/>
                <w:szCs w:val="20"/>
              </w:rPr>
              <w:t xml:space="preserve">.  If an agency provided (sub-granted/transferred) to more than one state agency or institution of the UW System list each transferee’s agency BU in column </w:t>
            </w:r>
            <w:r w:rsidR="002E48ED">
              <w:rPr>
                <w:rFonts w:ascii="Times New Roman" w:eastAsia="Times New Roman" w:hAnsi="Times New Roman" w:cs="Times New Roman"/>
                <w:sz w:val="20"/>
                <w:szCs w:val="20"/>
              </w:rPr>
              <w:t>X</w:t>
            </w:r>
            <w:r>
              <w:rPr>
                <w:rFonts w:ascii="Times New Roman" w:eastAsia="Times New Roman" w:hAnsi="Times New Roman" w:cs="Times New Roman"/>
                <w:sz w:val="20"/>
                <w:szCs w:val="20"/>
              </w:rPr>
              <w:t xml:space="preserve"> separated by a comma (,).</w:t>
            </w:r>
          </w:p>
          <w:p w14:paraId="0C40A3EB" w14:textId="77777777" w:rsidR="004B5130" w:rsidRDefault="004B5130" w:rsidP="004B5130">
            <w:pPr>
              <w:rPr>
                <w:rFonts w:ascii="Times New Roman" w:eastAsia="Times New Roman" w:hAnsi="Times New Roman" w:cs="Times New Roman"/>
                <w:sz w:val="20"/>
                <w:szCs w:val="20"/>
              </w:rPr>
            </w:pPr>
          </w:p>
          <w:p w14:paraId="53BCBCCE" w14:textId="26DD1363" w:rsidR="004B5130" w:rsidRDefault="004B5130" w:rsidP="004B5130">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Individual listing of amounts to each receiving agency is not necessary, this column is used to help the SCO understand the transfer of federal funding between state agencies or institutions of the UW System during central compilation.</w:t>
            </w:r>
          </w:p>
        </w:tc>
      </w:tr>
      <w:tr w:rsidR="004B5130" w14:paraId="28EA21E4" w14:textId="77777777" w:rsidTr="00B648A2">
        <w:tc>
          <w:tcPr>
            <w:tcW w:w="600" w:type="dxa"/>
          </w:tcPr>
          <w:p w14:paraId="3889395D" w14:textId="28F71E7E"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8750" w:type="dxa"/>
          </w:tcPr>
          <w:p w14:paraId="6A5C3E38" w14:textId="77777777" w:rsidR="004B5130" w:rsidRDefault="004B5130" w:rsidP="004B513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FY 2020 SEFA Reportable Expenditures of Federal Funds</w:t>
            </w:r>
          </w:p>
          <w:p w14:paraId="78EF9CB3" w14:textId="5949DF0C"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column is a calculated column that </w:t>
            </w:r>
            <w:r w:rsidR="002E48ED">
              <w:rPr>
                <w:rFonts w:ascii="Times New Roman" w:eastAsia="Times New Roman" w:hAnsi="Times New Roman" w:cs="Times New Roman"/>
                <w:sz w:val="20"/>
                <w:szCs w:val="20"/>
              </w:rPr>
              <w:t>adds</w:t>
            </w:r>
            <w:r>
              <w:rPr>
                <w:rFonts w:ascii="Times New Roman" w:eastAsia="Times New Roman" w:hAnsi="Times New Roman" w:cs="Times New Roman"/>
                <w:sz w:val="20"/>
                <w:szCs w:val="20"/>
              </w:rPr>
              <w:t xml:space="preserve"> </w:t>
            </w:r>
            <w:r w:rsidR="00470428">
              <w:rPr>
                <w:rFonts w:ascii="Times New Roman" w:eastAsia="Times New Roman" w:hAnsi="Times New Roman" w:cs="Times New Roman"/>
                <w:sz w:val="20"/>
                <w:szCs w:val="20"/>
              </w:rPr>
              <w:t xml:space="preserve">together </w:t>
            </w:r>
            <w:r>
              <w:rPr>
                <w:rFonts w:ascii="Times New Roman" w:eastAsia="Times New Roman" w:hAnsi="Times New Roman" w:cs="Times New Roman"/>
                <w:sz w:val="20"/>
                <w:szCs w:val="20"/>
              </w:rPr>
              <w:t>the FY 2020 adjusted general ledger expenditures (column V)</w:t>
            </w:r>
            <w:r w:rsidR="00470428">
              <w:rPr>
                <w:rFonts w:ascii="Times New Roman" w:eastAsia="Times New Roman" w:hAnsi="Times New Roman" w:cs="Times New Roman"/>
                <w:sz w:val="20"/>
                <w:szCs w:val="20"/>
              </w:rPr>
              <w:t xml:space="preserve"> and</w:t>
            </w:r>
            <w:r w:rsidR="002E48ED">
              <w:rPr>
                <w:rFonts w:ascii="Times New Roman" w:eastAsia="Times New Roman" w:hAnsi="Times New Roman" w:cs="Times New Roman"/>
                <w:sz w:val="20"/>
                <w:szCs w:val="20"/>
              </w:rPr>
              <w:t xml:space="preserve"> any </w:t>
            </w:r>
            <w:r>
              <w:rPr>
                <w:rFonts w:ascii="Times New Roman" w:eastAsia="Times New Roman" w:hAnsi="Times New Roman" w:cs="Times New Roman"/>
                <w:sz w:val="20"/>
                <w:szCs w:val="20"/>
              </w:rPr>
              <w:t>ending loan balances (column O)</w:t>
            </w:r>
            <w:r w:rsidR="002E48E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w:t>
            </w:r>
            <w:r w:rsidR="002E48ED">
              <w:rPr>
                <w:rFonts w:ascii="Times New Roman" w:eastAsia="Times New Roman" w:hAnsi="Times New Roman" w:cs="Times New Roman"/>
                <w:sz w:val="20"/>
                <w:szCs w:val="20"/>
              </w:rPr>
              <w:t xml:space="preserve">subtracts the </w:t>
            </w:r>
            <w:r>
              <w:rPr>
                <w:rFonts w:ascii="Times New Roman" w:eastAsia="Times New Roman" w:hAnsi="Times New Roman" w:cs="Times New Roman"/>
                <w:sz w:val="20"/>
                <w:szCs w:val="20"/>
              </w:rPr>
              <w:t xml:space="preserve">amount sub-granted to other state agencies (column </w:t>
            </w:r>
            <w:r w:rsidR="002E48ED">
              <w:rPr>
                <w:rFonts w:ascii="Times New Roman" w:eastAsia="Times New Roman" w:hAnsi="Times New Roman" w:cs="Times New Roman"/>
                <w:sz w:val="20"/>
                <w:szCs w:val="20"/>
              </w:rPr>
              <w:t>W</w:t>
            </w:r>
            <w:r>
              <w:rPr>
                <w:rFonts w:ascii="Times New Roman" w:eastAsia="Times New Roman" w:hAnsi="Times New Roman" w:cs="Times New Roman"/>
                <w:sz w:val="20"/>
                <w:szCs w:val="20"/>
              </w:rPr>
              <w:t>).</w:t>
            </w:r>
          </w:p>
          <w:p w14:paraId="54117152" w14:textId="3C35398C" w:rsidR="004B5130" w:rsidRDefault="004B5130" w:rsidP="004B5130">
            <w:pPr>
              <w:rPr>
                <w:rFonts w:ascii="Times New Roman" w:eastAsia="Times New Roman" w:hAnsi="Times New Roman" w:cs="Times New Roman"/>
                <w:sz w:val="20"/>
                <w:szCs w:val="20"/>
              </w:rPr>
            </w:pPr>
          </w:p>
          <w:p w14:paraId="036A87D8" w14:textId="0642DEF7" w:rsidR="004B5130" w:rsidRPr="00CE092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expenditure amounts in this column will be used in central compilation of the statewide SEFA schedule.</w:t>
            </w:r>
          </w:p>
        </w:tc>
      </w:tr>
      <w:tr w:rsidR="004B5130" w14:paraId="0BCB9D15" w14:textId="77777777" w:rsidTr="00B648A2">
        <w:tc>
          <w:tcPr>
            <w:tcW w:w="600" w:type="dxa"/>
          </w:tcPr>
          <w:p w14:paraId="2BC58A71" w14:textId="28D3531F"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8750" w:type="dxa"/>
          </w:tcPr>
          <w:p w14:paraId="1A2E1C49" w14:textId="24DC5CA8" w:rsidR="004B5130" w:rsidRDefault="002E48ED" w:rsidP="004B513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FY</w:t>
            </w:r>
            <w:r w:rsidR="004B5130">
              <w:rPr>
                <w:rFonts w:ascii="Times New Roman" w:eastAsia="Times New Roman" w:hAnsi="Times New Roman" w:cs="Times New Roman"/>
                <w:b/>
                <w:bCs/>
                <w:sz w:val="20"/>
                <w:szCs w:val="20"/>
              </w:rPr>
              <w:t xml:space="preserve"> 2020 Amount Sub-granted as Pass-through to a Subrecipient (Non-State Entity)</w:t>
            </w:r>
          </w:p>
          <w:p w14:paraId="75FFDBE8" w14:textId="2E21F687"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 the total amount included within column V that was provided (sub-granted) to a non-state entity pursuant to a subrecipient relationship.  </w:t>
            </w:r>
            <w:r w:rsidRPr="00B70323">
              <w:rPr>
                <w:rFonts w:ascii="Times New Roman" w:eastAsia="Times New Roman" w:hAnsi="Times New Roman" w:cs="Times New Roman"/>
                <w:i/>
                <w:iCs/>
                <w:sz w:val="20"/>
                <w:szCs w:val="20"/>
              </w:rPr>
              <w:t>Do Not</w:t>
            </w:r>
            <w:r>
              <w:rPr>
                <w:rFonts w:ascii="Times New Roman" w:eastAsia="Times New Roman" w:hAnsi="Times New Roman" w:cs="Times New Roman"/>
                <w:i/>
                <w:iCs/>
                <w:sz w:val="20"/>
                <w:szCs w:val="20"/>
              </w:rPr>
              <w:t xml:space="preserve"> </w:t>
            </w:r>
            <w:r>
              <w:rPr>
                <w:rFonts w:ascii="Times New Roman" w:eastAsia="Times New Roman" w:hAnsi="Times New Roman" w:cs="Times New Roman"/>
                <w:sz w:val="20"/>
                <w:szCs w:val="20"/>
              </w:rPr>
              <w:t>include federal monies provided to a non-state entity pursuant to a contractor relationship (e.g., obtaining goods or services).  This amount should only include those federal awards provided (sub-granted) pursuant to a subrecipient relationship.</w:t>
            </w:r>
          </w:p>
          <w:p w14:paraId="73A446BE" w14:textId="77777777" w:rsidR="004B5130" w:rsidRDefault="004B5130" w:rsidP="004B5130">
            <w:pPr>
              <w:rPr>
                <w:rFonts w:ascii="Times New Roman" w:eastAsia="Times New Roman" w:hAnsi="Times New Roman" w:cs="Times New Roman"/>
                <w:sz w:val="20"/>
                <w:szCs w:val="20"/>
              </w:rPr>
            </w:pPr>
          </w:p>
          <w:p w14:paraId="003AE3C9" w14:textId="77777777"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Examples of typical non-state subrecipient entities include the following:</w:t>
            </w:r>
          </w:p>
          <w:p w14:paraId="6E4133C3" w14:textId="77777777" w:rsidR="004B5130" w:rsidRDefault="004B5130" w:rsidP="004B5130">
            <w:pPr>
              <w:pStyle w:val="ListParagraph"/>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Local or municipal governments</w:t>
            </w:r>
          </w:p>
          <w:p w14:paraId="566BC450" w14:textId="77777777" w:rsidR="004B5130" w:rsidRDefault="004B5130" w:rsidP="004B5130">
            <w:pPr>
              <w:pStyle w:val="ListParagraph"/>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School districts</w:t>
            </w:r>
          </w:p>
          <w:p w14:paraId="7F571EAE" w14:textId="14686BE9" w:rsidR="004B5130" w:rsidRDefault="004B5130" w:rsidP="004B5130">
            <w:pPr>
              <w:pStyle w:val="ListParagraph"/>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Institutions of higher education (but not the UW System – See column </w:t>
            </w:r>
            <w:r w:rsidR="002E48ED">
              <w:rPr>
                <w:rFonts w:ascii="Times New Roman" w:eastAsia="Times New Roman" w:hAnsi="Times New Roman" w:cs="Times New Roman"/>
                <w:sz w:val="20"/>
                <w:szCs w:val="20"/>
              </w:rPr>
              <w:t>W</w:t>
            </w:r>
            <w:r>
              <w:rPr>
                <w:rFonts w:ascii="Times New Roman" w:eastAsia="Times New Roman" w:hAnsi="Times New Roman" w:cs="Times New Roman"/>
                <w:sz w:val="20"/>
                <w:szCs w:val="20"/>
              </w:rPr>
              <w:t>)</w:t>
            </w:r>
          </w:p>
          <w:p w14:paraId="4C40EF73" w14:textId="77777777" w:rsidR="004B5130" w:rsidRPr="00CC090B" w:rsidRDefault="004B5130" w:rsidP="004B5130">
            <w:pPr>
              <w:pStyle w:val="ListParagraph"/>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Nonprofit organizations</w:t>
            </w:r>
          </w:p>
          <w:p w14:paraId="722EDA87" w14:textId="77777777" w:rsidR="004B5130" w:rsidRDefault="004B5130" w:rsidP="004B5130">
            <w:pPr>
              <w:rPr>
                <w:rFonts w:ascii="Times New Roman" w:eastAsia="Times New Roman" w:hAnsi="Times New Roman" w:cs="Times New Roman"/>
                <w:sz w:val="20"/>
                <w:szCs w:val="20"/>
              </w:rPr>
            </w:pPr>
          </w:p>
          <w:p w14:paraId="0A825F63" w14:textId="77777777"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Refer to Uniform Guidance section 2 CFR 200.330 for subrecipient and contractor relationship determinations.  Supporting documentation retained by the agency should detail the name of the sub-grantee, project/award numbers, expenditures, etc.</w:t>
            </w:r>
          </w:p>
          <w:p w14:paraId="545CEBB7" w14:textId="77777777" w:rsidR="004B5130" w:rsidRDefault="004B5130" w:rsidP="004B5130">
            <w:pPr>
              <w:rPr>
                <w:rFonts w:ascii="Times New Roman" w:eastAsia="Times New Roman" w:hAnsi="Times New Roman" w:cs="Times New Roman"/>
                <w:b/>
                <w:bCs/>
                <w:sz w:val="20"/>
                <w:szCs w:val="20"/>
              </w:rPr>
            </w:pPr>
          </w:p>
        </w:tc>
      </w:tr>
      <w:tr w:rsidR="00B648A2" w14:paraId="527D2C4A" w14:textId="77777777" w:rsidTr="00B648A2">
        <w:tc>
          <w:tcPr>
            <w:tcW w:w="600" w:type="dxa"/>
          </w:tcPr>
          <w:p w14:paraId="0C9ADB8A" w14:textId="24B5F848" w:rsidR="00B648A2" w:rsidRDefault="004B5130" w:rsidP="00B648A2">
            <w:pPr>
              <w:rPr>
                <w:rFonts w:ascii="Times New Roman" w:eastAsia="Times New Roman" w:hAnsi="Times New Roman" w:cs="Times New Roman"/>
                <w:sz w:val="20"/>
                <w:szCs w:val="20"/>
              </w:rPr>
            </w:pPr>
            <w:r>
              <w:rPr>
                <w:rFonts w:ascii="Times New Roman" w:eastAsia="Times New Roman" w:hAnsi="Times New Roman" w:cs="Times New Roman"/>
                <w:sz w:val="20"/>
                <w:szCs w:val="20"/>
              </w:rPr>
              <w:t>AA</w:t>
            </w:r>
            <w:r w:rsidR="00B648A2">
              <w:rPr>
                <w:rFonts w:ascii="Times New Roman" w:eastAsia="Times New Roman" w:hAnsi="Times New Roman" w:cs="Times New Roman"/>
                <w:sz w:val="20"/>
                <w:szCs w:val="20"/>
              </w:rPr>
              <w:t xml:space="preserve">. – </w:t>
            </w:r>
            <w:r w:rsidR="00EA1D88">
              <w:rPr>
                <w:rFonts w:ascii="Times New Roman" w:eastAsia="Times New Roman" w:hAnsi="Times New Roman" w:cs="Times New Roman"/>
                <w:sz w:val="20"/>
                <w:szCs w:val="20"/>
              </w:rPr>
              <w:t>AF</w:t>
            </w:r>
            <w:r w:rsidR="00B648A2">
              <w:rPr>
                <w:rFonts w:ascii="Times New Roman" w:eastAsia="Times New Roman" w:hAnsi="Times New Roman" w:cs="Times New Roman"/>
                <w:sz w:val="20"/>
                <w:szCs w:val="20"/>
              </w:rPr>
              <w:t>.</w:t>
            </w:r>
          </w:p>
        </w:tc>
        <w:tc>
          <w:tcPr>
            <w:tcW w:w="8750" w:type="dxa"/>
          </w:tcPr>
          <w:p w14:paraId="2BE4F58E" w14:textId="77777777" w:rsidR="00B648A2" w:rsidRDefault="00B648A2" w:rsidP="00B648A2">
            <w:pPr>
              <w:rPr>
                <w:rFonts w:ascii="Times New Roman" w:eastAsia="Times New Roman" w:hAnsi="Times New Roman" w:cs="Times New Roman"/>
                <w:b/>
                <w:bCs/>
                <w:sz w:val="20"/>
                <w:szCs w:val="20"/>
              </w:rPr>
            </w:pPr>
            <w:r w:rsidRPr="00725709">
              <w:rPr>
                <w:rFonts w:ascii="Times New Roman" w:eastAsia="Times New Roman" w:hAnsi="Times New Roman" w:cs="Times New Roman"/>
                <w:b/>
                <w:bCs/>
                <w:sz w:val="20"/>
                <w:szCs w:val="20"/>
              </w:rPr>
              <w:t>Data Errors and Omissions</w:t>
            </w:r>
          </w:p>
          <w:p w14:paraId="09AD2550" w14:textId="25B4045E" w:rsidR="00B648A2" w:rsidRPr="00725709" w:rsidRDefault="00B648A2" w:rsidP="00B648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Based on selections and values indicated in previous columns, columns </w:t>
            </w:r>
            <w:r w:rsidR="004B5130">
              <w:rPr>
                <w:rFonts w:ascii="Times New Roman" w:eastAsia="Times New Roman" w:hAnsi="Times New Roman" w:cs="Times New Roman"/>
                <w:sz w:val="20"/>
                <w:szCs w:val="20"/>
              </w:rPr>
              <w:t xml:space="preserve">AA </w:t>
            </w:r>
            <w:r>
              <w:rPr>
                <w:rFonts w:ascii="Times New Roman" w:eastAsia="Times New Roman" w:hAnsi="Times New Roman" w:cs="Times New Roman"/>
                <w:sz w:val="20"/>
                <w:szCs w:val="20"/>
              </w:rPr>
              <w:t xml:space="preserve">through </w:t>
            </w:r>
            <w:r w:rsidR="004B5130">
              <w:rPr>
                <w:rFonts w:ascii="Times New Roman" w:eastAsia="Times New Roman" w:hAnsi="Times New Roman" w:cs="Times New Roman"/>
                <w:sz w:val="20"/>
                <w:szCs w:val="20"/>
              </w:rPr>
              <w:t xml:space="preserve">AF </w:t>
            </w:r>
            <w:r>
              <w:rPr>
                <w:rFonts w:ascii="Times New Roman" w:eastAsia="Times New Roman" w:hAnsi="Times New Roman" w:cs="Times New Roman"/>
                <w:sz w:val="20"/>
                <w:szCs w:val="20"/>
              </w:rPr>
              <w:t xml:space="preserve">will draw out any omissions or data errors detected.  For example, if in column </w:t>
            </w:r>
            <w:r w:rsidR="00CC1550">
              <w:rPr>
                <w:rFonts w:ascii="Times New Roman" w:eastAsia="Times New Roman" w:hAnsi="Times New Roman" w:cs="Times New Roman"/>
                <w:sz w:val="20"/>
                <w:szCs w:val="20"/>
              </w:rPr>
              <w:t>M</w:t>
            </w:r>
            <w:r>
              <w:rPr>
                <w:rFonts w:ascii="Times New Roman" w:eastAsia="Times New Roman" w:hAnsi="Times New Roman" w:cs="Times New Roman"/>
                <w:sz w:val="20"/>
                <w:szCs w:val="20"/>
              </w:rPr>
              <w:t xml:space="preserve">, the source of funding indicated is “I – Indirect” and no information is provided in columns </w:t>
            </w:r>
            <w:r w:rsidR="00CC1550">
              <w:rPr>
                <w:rFonts w:ascii="Times New Roman" w:eastAsia="Times New Roman" w:hAnsi="Times New Roman" w:cs="Times New Roman"/>
                <w:sz w:val="20"/>
                <w:szCs w:val="20"/>
              </w:rPr>
              <w:t xml:space="preserve">P </w:t>
            </w:r>
            <w:r>
              <w:rPr>
                <w:rFonts w:ascii="Times New Roman" w:eastAsia="Times New Roman" w:hAnsi="Times New Roman" w:cs="Times New Roman"/>
                <w:sz w:val="20"/>
                <w:szCs w:val="20"/>
              </w:rPr>
              <w:t xml:space="preserve">and </w:t>
            </w:r>
            <w:r w:rsidR="00CC1550">
              <w:rPr>
                <w:rFonts w:ascii="Times New Roman" w:eastAsia="Times New Roman" w:hAnsi="Times New Roman" w:cs="Times New Roman"/>
                <w:sz w:val="20"/>
                <w:szCs w:val="20"/>
              </w:rPr>
              <w:t>Q</w:t>
            </w:r>
            <w:r>
              <w:rPr>
                <w:rFonts w:ascii="Times New Roman" w:eastAsia="Times New Roman" w:hAnsi="Times New Roman" w:cs="Times New Roman"/>
                <w:sz w:val="20"/>
                <w:szCs w:val="20"/>
              </w:rPr>
              <w:t xml:space="preserve">, column </w:t>
            </w:r>
            <w:r w:rsidR="00CC1550">
              <w:rPr>
                <w:rFonts w:ascii="Times New Roman" w:eastAsia="Times New Roman" w:hAnsi="Times New Roman" w:cs="Times New Roman"/>
                <w:sz w:val="20"/>
                <w:szCs w:val="20"/>
              </w:rPr>
              <w:t>A</w:t>
            </w:r>
            <w:r w:rsidR="004B5130">
              <w:rPr>
                <w:rFonts w:ascii="Times New Roman" w:eastAsia="Times New Roman" w:hAnsi="Times New Roman" w:cs="Times New Roman"/>
                <w:sz w:val="20"/>
                <w:szCs w:val="20"/>
              </w:rPr>
              <w:t>B</w:t>
            </w:r>
            <w:r w:rsidR="00CC155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will populate.</w:t>
            </w:r>
          </w:p>
        </w:tc>
      </w:tr>
    </w:tbl>
    <w:p w14:paraId="2718FA40" w14:textId="333BD29A" w:rsidR="002E48ED" w:rsidRDefault="002E48ED" w:rsidP="007B1588">
      <w:pPr>
        <w:spacing w:after="0" w:line="240" w:lineRule="auto"/>
        <w:rPr>
          <w:rFonts w:ascii="Times New Roman" w:eastAsia="Times New Roman" w:hAnsi="Times New Roman" w:cs="Times New Roman"/>
          <w:sz w:val="20"/>
          <w:szCs w:val="20"/>
        </w:rPr>
      </w:pPr>
    </w:p>
    <w:p w14:paraId="190B3C48" w14:textId="77777777" w:rsidR="002E48ED" w:rsidRDefault="002E48E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4451F81" w14:textId="77777777" w:rsidR="000F689C" w:rsidRPr="00061DA0" w:rsidRDefault="000F689C" w:rsidP="007B1588">
      <w:pPr>
        <w:spacing w:after="0" w:line="240" w:lineRule="auto"/>
        <w:rPr>
          <w:rFonts w:ascii="Times New Roman" w:eastAsia="Times New Roman" w:hAnsi="Times New Roman" w:cs="Times New Roman"/>
          <w:b/>
          <w:bCs/>
          <w:sz w:val="20"/>
          <w:szCs w:val="20"/>
        </w:rPr>
      </w:pPr>
      <w:r w:rsidRPr="00061DA0">
        <w:rPr>
          <w:rFonts w:ascii="Times New Roman" w:eastAsia="Times New Roman" w:hAnsi="Times New Roman" w:cs="Times New Roman"/>
          <w:b/>
          <w:bCs/>
          <w:sz w:val="20"/>
          <w:szCs w:val="20"/>
        </w:rPr>
        <w:lastRenderedPageBreak/>
        <w:t>Resources:</w:t>
      </w:r>
    </w:p>
    <w:p w14:paraId="1CD0752C" w14:textId="75C0FF17" w:rsidR="00061DA0" w:rsidRDefault="00061DA0" w:rsidP="007B15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SEFA expenditures must be auditable back to the STAR General Ledger.  To assist in SEFA reporting</w:t>
      </w:r>
      <w:r w:rsidR="00F26BE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public queries within STAR have been developed.  Depending on the level of integration between the grants module, contracts module, and project costing module that agencies are utilizing in the </w:t>
      </w:r>
      <w:r w:rsidR="00317F46">
        <w:rPr>
          <w:rFonts w:ascii="Times New Roman" w:eastAsia="Times New Roman" w:hAnsi="Times New Roman" w:cs="Times New Roman"/>
          <w:sz w:val="20"/>
          <w:szCs w:val="20"/>
        </w:rPr>
        <w:t xml:space="preserve">administration </w:t>
      </w:r>
      <w:r>
        <w:rPr>
          <w:rFonts w:ascii="Times New Roman" w:eastAsia="Times New Roman" w:hAnsi="Times New Roman" w:cs="Times New Roman"/>
          <w:sz w:val="20"/>
          <w:szCs w:val="20"/>
        </w:rPr>
        <w:t>of their federal grant programs, the below queries will provide different levels of detail.</w:t>
      </w:r>
    </w:p>
    <w:p w14:paraId="095F1ECF" w14:textId="212D9B9B" w:rsidR="00D64B86" w:rsidRDefault="00D64B86" w:rsidP="007B1588">
      <w:pPr>
        <w:spacing w:after="0" w:line="240" w:lineRule="auto"/>
        <w:rPr>
          <w:rFonts w:ascii="Times New Roman" w:eastAsia="Times New Roman" w:hAnsi="Times New Roman" w:cs="Times New Roman"/>
          <w:sz w:val="20"/>
          <w:szCs w:val="20"/>
        </w:rPr>
      </w:pPr>
    </w:p>
    <w:p w14:paraId="6DB749D2" w14:textId="6F016D83" w:rsidR="00D64B86" w:rsidRPr="005B4D9C" w:rsidRDefault="00D64B86" w:rsidP="007B1588">
      <w:pPr>
        <w:spacing w:after="0" w:line="240" w:lineRule="auto"/>
        <w:rPr>
          <w:rFonts w:ascii="Times New Roman" w:eastAsia="Times New Roman" w:hAnsi="Times New Roman" w:cs="Times New Roman"/>
          <w:i/>
          <w:iCs/>
          <w:sz w:val="20"/>
          <w:szCs w:val="20"/>
        </w:rPr>
      </w:pPr>
      <w:r w:rsidRPr="005B4D9C">
        <w:rPr>
          <w:rFonts w:ascii="Times New Roman" w:eastAsia="Times New Roman" w:hAnsi="Times New Roman" w:cs="Times New Roman"/>
          <w:i/>
          <w:iCs/>
          <w:sz w:val="20"/>
          <w:szCs w:val="20"/>
        </w:rPr>
        <w:t>Note: It is each agency’s responsibility to be familiar with how federal program expenditures are coded at their agency</w:t>
      </w:r>
      <w:r>
        <w:rPr>
          <w:rFonts w:ascii="Times New Roman" w:eastAsia="Times New Roman" w:hAnsi="Times New Roman" w:cs="Times New Roman"/>
          <w:i/>
          <w:iCs/>
          <w:sz w:val="20"/>
          <w:szCs w:val="20"/>
        </w:rPr>
        <w:t xml:space="preserve">. Due to the </w:t>
      </w:r>
      <w:r w:rsidR="00152A6C">
        <w:rPr>
          <w:rFonts w:ascii="Times New Roman" w:eastAsia="Times New Roman" w:hAnsi="Times New Roman" w:cs="Times New Roman"/>
          <w:i/>
          <w:iCs/>
          <w:sz w:val="20"/>
          <w:szCs w:val="20"/>
        </w:rPr>
        <w:t>different fashions in which</w:t>
      </w:r>
      <w:r>
        <w:rPr>
          <w:rFonts w:ascii="Times New Roman" w:eastAsia="Times New Roman" w:hAnsi="Times New Roman" w:cs="Times New Roman"/>
          <w:i/>
          <w:iCs/>
          <w:sz w:val="20"/>
          <w:szCs w:val="20"/>
        </w:rPr>
        <w:t xml:space="preserve"> federal program expenditures are coded at agencies, the below queries may not</w:t>
      </w:r>
      <w:r w:rsidRPr="005B4D9C">
        <w:rPr>
          <w:rFonts w:ascii="Times New Roman" w:eastAsia="Times New Roman" w:hAnsi="Times New Roman" w:cs="Times New Roman"/>
          <w:i/>
          <w:iCs/>
          <w:sz w:val="20"/>
          <w:szCs w:val="20"/>
        </w:rPr>
        <w:t xml:space="preserve"> extract a complete and accurate population of federal expenditure data from STAR.</w:t>
      </w:r>
      <w:r>
        <w:rPr>
          <w:rFonts w:ascii="Times New Roman" w:eastAsia="Times New Roman" w:hAnsi="Times New Roman" w:cs="Times New Roman"/>
          <w:i/>
          <w:iCs/>
          <w:sz w:val="20"/>
          <w:szCs w:val="20"/>
        </w:rPr>
        <w:t xml:space="preserve"> If this is the case at your agency, it is the agency’s responsibility to develop queries (working with the STAR Program Office and SCO as needed) to obtain the necessary data.</w:t>
      </w:r>
    </w:p>
    <w:p w14:paraId="20E4EA4E" w14:textId="77777777" w:rsidR="00061DA0" w:rsidRDefault="00061DA0" w:rsidP="007B1588">
      <w:pPr>
        <w:spacing w:after="0" w:line="240" w:lineRule="auto"/>
        <w:rPr>
          <w:rFonts w:ascii="Times New Roman" w:eastAsia="Times New Roman" w:hAnsi="Times New Roman" w:cs="Times New Roman"/>
          <w:sz w:val="20"/>
          <w:szCs w:val="20"/>
        </w:rPr>
      </w:pPr>
    </w:p>
    <w:p w14:paraId="3414E982" w14:textId="2D2AB500" w:rsidR="00061DA0" w:rsidRDefault="00061DA0" w:rsidP="007B1588">
      <w:pPr>
        <w:spacing w:after="0" w:line="240" w:lineRule="auto"/>
        <w:rPr>
          <w:rFonts w:ascii="Times New Roman" w:eastAsia="Times New Roman" w:hAnsi="Times New Roman" w:cs="Times New Roman"/>
          <w:sz w:val="20"/>
          <w:szCs w:val="20"/>
        </w:rPr>
      </w:pPr>
      <w:r w:rsidRPr="008922B1">
        <w:rPr>
          <w:rFonts w:ascii="Times New Roman" w:eastAsia="Times New Roman" w:hAnsi="Times New Roman" w:cs="Times New Roman"/>
          <w:sz w:val="20"/>
          <w:szCs w:val="20"/>
          <w:u w:val="single"/>
        </w:rPr>
        <w:t>Query Name</w:t>
      </w:r>
      <w:r>
        <w:rPr>
          <w:rFonts w:ascii="Times New Roman" w:eastAsia="Times New Roman" w:hAnsi="Times New Roman" w:cs="Times New Roman"/>
          <w:sz w:val="20"/>
          <w:szCs w:val="20"/>
        </w:rPr>
        <w:t>: WI_PC_SEFA_RPT</w:t>
      </w:r>
      <w:r w:rsidR="008922B1">
        <w:rPr>
          <w:rFonts w:ascii="Times New Roman" w:eastAsia="Times New Roman" w:hAnsi="Times New Roman" w:cs="Times New Roman"/>
          <w:sz w:val="20"/>
          <w:szCs w:val="20"/>
        </w:rPr>
        <w:t xml:space="preserve"> (For DHS this query was modified – WI_PC_SEFA_RPT_V2)</w:t>
      </w:r>
    </w:p>
    <w:p w14:paraId="6AD63874" w14:textId="34717D39" w:rsidR="000F689C" w:rsidRDefault="00061DA0" w:rsidP="007B15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query provides the total fiscal year general ledger expenditures for each </w:t>
      </w:r>
      <w:r w:rsidR="00286F51">
        <w:rPr>
          <w:rFonts w:ascii="Times New Roman" w:eastAsia="Times New Roman" w:hAnsi="Times New Roman" w:cs="Times New Roman"/>
          <w:sz w:val="20"/>
          <w:szCs w:val="20"/>
        </w:rPr>
        <w:t xml:space="preserve">Project ID </w:t>
      </w:r>
      <w:r>
        <w:rPr>
          <w:rFonts w:ascii="Times New Roman" w:eastAsia="Times New Roman" w:hAnsi="Times New Roman" w:cs="Times New Roman"/>
          <w:sz w:val="20"/>
          <w:szCs w:val="20"/>
        </w:rPr>
        <w:t>and activity combination within STAR.</w:t>
      </w:r>
      <w:r w:rsidR="00810002">
        <w:rPr>
          <w:rFonts w:ascii="Times New Roman" w:eastAsia="Times New Roman" w:hAnsi="Times New Roman" w:cs="Times New Roman"/>
          <w:sz w:val="20"/>
          <w:szCs w:val="20"/>
        </w:rPr>
        <w:t xml:space="preserve">  This query returns the fields of Project ID, Activity ID, Department, Fund, Appropriation, Accounts, CFDA, CFDA Title, Grant, Grant Name, and Total Expenditures.</w:t>
      </w:r>
    </w:p>
    <w:p w14:paraId="333D9979" w14:textId="011DE08B" w:rsidR="00810002" w:rsidRDefault="00810002" w:rsidP="007B1588">
      <w:pPr>
        <w:spacing w:after="0" w:line="240" w:lineRule="auto"/>
        <w:rPr>
          <w:rFonts w:ascii="Times New Roman" w:eastAsia="Times New Roman" w:hAnsi="Times New Roman" w:cs="Times New Roman"/>
          <w:sz w:val="20"/>
          <w:szCs w:val="20"/>
        </w:rPr>
      </w:pPr>
    </w:p>
    <w:p w14:paraId="723BE68C" w14:textId="00DDB3ED" w:rsidR="00810002" w:rsidRPr="008922B1" w:rsidRDefault="00810002" w:rsidP="007B1588">
      <w:pPr>
        <w:spacing w:after="0" w:line="240" w:lineRule="auto"/>
        <w:rPr>
          <w:rFonts w:ascii="Times New Roman" w:eastAsia="Times New Roman" w:hAnsi="Times New Roman" w:cs="Times New Roman"/>
          <w:sz w:val="20"/>
          <w:szCs w:val="20"/>
        </w:rPr>
      </w:pPr>
      <w:r w:rsidRPr="008922B1">
        <w:rPr>
          <w:rFonts w:ascii="Times New Roman" w:eastAsia="Times New Roman" w:hAnsi="Times New Roman" w:cs="Times New Roman"/>
          <w:i/>
          <w:iCs/>
          <w:sz w:val="20"/>
          <w:szCs w:val="20"/>
        </w:rPr>
        <w:t>Note</w:t>
      </w:r>
      <w:r>
        <w:rPr>
          <w:rFonts w:ascii="Times New Roman" w:eastAsia="Times New Roman" w:hAnsi="Times New Roman" w:cs="Times New Roman"/>
          <w:sz w:val="20"/>
          <w:szCs w:val="20"/>
        </w:rPr>
        <w:t>: This query does not sort results by Program Revenue</w:t>
      </w:r>
      <w:r w:rsidR="008922B1">
        <w:rPr>
          <w:rFonts w:ascii="Times New Roman" w:eastAsia="Times New Roman" w:hAnsi="Times New Roman" w:cs="Times New Roman"/>
          <w:sz w:val="20"/>
          <w:szCs w:val="20"/>
        </w:rPr>
        <w:t>-Federal</w:t>
      </w:r>
      <w:r>
        <w:rPr>
          <w:rFonts w:ascii="Times New Roman" w:eastAsia="Times New Roman" w:hAnsi="Times New Roman" w:cs="Times New Roman"/>
          <w:sz w:val="20"/>
          <w:szCs w:val="20"/>
        </w:rPr>
        <w:t xml:space="preserve"> or Segregated Re</w:t>
      </w:r>
      <w:r w:rsidR="008922B1">
        <w:rPr>
          <w:rFonts w:ascii="Times New Roman" w:eastAsia="Times New Roman" w:hAnsi="Times New Roman" w:cs="Times New Roman"/>
          <w:sz w:val="20"/>
          <w:szCs w:val="20"/>
        </w:rPr>
        <w:t xml:space="preserve">venue-Federal appropriation types.  Agency end users should use these query results as a </w:t>
      </w:r>
      <w:r w:rsidR="008922B1" w:rsidRPr="00F26BED">
        <w:rPr>
          <w:rFonts w:ascii="Times New Roman" w:eastAsia="Times New Roman" w:hAnsi="Times New Roman" w:cs="Times New Roman"/>
          <w:i/>
          <w:iCs/>
          <w:color w:val="FF0000"/>
          <w:sz w:val="20"/>
          <w:szCs w:val="20"/>
          <w:u w:val="single"/>
        </w:rPr>
        <w:t>starting point</w:t>
      </w:r>
      <w:r w:rsidR="008922B1">
        <w:rPr>
          <w:rFonts w:ascii="Times New Roman" w:eastAsia="Times New Roman" w:hAnsi="Times New Roman" w:cs="Times New Roman"/>
          <w:sz w:val="20"/>
          <w:szCs w:val="20"/>
        </w:rPr>
        <w:t xml:space="preserve"> to assist in the complet</w:t>
      </w:r>
      <w:r w:rsidR="00F26BED">
        <w:rPr>
          <w:rFonts w:ascii="Times New Roman" w:eastAsia="Times New Roman" w:hAnsi="Times New Roman" w:cs="Times New Roman"/>
          <w:sz w:val="20"/>
          <w:szCs w:val="20"/>
        </w:rPr>
        <w:t>ion</w:t>
      </w:r>
      <w:r w:rsidR="008922B1">
        <w:rPr>
          <w:rFonts w:ascii="Times New Roman" w:eastAsia="Times New Roman" w:hAnsi="Times New Roman" w:cs="Times New Roman"/>
          <w:sz w:val="20"/>
          <w:szCs w:val="20"/>
        </w:rPr>
        <w:t xml:space="preserve"> of the </w:t>
      </w:r>
      <w:r w:rsidR="008922B1" w:rsidRPr="00F26BED">
        <w:rPr>
          <w:rFonts w:ascii="Times New Roman" w:eastAsia="Times New Roman" w:hAnsi="Times New Roman" w:cs="Times New Roman"/>
          <w:i/>
          <w:iCs/>
          <w:sz w:val="20"/>
          <w:szCs w:val="20"/>
        </w:rPr>
        <w:t xml:space="preserve">Agency SEFA </w:t>
      </w:r>
      <w:r w:rsidR="00317F46">
        <w:rPr>
          <w:rFonts w:ascii="Times New Roman" w:eastAsia="Times New Roman" w:hAnsi="Times New Roman" w:cs="Times New Roman"/>
          <w:i/>
          <w:iCs/>
          <w:sz w:val="20"/>
          <w:szCs w:val="20"/>
        </w:rPr>
        <w:t>W</w:t>
      </w:r>
      <w:r w:rsidR="00317F46" w:rsidRPr="00F26BED">
        <w:rPr>
          <w:rFonts w:ascii="Times New Roman" w:eastAsia="Times New Roman" w:hAnsi="Times New Roman" w:cs="Times New Roman"/>
          <w:i/>
          <w:iCs/>
          <w:sz w:val="20"/>
          <w:szCs w:val="20"/>
        </w:rPr>
        <w:t>orkbook</w:t>
      </w:r>
      <w:r w:rsidR="008922B1">
        <w:rPr>
          <w:rFonts w:ascii="Times New Roman" w:eastAsia="Times New Roman" w:hAnsi="Times New Roman" w:cs="Times New Roman"/>
          <w:sz w:val="20"/>
          <w:szCs w:val="20"/>
        </w:rPr>
        <w:t>.</w:t>
      </w:r>
    </w:p>
    <w:p w14:paraId="01ADB413" w14:textId="77777777" w:rsidR="00810002" w:rsidRDefault="00810002" w:rsidP="007B1588">
      <w:pPr>
        <w:spacing w:after="0" w:line="240" w:lineRule="auto"/>
        <w:rPr>
          <w:rFonts w:ascii="Times New Roman" w:eastAsia="Times New Roman" w:hAnsi="Times New Roman" w:cs="Times New Roman"/>
          <w:sz w:val="20"/>
          <w:szCs w:val="20"/>
        </w:rPr>
      </w:pPr>
    </w:p>
    <w:p w14:paraId="66AB25B3" w14:textId="2ACAF53E" w:rsidR="00810002" w:rsidRDefault="00810002" w:rsidP="007B1588">
      <w:pPr>
        <w:spacing w:after="0" w:line="240" w:lineRule="auto"/>
        <w:rPr>
          <w:rFonts w:ascii="Times New Roman" w:eastAsia="Times New Roman" w:hAnsi="Times New Roman" w:cs="Times New Roman"/>
          <w:sz w:val="20"/>
          <w:szCs w:val="20"/>
        </w:rPr>
      </w:pPr>
      <w:r w:rsidRPr="008922B1">
        <w:rPr>
          <w:rFonts w:ascii="Times New Roman" w:eastAsia="Times New Roman" w:hAnsi="Times New Roman" w:cs="Times New Roman"/>
          <w:sz w:val="20"/>
          <w:szCs w:val="20"/>
          <w:u w:val="single"/>
        </w:rPr>
        <w:t>Query Name</w:t>
      </w:r>
      <w:r>
        <w:rPr>
          <w:rFonts w:ascii="Times New Roman" w:eastAsia="Times New Roman" w:hAnsi="Times New Roman" w:cs="Times New Roman"/>
          <w:sz w:val="20"/>
          <w:szCs w:val="20"/>
        </w:rPr>
        <w:t>: WI_PC_</w:t>
      </w:r>
      <w:r w:rsidR="002463BD">
        <w:rPr>
          <w:rFonts w:ascii="Times New Roman" w:eastAsia="Times New Roman" w:hAnsi="Times New Roman" w:cs="Times New Roman"/>
          <w:sz w:val="20"/>
          <w:szCs w:val="20"/>
        </w:rPr>
        <w:t>SEFA_</w:t>
      </w:r>
      <w:r>
        <w:rPr>
          <w:rFonts w:ascii="Times New Roman" w:eastAsia="Times New Roman" w:hAnsi="Times New Roman" w:cs="Times New Roman"/>
          <w:sz w:val="20"/>
          <w:szCs w:val="20"/>
        </w:rPr>
        <w:t>SUBRECIP_RPT</w:t>
      </w:r>
    </w:p>
    <w:p w14:paraId="2A25A453" w14:textId="08CEC768" w:rsidR="00810002" w:rsidRDefault="008922B1" w:rsidP="007B15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query provides project level summarized expenditures by the account codes that </w:t>
      </w:r>
      <w:r w:rsidRPr="00F26BED">
        <w:rPr>
          <w:rFonts w:ascii="Times New Roman" w:eastAsia="Times New Roman" w:hAnsi="Times New Roman" w:cs="Times New Roman"/>
          <w:i/>
          <w:iCs/>
          <w:color w:val="FF0000"/>
          <w:sz w:val="20"/>
          <w:szCs w:val="20"/>
          <w:u w:val="single"/>
        </w:rPr>
        <w:t>may</w:t>
      </w:r>
      <w:r>
        <w:rPr>
          <w:rFonts w:ascii="Times New Roman" w:eastAsia="Times New Roman" w:hAnsi="Times New Roman" w:cs="Times New Roman"/>
          <w:sz w:val="20"/>
          <w:szCs w:val="20"/>
        </w:rPr>
        <w:t xml:space="preserve"> be used to indicate payments to subrecipients</w:t>
      </w:r>
      <w:r w:rsidR="005B4D9C">
        <w:rPr>
          <w:rFonts w:ascii="Times New Roman" w:eastAsia="Times New Roman" w:hAnsi="Times New Roman" w:cs="Times New Roman"/>
          <w:sz w:val="20"/>
          <w:szCs w:val="20"/>
        </w:rPr>
        <w:t xml:space="preserve"> and sub-grants/transfers between state agencies</w:t>
      </w:r>
      <w:r>
        <w:rPr>
          <w:rFonts w:ascii="Times New Roman" w:eastAsia="Times New Roman" w:hAnsi="Times New Roman" w:cs="Times New Roman"/>
          <w:sz w:val="20"/>
          <w:szCs w:val="20"/>
        </w:rPr>
        <w:t>:</w:t>
      </w:r>
    </w:p>
    <w:p w14:paraId="571AC5D2" w14:textId="33A0B7D7" w:rsidR="008922B1" w:rsidRDefault="005B4D9C" w:rsidP="005B4D9C">
      <w:pPr>
        <w:pStyle w:val="ListParagraph"/>
        <w:numPr>
          <w:ilvl w:val="0"/>
          <w:numId w:val="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Accounts codes that </w:t>
      </w:r>
      <w:r w:rsidRPr="005B4D9C">
        <w:rPr>
          <w:rFonts w:ascii="Times New Roman" w:eastAsia="Times New Roman" w:hAnsi="Times New Roman" w:cs="Times New Roman"/>
          <w:i/>
          <w:iCs/>
          <w:color w:val="FF0000"/>
          <w:sz w:val="20"/>
          <w:szCs w:val="20"/>
          <w:u w:val="single"/>
        </w:rPr>
        <w:t>may</w:t>
      </w:r>
      <w:r>
        <w:rPr>
          <w:rFonts w:ascii="Times New Roman" w:eastAsia="Times New Roman" w:hAnsi="Times New Roman" w:cs="Times New Roman"/>
          <w:sz w:val="20"/>
          <w:szCs w:val="20"/>
        </w:rPr>
        <w:t xml:space="preserve"> be used to indicate payments to subrecipients:</w:t>
      </w:r>
    </w:p>
    <w:p w14:paraId="37B9792A" w14:textId="592E1407" w:rsidR="005B4D9C" w:rsidRPr="005B4D9C" w:rsidRDefault="005B4D9C" w:rsidP="005B4D9C">
      <w:pPr>
        <w:pStyle w:val="ListParagraph"/>
        <w:numPr>
          <w:ilvl w:val="1"/>
          <w:numId w:val="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Account Codes: 8500000 – 8594000 </w:t>
      </w:r>
      <w:r>
        <w:rPr>
          <w:rFonts w:ascii="Times New Roman" w:eastAsia="Times New Roman" w:hAnsi="Times New Roman" w:cs="Times New Roman"/>
          <w:i/>
          <w:iCs/>
          <w:sz w:val="20"/>
          <w:szCs w:val="20"/>
        </w:rPr>
        <w:t>Aids to Localities</w:t>
      </w:r>
    </w:p>
    <w:p w14:paraId="57C340B6" w14:textId="5ACBAA9E" w:rsidR="005B4D9C" w:rsidRPr="005B4D9C" w:rsidRDefault="005B4D9C" w:rsidP="005B4D9C">
      <w:pPr>
        <w:pStyle w:val="ListParagraph"/>
        <w:numPr>
          <w:ilvl w:val="1"/>
          <w:numId w:val="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Account Codes: 8800000 – 8594000 </w:t>
      </w:r>
      <w:r>
        <w:rPr>
          <w:rFonts w:ascii="Times New Roman" w:eastAsia="Times New Roman" w:hAnsi="Times New Roman" w:cs="Times New Roman"/>
          <w:i/>
          <w:iCs/>
          <w:sz w:val="20"/>
          <w:szCs w:val="20"/>
        </w:rPr>
        <w:t>Aids to Individuals and Organizations</w:t>
      </w:r>
    </w:p>
    <w:p w14:paraId="525D66E9" w14:textId="42F0B45C" w:rsidR="005B4D9C" w:rsidRDefault="005B4D9C" w:rsidP="005B4D9C">
      <w:pPr>
        <w:pStyle w:val="ListParagraph"/>
        <w:numPr>
          <w:ilvl w:val="0"/>
          <w:numId w:val="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Account codes that </w:t>
      </w:r>
      <w:r w:rsidRPr="005B4D9C">
        <w:rPr>
          <w:rFonts w:ascii="Times New Roman" w:eastAsia="Times New Roman" w:hAnsi="Times New Roman" w:cs="Times New Roman"/>
          <w:i/>
          <w:iCs/>
          <w:color w:val="FF0000"/>
          <w:sz w:val="20"/>
          <w:szCs w:val="20"/>
          <w:u w:val="single"/>
        </w:rPr>
        <w:t>may</w:t>
      </w:r>
      <w:r>
        <w:rPr>
          <w:rFonts w:ascii="Times New Roman" w:eastAsia="Times New Roman" w:hAnsi="Times New Roman" w:cs="Times New Roman"/>
          <w:sz w:val="20"/>
          <w:szCs w:val="20"/>
        </w:rPr>
        <w:t xml:space="preserve"> be used to indicate sub-grants/transfers between state agencies:</w:t>
      </w:r>
    </w:p>
    <w:p w14:paraId="274412E0" w14:textId="2D0FEF8A" w:rsidR="005B4D9C" w:rsidRPr="005B4D9C" w:rsidRDefault="005B4D9C" w:rsidP="005B4D9C">
      <w:pPr>
        <w:pStyle w:val="ListParagraph"/>
        <w:numPr>
          <w:ilvl w:val="1"/>
          <w:numId w:val="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Account Codes: 9500000, 9515000, 9700000, 9750000 </w:t>
      </w:r>
      <w:r>
        <w:rPr>
          <w:rFonts w:ascii="Times New Roman" w:eastAsia="Times New Roman" w:hAnsi="Times New Roman" w:cs="Times New Roman"/>
          <w:i/>
          <w:iCs/>
          <w:sz w:val="20"/>
          <w:szCs w:val="20"/>
        </w:rPr>
        <w:t>Transfers Out</w:t>
      </w:r>
    </w:p>
    <w:p w14:paraId="3740BADE" w14:textId="06E8EC80" w:rsidR="000F689C" w:rsidRDefault="000F689C" w:rsidP="007B1588">
      <w:pPr>
        <w:spacing w:after="0" w:line="240" w:lineRule="auto"/>
        <w:rPr>
          <w:rFonts w:ascii="Times New Roman" w:eastAsia="Times New Roman" w:hAnsi="Times New Roman" w:cs="Times New Roman"/>
          <w:sz w:val="20"/>
          <w:szCs w:val="20"/>
        </w:rPr>
      </w:pPr>
    </w:p>
    <w:p w14:paraId="30C59E6D" w14:textId="5123CA1F" w:rsidR="008922B1" w:rsidRDefault="008922B1" w:rsidP="007B1588">
      <w:pPr>
        <w:spacing w:after="0" w:line="240" w:lineRule="auto"/>
        <w:rPr>
          <w:rFonts w:ascii="Times New Roman" w:eastAsia="Times New Roman" w:hAnsi="Times New Roman" w:cs="Times New Roman"/>
          <w:sz w:val="20"/>
          <w:szCs w:val="20"/>
        </w:rPr>
      </w:pPr>
      <w:r w:rsidRPr="005916A6">
        <w:rPr>
          <w:rFonts w:ascii="Times New Roman" w:eastAsia="Times New Roman" w:hAnsi="Times New Roman" w:cs="Times New Roman"/>
          <w:sz w:val="20"/>
          <w:szCs w:val="20"/>
          <w:u w:val="single"/>
        </w:rPr>
        <w:t>Query Name</w:t>
      </w:r>
      <w:r>
        <w:rPr>
          <w:rFonts w:ascii="Times New Roman" w:eastAsia="Times New Roman" w:hAnsi="Times New Roman" w:cs="Times New Roman"/>
          <w:sz w:val="20"/>
          <w:szCs w:val="20"/>
        </w:rPr>
        <w:t>: WI_</w:t>
      </w:r>
      <w:r w:rsidR="005F78D7">
        <w:rPr>
          <w:rFonts w:ascii="Times New Roman" w:eastAsia="Times New Roman" w:hAnsi="Times New Roman" w:cs="Times New Roman"/>
          <w:sz w:val="20"/>
          <w:szCs w:val="20"/>
        </w:rPr>
        <w:t>SCO_</w:t>
      </w:r>
      <w:r>
        <w:rPr>
          <w:rFonts w:ascii="Times New Roman" w:eastAsia="Times New Roman" w:hAnsi="Times New Roman" w:cs="Times New Roman"/>
          <w:sz w:val="20"/>
          <w:szCs w:val="20"/>
        </w:rPr>
        <w:t>GL_J</w:t>
      </w:r>
      <w:r w:rsidR="005F78D7">
        <w:rPr>
          <w:rFonts w:ascii="Times New Roman" w:eastAsia="Times New Roman" w:hAnsi="Times New Roman" w:cs="Times New Roman"/>
          <w:sz w:val="20"/>
          <w:szCs w:val="20"/>
        </w:rPr>
        <w:t>R</w:t>
      </w:r>
      <w:r>
        <w:rPr>
          <w:rFonts w:ascii="Times New Roman" w:eastAsia="Times New Roman" w:hAnsi="Times New Roman" w:cs="Times New Roman"/>
          <w:sz w:val="20"/>
          <w:szCs w:val="20"/>
        </w:rPr>
        <w:t>NL_ACTIVITY</w:t>
      </w:r>
    </w:p>
    <w:p w14:paraId="01FC5CC9" w14:textId="1F7F3F60" w:rsidR="005916A6" w:rsidRDefault="005916A6" w:rsidP="007B15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query provides journal line detail of expenditures and can be scoped utilizing the prompts of Fund, Appropriation, Department ID, Account, Project ID, and/or Operating Unit.</w:t>
      </w:r>
      <w:r w:rsidR="005F78D7">
        <w:rPr>
          <w:rFonts w:ascii="Times New Roman" w:eastAsia="Times New Roman" w:hAnsi="Times New Roman" w:cs="Times New Roman"/>
          <w:sz w:val="20"/>
          <w:szCs w:val="20"/>
        </w:rPr>
        <w:t xml:space="preserve">  Additionally, this query can be scoped using the </w:t>
      </w:r>
      <w:r w:rsidR="005F78D7">
        <w:rPr>
          <w:rFonts w:ascii="Times New Roman" w:eastAsia="Times New Roman" w:hAnsi="Times New Roman" w:cs="Times New Roman"/>
          <w:i/>
          <w:iCs/>
          <w:sz w:val="20"/>
          <w:szCs w:val="20"/>
        </w:rPr>
        <w:t>Fed or Service</w:t>
      </w:r>
      <w:r w:rsidR="005F78D7">
        <w:rPr>
          <w:rFonts w:ascii="Times New Roman" w:eastAsia="Times New Roman" w:hAnsi="Times New Roman" w:cs="Times New Roman"/>
          <w:sz w:val="20"/>
          <w:szCs w:val="20"/>
        </w:rPr>
        <w:t xml:space="preserve"> criteria, allowing agencies to more easily isolate federal appropriations.</w:t>
      </w:r>
      <w:r>
        <w:rPr>
          <w:rFonts w:ascii="Times New Roman" w:eastAsia="Times New Roman" w:hAnsi="Times New Roman" w:cs="Times New Roman"/>
          <w:sz w:val="20"/>
          <w:szCs w:val="20"/>
        </w:rPr>
        <w:t xml:space="preserve">  This query can be utilized by agency users to drill into the detailed journal transactions that comprise a summarized amount in either the WI_PC_SEFA_RPT or WI_PC_SUBRECIP_RPT query.</w:t>
      </w:r>
    </w:p>
    <w:p w14:paraId="742BDA98" w14:textId="516DE3C4" w:rsidR="005916A6" w:rsidRDefault="005916A6" w:rsidP="007B1588">
      <w:pPr>
        <w:spacing w:after="0" w:line="240" w:lineRule="auto"/>
        <w:rPr>
          <w:rFonts w:ascii="Times New Roman" w:eastAsia="Times New Roman" w:hAnsi="Times New Roman" w:cs="Times New Roman"/>
          <w:sz w:val="20"/>
          <w:szCs w:val="20"/>
        </w:rPr>
      </w:pPr>
    </w:p>
    <w:p w14:paraId="7FC7BB6D" w14:textId="3FB3B171" w:rsidR="005916A6" w:rsidRDefault="005916A6" w:rsidP="007B1588">
      <w:pPr>
        <w:spacing w:after="0" w:line="240" w:lineRule="auto"/>
        <w:rPr>
          <w:rFonts w:ascii="Times New Roman" w:eastAsia="Times New Roman" w:hAnsi="Times New Roman" w:cs="Times New Roman"/>
          <w:sz w:val="20"/>
          <w:szCs w:val="20"/>
        </w:rPr>
      </w:pPr>
      <w:r w:rsidRPr="005916A6">
        <w:rPr>
          <w:rFonts w:ascii="Times New Roman" w:eastAsia="Times New Roman" w:hAnsi="Times New Roman" w:cs="Times New Roman"/>
          <w:sz w:val="20"/>
          <w:szCs w:val="20"/>
          <w:u w:val="single"/>
        </w:rPr>
        <w:t>Query Name</w:t>
      </w:r>
      <w:r>
        <w:rPr>
          <w:rFonts w:ascii="Times New Roman" w:eastAsia="Times New Roman" w:hAnsi="Times New Roman" w:cs="Times New Roman"/>
          <w:sz w:val="20"/>
          <w:szCs w:val="20"/>
        </w:rPr>
        <w:t>: WI_GL_LEDGER_BAL_RPT_V2</w:t>
      </w:r>
    </w:p>
    <w:p w14:paraId="6BAB00C2" w14:textId="657AA8AC" w:rsidR="005916A6" w:rsidRDefault="005916A6" w:rsidP="007B15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query provides the trial balance in addition to appropriation attributes including Fund Source and Fed or Service.  The trial balance can be utilized by agency users to verify total expenditures within Federal appropriations (PR-F and/or SEG-F).</w:t>
      </w:r>
    </w:p>
    <w:p w14:paraId="66B22841" w14:textId="1FB132DB" w:rsidR="008922B1" w:rsidRDefault="008922B1" w:rsidP="007B1588">
      <w:pPr>
        <w:spacing w:after="0" w:line="240" w:lineRule="auto"/>
        <w:rPr>
          <w:rFonts w:ascii="Times New Roman" w:eastAsia="Times New Roman" w:hAnsi="Times New Roman" w:cs="Times New Roman"/>
          <w:sz w:val="20"/>
          <w:szCs w:val="20"/>
        </w:rPr>
      </w:pPr>
    </w:p>
    <w:p w14:paraId="6BF8B7B9" w14:textId="77777777" w:rsidR="00083362" w:rsidRDefault="00083362" w:rsidP="007B1588">
      <w:pPr>
        <w:spacing w:after="0" w:line="240" w:lineRule="auto"/>
        <w:rPr>
          <w:rFonts w:ascii="Times New Roman" w:eastAsia="Times New Roman" w:hAnsi="Times New Roman" w:cs="Times New Roman"/>
          <w:sz w:val="20"/>
          <w:szCs w:val="20"/>
        </w:rPr>
      </w:pPr>
    </w:p>
    <w:p w14:paraId="494DB2E3" w14:textId="4129C1F0" w:rsidR="00CF307E" w:rsidRDefault="00CF307E" w:rsidP="007B1588">
      <w:pPr>
        <w:spacing w:after="0" w:line="240" w:lineRule="auto"/>
        <w:rPr>
          <w:rFonts w:ascii="Times New Roman" w:eastAsia="Times New Roman" w:hAnsi="Times New Roman" w:cs="Times New Roman"/>
          <w:b/>
          <w:bCs/>
          <w:sz w:val="20"/>
          <w:szCs w:val="20"/>
        </w:rPr>
      </w:pPr>
      <w:r w:rsidRPr="00061DA0">
        <w:rPr>
          <w:rFonts w:ascii="Times New Roman" w:eastAsia="Times New Roman" w:hAnsi="Times New Roman" w:cs="Times New Roman"/>
          <w:b/>
          <w:bCs/>
          <w:sz w:val="20"/>
          <w:szCs w:val="20"/>
        </w:rPr>
        <w:t>References:</w:t>
      </w:r>
    </w:p>
    <w:p w14:paraId="7A01E269" w14:textId="77777777" w:rsidR="00061DA0" w:rsidRPr="00744336" w:rsidRDefault="00061DA0" w:rsidP="007B1588">
      <w:pPr>
        <w:spacing w:after="0" w:line="240" w:lineRule="auto"/>
        <w:rPr>
          <w:rFonts w:ascii="Times New Roman" w:eastAsia="Times New Roman" w:hAnsi="Times New Roman" w:cs="Times New Roman"/>
          <w:sz w:val="20"/>
          <w:szCs w:val="20"/>
        </w:rPr>
      </w:pPr>
    </w:p>
    <w:p w14:paraId="44D478F2" w14:textId="621EAE83" w:rsidR="00CF307E" w:rsidRPr="004B5130" w:rsidRDefault="00CF307E" w:rsidP="00CF307E">
      <w:pPr>
        <w:pStyle w:val="ListParagraph"/>
        <w:numPr>
          <w:ilvl w:val="0"/>
          <w:numId w:val="3"/>
        </w:numPr>
        <w:spacing w:after="0" w:line="240" w:lineRule="auto"/>
        <w:rPr>
          <w:rFonts w:ascii="Times New Roman" w:eastAsia="Times New Roman" w:hAnsi="Times New Roman" w:cs="Times New Roman"/>
          <w:sz w:val="20"/>
          <w:szCs w:val="20"/>
        </w:rPr>
      </w:pPr>
      <w:r w:rsidRPr="004B5130">
        <w:rPr>
          <w:rFonts w:ascii="Times New Roman" w:eastAsia="Times New Roman" w:hAnsi="Times New Roman" w:cs="Times New Roman"/>
          <w:sz w:val="20"/>
          <w:szCs w:val="20"/>
        </w:rPr>
        <w:t xml:space="preserve">OMB 2 CFR Part 200, Appendix XI </w:t>
      </w:r>
      <w:r w:rsidRPr="004B5130">
        <w:rPr>
          <w:rFonts w:ascii="Times New Roman" w:eastAsia="Times New Roman" w:hAnsi="Times New Roman" w:cs="Times New Roman"/>
          <w:i/>
          <w:iCs/>
          <w:sz w:val="20"/>
          <w:szCs w:val="20"/>
        </w:rPr>
        <w:t>Compliance Supplement</w:t>
      </w:r>
      <w:r w:rsidRPr="004B5130">
        <w:rPr>
          <w:rFonts w:ascii="Times New Roman" w:eastAsia="Times New Roman" w:hAnsi="Times New Roman" w:cs="Times New Roman"/>
          <w:sz w:val="20"/>
          <w:szCs w:val="20"/>
        </w:rPr>
        <w:t xml:space="preserve"> (Link </w:t>
      </w:r>
      <w:hyperlink r:id="rId7" w:history="1">
        <w:r w:rsidRPr="004B5130">
          <w:rPr>
            <w:rStyle w:val="Hyperlink"/>
            <w:rFonts w:ascii="Times New Roman" w:eastAsia="Times New Roman" w:hAnsi="Times New Roman" w:cs="Times New Roman"/>
            <w:sz w:val="20"/>
            <w:szCs w:val="20"/>
          </w:rPr>
          <w:t>Here</w:t>
        </w:r>
      </w:hyperlink>
      <w:r w:rsidRPr="004B5130">
        <w:rPr>
          <w:rFonts w:ascii="Times New Roman" w:eastAsia="Times New Roman" w:hAnsi="Times New Roman" w:cs="Times New Roman"/>
          <w:sz w:val="20"/>
          <w:szCs w:val="20"/>
        </w:rPr>
        <w:t>)</w:t>
      </w:r>
    </w:p>
    <w:p w14:paraId="2630A485" w14:textId="77777777" w:rsidR="00CF307E" w:rsidRDefault="00CF307E" w:rsidP="00CF307E">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CFR Part 200 </w:t>
      </w:r>
      <w:r>
        <w:rPr>
          <w:rFonts w:ascii="Times New Roman" w:eastAsia="Times New Roman" w:hAnsi="Times New Roman" w:cs="Times New Roman"/>
          <w:i/>
          <w:iCs/>
          <w:sz w:val="20"/>
          <w:szCs w:val="20"/>
        </w:rPr>
        <w:t>Uniform Administrative Requirements, Cost Principles, and Audit Requirements for Federal Awards</w:t>
      </w:r>
      <w:r>
        <w:rPr>
          <w:rFonts w:ascii="Times New Roman" w:eastAsia="Times New Roman" w:hAnsi="Times New Roman" w:cs="Times New Roman"/>
          <w:sz w:val="20"/>
          <w:szCs w:val="20"/>
        </w:rPr>
        <w:t xml:space="preserve"> (Link </w:t>
      </w:r>
      <w:hyperlink r:id="rId8" w:history="1">
        <w:r w:rsidRPr="00CF307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p w14:paraId="33245C88" w14:textId="77777777" w:rsidR="00CF307E" w:rsidRDefault="00CF307E" w:rsidP="00CF307E">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Internet Data Entry System (IDES) Instructions – Uniform Guidance (Link </w:t>
      </w:r>
      <w:hyperlink r:id="rId9" w:history="1">
        <w:r w:rsidRPr="00CF307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p w14:paraId="14FE9B8F" w14:textId="77777777" w:rsidR="000F689C" w:rsidRDefault="000F689C" w:rsidP="00CF307E">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beta.sam.gov – Authoritative website for assistance listings.  (Link </w:t>
      </w:r>
      <w:hyperlink r:id="rId10" w:history="1">
        <w:r w:rsidRPr="000F689C">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p w14:paraId="06A281BD" w14:textId="26B205D8" w:rsidR="000F689C" w:rsidRDefault="000F689C" w:rsidP="00CF307E">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Wisconsin Accounting Manual (WAM) Section 02-02 – GL Business Unit Agency Conversion Table (Link </w:t>
      </w:r>
      <w:hyperlink r:id="rId11" w:history="1">
        <w:r w:rsidRPr="000F689C">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p w14:paraId="1696E5DF" w14:textId="66C9AA68" w:rsidR="00CE0920" w:rsidRPr="00CF307E" w:rsidRDefault="00CE0920" w:rsidP="00CF307E">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Wisconsin Accounting Manual (WAM) Section 10-02 – Schedule of Expenditures of Federal Awards (SEFA) (Link </w:t>
      </w:r>
      <w:hyperlink r:id="rId12" w:history="1">
        <w:r w:rsidRPr="00CE0920">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sectPr w:rsidR="00CE0920" w:rsidRPr="00CF307E" w:rsidSect="00CF307E">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D552D" w14:textId="77777777" w:rsidR="006B7466" w:rsidRDefault="006B7466" w:rsidP="006B7466">
      <w:pPr>
        <w:spacing w:after="0" w:line="240" w:lineRule="auto"/>
      </w:pPr>
      <w:r>
        <w:separator/>
      </w:r>
    </w:p>
  </w:endnote>
  <w:endnote w:type="continuationSeparator" w:id="0">
    <w:p w14:paraId="6FE662C9" w14:textId="77777777" w:rsidR="006B7466" w:rsidRDefault="006B7466" w:rsidP="006B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693656"/>
      <w:docPartObj>
        <w:docPartGallery w:val="Page Numbers (Bottom of Page)"/>
        <w:docPartUnique/>
      </w:docPartObj>
    </w:sdtPr>
    <w:sdtEndPr/>
    <w:sdtContent>
      <w:sdt>
        <w:sdtPr>
          <w:id w:val="1728636285"/>
          <w:docPartObj>
            <w:docPartGallery w:val="Page Numbers (Top of Page)"/>
            <w:docPartUnique/>
          </w:docPartObj>
        </w:sdtPr>
        <w:sdtEndPr/>
        <w:sdtContent>
          <w:p w14:paraId="529A0CAF" w14:textId="4E4F0E6C" w:rsidR="00BC4527" w:rsidRDefault="00BC452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5C8BBB" w14:textId="77777777" w:rsidR="00BC4527" w:rsidRDefault="00BC4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7D966" w14:textId="77777777" w:rsidR="006B7466" w:rsidRDefault="006B7466" w:rsidP="006B7466">
      <w:pPr>
        <w:spacing w:after="0" w:line="240" w:lineRule="auto"/>
      </w:pPr>
      <w:r>
        <w:separator/>
      </w:r>
    </w:p>
  </w:footnote>
  <w:footnote w:type="continuationSeparator" w:id="0">
    <w:p w14:paraId="1EE1F492" w14:textId="77777777" w:rsidR="006B7466" w:rsidRDefault="006B7466" w:rsidP="006B7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AB6B2" w14:textId="77777777" w:rsidR="00CF307E" w:rsidRPr="000D5FE2" w:rsidRDefault="00CF307E" w:rsidP="00CF307E">
    <w:pPr>
      <w:spacing w:after="0" w:line="240" w:lineRule="auto"/>
      <w:jc w:val="center"/>
      <w:rPr>
        <w:rFonts w:ascii="Times New Roman" w:hAnsi="Times New Roman" w:cs="Times New Roman"/>
        <w:b/>
        <w:bCs/>
        <w:sz w:val="24"/>
        <w:szCs w:val="24"/>
      </w:rPr>
    </w:pPr>
    <w:r w:rsidRPr="000D5FE2">
      <w:rPr>
        <w:rFonts w:ascii="Times New Roman" w:hAnsi="Times New Roman" w:cs="Times New Roman"/>
        <w:b/>
        <w:bCs/>
        <w:sz w:val="24"/>
        <w:szCs w:val="24"/>
      </w:rPr>
      <w:t>Schedule of Expenditures of Federal Awards</w:t>
    </w:r>
    <w:r>
      <w:rPr>
        <w:rFonts w:ascii="Times New Roman" w:hAnsi="Times New Roman" w:cs="Times New Roman"/>
        <w:b/>
        <w:bCs/>
        <w:sz w:val="24"/>
        <w:szCs w:val="24"/>
      </w:rPr>
      <w:t xml:space="preserve"> (SEFA)</w:t>
    </w:r>
  </w:p>
  <w:p w14:paraId="4C1FCF10" w14:textId="77777777" w:rsidR="00CF307E" w:rsidRPr="000D5FE2" w:rsidRDefault="00CF307E" w:rsidP="00CF307E">
    <w:pPr>
      <w:spacing w:after="0" w:line="240" w:lineRule="auto"/>
      <w:jc w:val="center"/>
      <w:rPr>
        <w:rFonts w:ascii="Times New Roman" w:hAnsi="Times New Roman" w:cs="Times New Roman"/>
        <w:b/>
        <w:bCs/>
        <w:sz w:val="24"/>
        <w:szCs w:val="24"/>
      </w:rPr>
    </w:pPr>
    <w:r w:rsidRPr="000D5FE2">
      <w:rPr>
        <w:rFonts w:ascii="Times New Roman" w:hAnsi="Times New Roman" w:cs="Times New Roman"/>
        <w:b/>
        <w:bCs/>
        <w:sz w:val="24"/>
        <w:szCs w:val="24"/>
      </w:rPr>
      <w:t>State of Wisconsin – Agency Instructions</w:t>
    </w:r>
  </w:p>
  <w:p w14:paraId="7B577126" w14:textId="77777777" w:rsidR="00CF307E" w:rsidRPr="006B7466" w:rsidRDefault="00CF307E" w:rsidP="00CF307E">
    <w:pPr>
      <w:spacing w:after="0" w:line="240" w:lineRule="auto"/>
      <w:jc w:val="center"/>
      <w:rPr>
        <w:rFonts w:ascii="Times New Roman" w:hAnsi="Times New Roman" w:cs="Times New Roman"/>
        <w:b/>
        <w:bCs/>
        <w:sz w:val="24"/>
        <w:szCs w:val="24"/>
      </w:rPr>
    </w:pPr>
    <w:r w:rsidRPr="000D5FE2">
      <w:rPr>
        <w:rFonts w:ascii="Times New Roman" w:hAnsi="Times New Roman" w:cs="Times New Roman"/>
        <w:b/>
        <w:bCs/>
        <w:sz w:val="24"/>
        <w:szCs w:val="24"/>
      </w:rPr>
      <w:t>For the Fiscal Year Ended June 30,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AF3"/>
    <w:multiLevelType w:val="hybridMultilevel"/>
    <w:tmpl w:val="103E6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A83E4F"/>
    <w:multiLevelType w:val="hybridMultilevel"/>
    <w:tmpl w:val="4950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AB6"/>
    <w:multiLevelType w:val="hybridMultilevel"/>
    <w:tmpl w:val="F3BA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91E43"/>
    <w:multiLevelType w:val="hybridMultilevel"/>
    <w:tmpl w:val="2B34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F3B54"/>
    <w:multiLevelType w:val="hybridMultilevel"/>
    <w:tmpl w:val="9BE2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97266"/>
    <w:multiLevelType w:val="hybridMultilevel"/>
    <w:tmpl w:val="CC845CAE"/>
    <w:lvl w:ilvl="0" w:tplc="D2F0F2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4C0546"/>
    <w:multiLevelType w:val="hybridMultilevel"/>
    <w:tmpl w:val="0680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D5D48"/>
    <w:multiLevelType w:val="hybridMultilevel"/>
    <w:tmpl w:val="9536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404BE8"/>
    <w:multiLevelType w:val="hybridMultilevel"/>
    <w:tmpl w:val="EF646B0E"/>
    <w:lvl w:ilvl="0" w:tplc="8E7CA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0"/>
  </w:num>
  <w:num w:numId="5">
    <w:abstractNumId w:val="4"/>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88"/>
    <w:rsid w:val="0002099C"/>
    <w:rsid w:val="00033972"/>
    <w:rsid w:val="00061DA0"/>
    <w:rsid w:val="000826EB"/>
    <w:rsid w:val="00083362"/>
    <w:rsid w:val="000A3B6C"/>
    <w:rsid w:val="000B72F2"/>
    <w:rsid w:val="000C3B94"/>
    <w:rsid w:val="000D5FE2"/>
    <w:rsid w:val="000F689C"/>
    <w:rsid w:val="000F7EEE"/>
    <w:rsid w:val="00111EE7"/>
    <w:rsid w:val="00113524"/>
    <w:rsid w:val="00130F87"/>
    <w:rsid w:val="00152A6C"/>
    <w:rsid w:val="0015400D"/>
    <w:rsid w:val="00163A17"/>
    <w:rsid w:val="001735FF"/>
    <w:rsid w:val="001A5909"/>
    <w:rsid w:val="00207BB1"/>
    <w:rsid w:val="002463BD"/>
    <w:rsid w:val="00255B67"/>
    <w:rsid w:val="00286F51"/>
    <w:rsid w:val="002947B7"/>
    <w:rsid w:val="002E0546"/>
    <w:rsid w:val="002E48ED"/>
    <w:rsid w:val="002F4B40"/>
    <w:rsid w:val="00317F46"/>
    <w:rsid w:val="003279A5"/>
    <w:rsid w:val="00341C67"/>
    <w:rsid w:val="00385FB3"/>
    <w:rsid w:val="003934CD"/>
    <w:rsid w:val="004137B9"/>
    <w:rsid w:val="00434236"/>
    <w:rsid w:val="00452616"/>
    <w:rsid w:val="00457B49"/>
    <w:rsid w:val="00470428"/>
    <w:rsid w:val="004B3EDC"/>
    <w:rsid w:val="004B5130"/>
    <w:rsid w:val="004F6077"/>
    <w:rsid w:val="00503AAE"/>
    <w:rsid w:val="00550F00"/>
    <w:rsid w:val="00560EA6"/>
    <w:rsid w:val="005618E0"/>
    <w:rsid w:val="00572F65"/>
    <w:rsid w:val="005778FC"/>
    <w:rsid w:val="005916A6"/>
    <w:rsid w:val="005952F4"/>
    <w:rsid w:val="005B4D9C"/>
    <w:rsid w:val="005D0AC5"/>
    <w:rsid w:val="005F5DDC"/>
    <w:rsid w:val="005F78D7"/>
    <w:rsid w:val="00605BAB"/>
    <w:rsid w:val="006127FC"/>
    <w:rsid w:val="00644494"/>
    <w:rsid w:val="006B0DA8"/>
    <w:rsid w:val="006B7466"/>
    <w:rsid w:val="006C7412"/>
    <w:rsid w:val="007161C5"/>
    <w:rsid w:val="007216DA"/>
    <w:rsid w:val="00725709"/>
    <w:rsid w:val="00744336"/>
    <w:rsid w:val="007667A5"/>
    <w:rsid w:val="007B1588"/>
    <w:rsid w:val="007C458D"/>
    <w:rsid w:val="007D4DAE"/>
    <w:rsid w:val="00810002"/>
    <w:rsid w:val="00810015"/>
    <w:rsid w:val="00834700"/>
    <w:rsid w:val="00841B34"/>
    <w:rsid w:val="008922B1"/>
    <w:rsid w:val="008B2619"/>
    <w:rsid w:val="008B7CB9"/>
    <w:rsid w:val="008C2B72"/>
    <w:rsid w:val="008D4D68"/>
    <w:rsid w:val="008D4E73"/>
    <w:rsid w:val="008E2408"/>
    <w:rsid w:val="008F4E6C"/>
    <w:rsid w:val="009164A1"/>
    <w:rsid w:val="00941277"/>
    <w:rsid w:val="00944C4B"/>
    <w:rsid w:val="009837F4"/>
    <w:rsid w:val="009A02B7"/>
    <w:rsid w:val="009E36E0"/>
    <w:rsid w:val="00A450C6"/>
    <w:rsid w:val="00A56F08"/>
    <w:rsid w:val="00AA27B2"/>
    <w:rsid w:val="00AD4165"/>
    <w:rsid w:val="00AD6076"/>
    <w:rsid w:val="00AE769E"/>
    <w:rsid w:val="00B02B6A"/>
    <w:rsid w:val="00B1559F"/>
    <w:rsid w:val="00B648A2"/>
    <w:rsid w:val="00B70323"/>
    <w:rsid w:val="00BC4527"/>
    <w:rsid w:val="00BD72BC"/>
    <w:rsid w:val="00C33DB4"/>
    <w:rsid w:val="00C34F20"/>
    <w:rsid w:val="00C96E40"/>
    <w:rsid w:val="00CC090B"/>
    <w:rsid w:val="00CC1550"/>
    <w:rsid w:val="00CD5258"/>
    <w:rsid w:val="00CE0920"/>
    <w:rsid w:val="00CF307E"/>
    <w:rsid w:val="00D31419"/>
    <w:rsid w:val="00D47705"/>
    <w:rsid w:val="00D6483D"/>
    <w:rsid w:val="00D64B86"/>
    <w:rsid w:val="00D93CE7"/>
    <w:rsid w:val="00DD5293"/>
    <w:rsid w:val="00DE7FAC"/>
    <w:rsid w:val="00E2196F"/>
    <w:rsid w:val="00E41C3C"/>
    <w:rsid w:val="00E60380"/>
    <w:rsid w:val="00E979FD"/>
    <w:rsid w:val="00EA1D88"/>
    <w:rsid w:val="00EB23A2"/>
    <w:rsid w:val="00ED084C"/>
    <w:rsid w:val="00EF64A4"/>
    <w:rsid w:val="00F1687A"/>
    <w:rsid w:val="00F26BED"/>
    <w:rsid w:val="00F63746"/>
    <w:rsid w:val="00F76F20"/>
    <w:rsid w:val="00F8465E"/>
    <w:rsid w:val="00F94754"/>
    <w:rsid w:val="00FF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1A97"/>
  <w15:chartTrackingRefBased/>
  <w15:docId w15:val="{E4F78291-43F6-43F2-949D-C1B2C708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466"/>
  </w:style>
  <w:style w:type="paragraph" w:styleId="Footer">
    <w:name w:val="footer"/>
    <w:basedOn w:val="Normal"/>
    <w:link w:val="FooterChar"/>
    <w:uiPriority w:val="99"/>
    <w:unhideWhenUsed/>
    <w:rsid w:val="006B7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466"/>
  </w:style>
  <w:style w:type="table" w:styleId="TableGrid">
    <w:name w:val="Table Grid"/>
    <w:basedOn w:val="TableNormal"/>
    <w:uiPriority w:val="39"/>
    <w:rsid w:val="006B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2BC"/>
    <w:rPr>
      <w:color w:val="0563C1" w:themeColor="hyperlink"/>
      <w:u w:val="single"/>
    </w:rPr>
  </w:style>
  <w:style w:type="character" w:styleId="UnresolvedMention">
    <w:name w:val="Unresolved Mention"/>
    <w:basedOn w:val="DefaultParagraphFont"/>
    <w:uiPriority w:val="99"/>
    <w:semiHidden/>
    <w:unhideWhenUsed/>
    <w:rsid w:val="00BD72BC"/>
    <w:rPr>
      <w:color w:val="605E5C"/>
      <w:shd w:val="clear" w:color="auto" w:fill="E1DFDD"/>
    </w:rPr>
  </w:style>
  <w:style w:type="paragraph" w:styleId="ListParagraph">
    <w:name w:val="List Paragraph"/>
    <w:basedOn w:val="Normal"/>
    <w:uiPriority w:val="34"/>
    <w:qFormat/>
    <w:rsid w:val="00452616"/>
    <w:pPr>
      <w:ind w:left="720"/>
      <w:contextualSpacing/>
    </w:pPr>
  </w:style>
  <w:style w:type="paragraph" w:styleId="BalloonText">
    <w:name w:val="Balloon Text"/>
    <w:basedOn w:val="Normal"/>
    <w:link w:val="BalloonTextChar"/>
    <w:uiPriority w:val="99"/>
    <w:semiHidden/>
    <w:unhideWhenUsed/>
    <w:rsid w:val="00892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2B1"/>
    <w:rPr>
      <w:rFonts w:ascii="Segoe UI" w:hAnsi="Segoe UI" w:cs="Segoe UI"/>
      <w:sz w:val="18"/>
      <w:szCs w:val="18"/>
    </w:rPr>
  </w:style>
  <w:style w:type="character" w:styleId="FollowedHyperlink">
    <w:name w:val="FollowedHyperlink"/>
    <w:basedOn w:val="DefaultParagraphFont"/>
    <w:uiPriority w:val="99"/>
    <w:semiHidden/>
    <w:unhideWhenUsed/>
    <w:rsid w:val="00B02B6A"/>
    <w:rPr>
      <w:color w:val="954F72" w:themeColor="followedHyperlink"/>
      <w:u w:val="single"/>
    </w:rPr>
  </w:style>
  <w:style w:type="character" w:styleId="CommentReference">
    <w:name w:val="annotation reference"/>
    <w:basedOn w:val="DefaultParagraphFont"/>
    <w:uiPriority w:val="99"/>
    <w:semiHidden/>
    <w:unhideWhenUsed/>
    <w:rsid w:val="005D0AC5"/>
    <w:rPr>
      <w:sz w:val="16"/>
      <w:szCs w:val="16"/>
    </w:rPr>
  </w:style>
  <w:style w:type="paragraph" w:styleId="CommentText">
    <w:name w:val="annotation text"/>
    <w:basedOn w:val="Normal"/>
    <w:link w:val="CommentTextChar"/>
    <w:uiPriority w:val="99"/>
    <w:semiHidden/>
    <w:unhideWhenUsed/>
    <w:rsid w:val="005D0AC5"/>
    <w:pPr>
      <w:spacing w:line="240" w:lineRule="auto"/>
    </w:pPr>
    <w:rPr>
      <w:sz w:val="20"/>
      <w:szCs w:val="20"/>
    </w:rPr>
  </w:style>
  <w:style w:type="character" w:customStyle="1" w:styleId="CommentTextChar">
    <w:name w:val="Comment Text Char"/>
    <w:basedOn w:val="DefaultParagraphFont"/>
    <w:link w:val="CommentText"/>
    <w:uiPriority w:val="99"/>
    <w:semiHidden/>
    <w:rsid w:val="005D0AC5"/>
    <w:rPr>
      <w:sz w:val="20"/>
      <w:szCs w:val="20"/>
    </w:rPr>
  </w:style>
  <w:style w:type="paragraph" w:styleId="CommentSubject">
    <w:name w:val="annotation subject"/>
    <w:basedOn w:val="CommentText"/>
    <w:next w:val="CommentText"/>
    <w:link w:val="CommentSubjectChar"/>
    <w:uiPriority w:val="99"/>
    <w:semiHidden/>
    <w:unhideWhenUsed/>
    <w:rsid w:val="005D0AC5"/>
    <w:rPr>
      <w:b/>
      <w:bCs/>
    </w:rPr>
  </w:style>
  <w:style w:type="character" w:customStyle="1" w:styleId="CommentSubjectChar">
    <w:name w:val="Comment Subject Char"/>
    <w:basedOn w:val="CommentTextChar"/>
    <w:link w:val="CommentSubject"/>
    <w:uiPriority w:val="99"/>
    <w:semiHidden/>
    <w:rsid w:val="005D0AC5"/>
    <w:rPr>
      <w:b/>
      <w:bCs/>
      <w:sz w:val="20"/>
      <w:szCs w:val="20"/>
    </w:rPr>
  </w:style>
  <w:style w:type="character" w:styleId="Strong">
    <w:name w:val="Strong"/>
    <w:basedOn w:val="DefaultParagraphFont"/>
    <w:uiPriority w:val="22"/>
    <w:qFormat/>
    <w:rsid w:val="000F7EEE"/>
    <w:rPr>
      <w:b/>
      <w:bCs/>
    </w:rPr>
  </w:style>
  <w:style w:type="character" w:styleId="Emphasis">
    <w:name w:val="Emphasis"/>
    <w:basedOn w:val="DefaultParagraphFont"/>
    <w:uiPriority w:val="20"/>
    <w:qFormat/>
    <w:rsid w:val="000F7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3964">
      <w:bodyDiv w:val="1"/>
      <w:marLeft w:val="0"/>
      <w:marRight w:val="0"/>
      <w:marTop w:val="0"/>
      <w:marBottom w:val="0"/>
      <w:divBdr>
        <w:top w:val="none" w:sz="0" w:space="0" w:color="auto"/>
        <w:left w:val="none" w:sz="0" w:space="0" w:color="auto"/>
        <w:bottom w:val="none" w:sz="0" w:space="0" w:color="auto"/>
        <w:right w:val="none" w:sz="0" w:space="0" w:color="auto"/>
      </w:divBdr>
    </w:div>
    <w:div w:id="9000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cfr.io/cgi-bin/text-idx?SID=4d873fda000ec7f8ef422cf013e4b7b6&amp;mc=true&amp;tpl=/ecfrbrowse/Title02/2cfr200_main_02.tpl"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whitehouse.gov/wp-content/uploads/2020/08/2020-Compliance-Supplement_FINAL_08.06.20.pdf" TargetMode="External"/><Relationship Id="rId12" Type="http://schemas.openxmlformats.org/officeDocument/2006/relationships/hyperlink" Target="https://doa.wi.gov/budget/SCO/10-02%20Schedule%20of%20Expenditures%20of%20Federal%20Awards%20%28SEFA%29.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a.wi.gov/budget/SCO/Wisconsin%20Accounting%20Manual%2002%20Chartfield%20Coding%2002-02%20Business%20Unit%20Conversion%20Tabl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eta.sam.gov/"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harvester.census.gov/facides/Files/IDES%202019-2021%20UG%20User%20Manu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BE10C32D2C74D87FA545C576563B9" ma:contentTypeVersion="2" ma:contentTypeDescription="Create a new document." ma:contentTypeScope="" ma:versionID="21487717fc838e39db97326d334b198b">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33E6D4FPPFNA-357414633-3146</_dlc_DocId>
    <_dlc_DocIdUrl xmlns="bb65cc95-6d4e-4879-a879-9838761499af">
      <Url>https://doa.wi.gov/_layouts/15/DocIdRedir.aspx?ID=33E6D4FPPFNA-357414633-3146</Url>
      <Description>33E6D4FPPFNA-357414633-3146</Description>
    </_dlc_DocIdUrl>
  </documentManagement>
</p:properties>
</file>

<file path=customXml/itemProps1.xml><?xml version="1.0" encoding="utf-8"?>
<ds:datastoreItem xmlns:ds="http://schemas.openxmlformats.org/officeDocument/2006/customXml" ds:itemID="{04842F64-7970-4590-B3FF-0652C34E5077}"/>
</file>

<file path=customXml/itemProps2.xml><?xml version="1.0" encoding="utf-8"?>
<ds:datastoreItem xmlns:ds="http://schemas.openxmlformats.org/officeDocument/2006/customXml" ds:itemID="{0C5F8C6C-84B6-4076-A31F-4A7C6E77E325}"/>
</file>

<file path=customXml/itemProps3.xml><?xml version="1.0" encoding="utf-8"?>
<ds:datastoreItem xmlns:ds="http://schemas.openxmlformats.org/officeDocument/2006/customXml" ds:itemID="{A7834913-180D-4B19-A380-3D63408272F0}"/>
</file>

<file path=customXml/itemProps4.xml><?xml version="1.0" encoding="utf-8"?>
<ds:datastoreItem xmlns:ds="http://schemas.openxmlformats.org/officeDocument/2006/customXml" ds:itemID="{07558F93-B6BD-4617-8911-1AE97A712C4D}"/>
</file>

<file path=docProps/app.xml><?xml version="1.0" encoding="utf-8"?>
<Properties xmlns="http://schemas.openxmlformats.org/officeDocument/2006/extended-properties" xmlns:vt="http://schemas.openxmlformats.org/officeDocument/2006/docPropsVTypes">
  <Template>Normal</Template>
  <TotalTime>1821</TotalTime>
  <Pages>7</Pages>
  <Words>3635</Words>
  <Characters>20722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Picknell, Zachary - DOA</dc:creator>
  <cp:keywords/>
  <dc:description/>
  <cp:lastModifiedBy>Schroeder, Justin - DOA</cp:lastModifiedBy>
  <cp:revision>75</cp:revision>
  <dcterms:created xsi:type="dcterms:W3CDTF">2020-03-09T17:37:00Z</dcterms:created>
  <dcterms:modified xsi:type="dcterms:W3CDTF">2020-08-20T18:53:00Z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0x010100D2CBE10C32D2C74D87FA545C576563B9</vt:lpwstr>
  </property>
  <property fmtid="{D5CDD505-2E9C-101B-9397-08002B2CF9AE}" pid="3" name="_dlc_DocIdItemGuid">
    <vt:lpwstr>c6ced23b-3393-4de0-9a11-082b91439b33</vt:lpwstr>
  </property>
</Properties>
</file>