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B7C1" w14:textId="77777777" w:rsidR="003A36EB" w:rsidRPr="003A36EB" w:rsidRDefault="003A36EB" w:rsidP="003A36EB">
      <w:pPr>
        <w:pStyle w:val="FformID"/>
        <w:rPr>
          <w:caps w:val="0"/>
        </w:rPr>
      </w:pPr>
      <w:bookmarkStart w:id="0" w:name="_GoBack"/>
      <w:bookmarkEnd w:id="0"/>
      <w:r w:rsidRPr="003A36EB">
        <w:rPr>
          <w:caps w:val="0"/>
        </w:rPr>
        <w:t>State of Wisconsin</w:t>
      </w:r>
    </w:p>
    <w:p w14:paraId="71AA4419" w14:textId="77777777" w:rsidR="003A36EB" w:rsidRPr="003A36EB" w:rsidRDefault="003A36EB" w:rsidP="003A36EB">
      <w:pPr>
        <w:pStyle w:val="FformID"/>
        <w:rPr>
          <w:caps w:val="0"/>
        </w:rPr>
      </w:pPr>
      <w:r w:rsidRPr="003A36EB">
        <w:rPr>
          <w:caps w:val="0"/>
        </w:rPr>
        <w:t>Department of Administration</w:t>
      </w:r>
    </w:p>
    <w:p w14:paraId="2C035CE2" w14:textId="5EF8F8F4" w:rsidR="003A36EB" w:rsidRPr="003A36EB" w:rsidRDefault="003A36EB" w:rsidP="003A36EB">
      <w:pPr>
        <w:pStyle w:val="FformID"/>
        <w:rPr>
          <w:caps w:val="0"/>
        </w:rPr>
      </w:pPr>
      <w:r>
        <w:rPr>
          <w:caps w:val="0"/>
        </w:rPr>
        <w:t>St</w:t>
      </w:r>
      <w:r w:rsidRPr="003A36EB">
        <w:rPr>
          <w:caps w:val="0"/>
        </w:rPr>
        <w:t>ate Bureau of Procurement</w:t>
      </w:r>
    </w:p>
    <w:p w14:paraId="14E048E3" w14:textId="190139F5" w:rsidR="003A36EB" w:rsidRPr="003A36EB" w:rsidRDefault="003A36EB" w:rsidP="003A36EB">
      <w:pPr>
        <w:pStyle w:val="FFormtitle"/>
        <w:jc w:val="left"/>
        <w:rPr>
          <w:b w:val="0"/>
          <w:sz w:val="16"/>
          <w:szCs w:val="16"/>
        </w:rPr>
      </w:pPr>
      <w:r w:rsidRPr="003A36EB">
        <w:rPr>
          <w:b w:val="0"/>
          <w:sz w:val="16"/>
          <w:szCs w:val="16"/>
        </w:rPr>
        <w:t>DOA-3046A (R</w:t>
      </w:r>
      <w:r w:rsidR="00576476">
        <w:rPr>
          <w:b w:val="0"/>
          <w:sz w:val="16"/>
          <w:szCs w:val="16"/>
        </w:rPr>
        <w:t>0</w:t>
      </w:r>
      <w:r w:rsidR="003B36C3">
        <w:rPr>
          <w:b w:val="0"/>
          <w:sz w:val="16"/>
          <w:szCs w:val="16"/>
        </w:rPr>
        <w:t>9</w:t>
      </w:r>
      <w:r w:rsidRPr="003A36EB">
        <w:rPr>
          <w:b w:val="0"/>
          <w:sz w:val="16"/>
          <w:szCs w:val="16"/>
        </w:rPr>
        <w:t>/201</w:t>
      </w:r>
      <w:r w:rsidR="003B36C3">
        <w:rPr>
          <w:b w:val="0"/>
          <w:sz w:val="16"/>
          <w:szCs w:val="16"/>
        </w:rPr>
        <w:t>7</w:t>
      </w:r>
      <w:r w:rsidRPr="003A36EB">
        <w:rPr>
          <w:b w:val="0"/>
          <w:sz w:val="16"/>
          <w:szCs w:val="16"/>
        </w:rPr>
        <w:t>)</w:t>
      </w:r>
    </w:p>
    <w:p w14:paraId="5B358808" w14:textId="79529D7B" w:rsidR="006A12DE" w:rsidRPr="003A36EB" w:rsidRDefault="00B8003E" w:rsidP="003A36EB">
      <w:pPr>
        <w:pStyle w:val="FFormtitle"/>
        <w:rPr>
          <w:sz w:val="22"/>
        </w:rPr>
      </w:pPr>
      <w:r w:rsidRPr="003A36EB">
        <w:rPr>
          <w:sz w:val="22"/>
        </w:rPr>
        <w:t>REQUEST FOR PURCHASING AUTHORITY CHECKLIST</w:t>
      </w: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8"/>
        <w:gridCol w:w="496"/>
        <w:gridCol w:w="276"/>
        <w:gridCol w:w="527"/>
        <w:gridCol w:w="980"/>
        <w:gridCol w:w="1158"/>
        <w:gridCol w:w="30"/>
        <w:gridCol w:w="1895"/>
        <w:gridCol w:w="925"/>
        <w:gridCol w:w="1960"/>
        <w:gridCol w:w="980"/>
        <w:gridCol w:w="217"/>
        <w:gridCol w:w="328"/>
        <w:gridCol w:w="360"/>
        <w:gridCol w:w="360"/>
        <w:gridCol w:w="360"/>
        <w:gridCol w:w="450"/>
      </w:tblGrid>
      <w:tr w:rsidR="00B8003E" w:rsidRPr="003A36EB" w14:paraId="5B35880A" w14:textId="77777777" w:rsidTr="006139DB">
        <w:tc>
          <w:tcPr>
            <w:tcW w:w="115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358809" w14:textId="77777777" w:rsidR="00B8003E" w:rsidRPr="003A36EB" w:rsidRDefault="00B8003E" w:rsidP="00B8003E">
            <w:pPr>
              <w:pStyle w:val="Finstructions"/>
              <w:rPr>
                <w:b/>
                <w:bCs/>
                <w:sz w:val="18"/>
                <w:szCs w:val="18"/>
              </w:rPr>
            </w:pPr>
          </w:p>
        </w:tc>
      </w:tr>
      <w:tr w:rsidR="00B8003E" w:rsidRPr="003A36EB" w14:paraId="5B358810" w14:textId="77777777" w:rsidTr="003A36EB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5880E" w14:textId="26D17FE8" w:rsidR="00B8003E" w:rsidRPr="003A36EB" w:rsidRDefault="00B8003E" w:rsidP="005D3429">
            <w:pPr>
              <w:pStyle w:val="FformID"/>
              <w:rPr>
                <w:sz w:val="18"/>
                <w:szCs w:val="18"/>
              </w:rPr>
            </w:pPr>
          </w:p>
        </w:tc>
        <w:tc>
          <w:tcPr>
            <w:tcW w:w="113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35880F" w14:textId="3E41FC3C" w:rsidR="00B8003E" w:rsidRPr="003A36EB" w:rsidRDefault="00B8003E" w:rsidP="00B8003E">
            <w:pPr>
              <w:pStyle w:val="Finstructions"/>
              <w:rPr>
                <w:sz w:val="18"/>
                <w:szCs w:val="18"/>
              </w:rPr>
            </w:pPr>
            <w:r w:rsidRPr="003A36EB">
              <w:rPr>
                <w:b/>
                <w:bCs/>
                <w:sz w:val="18"/>
                <w:szCs w:val="18"/>
              </w:rPr>
              <w:t>INSTRUCTIONS</w:t>
            </w:r>
            <w:r w:rsidRPr="003A36EB">
              <w:rPr>
                <w:sz w:val="18"/>
                <w:szCs w:val="18"/>
              </w:rPr>
              <w:t>:  Agency must submit this checklist with the Request for Purchasing Authority (RPA) form (DOA-3046). Confirm the package is complete by noting a check (X) or NA as appropriate.</w:t>
            </w:r>
          </w:p>
        </w:tc>
      </w:tr>
      <w:tr w:rsidR="00B8003E" w:rsidRPr="00B8003E" w14:paraId="5B358813" w14:textId="77777777" w:rsidTr="006139DB">
        <w:tc>
          <w:tcPr>
            <w:tcW w:w="37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358811" w14:textId="77777777" w:rsidR="00B8003E" w:rsidRPr="00B8003E" w:rsidRDefault="00B8003E" w:rsidP="00B8003E">
            <w:pPr>
              <w:pStyle w:val="FformID"/>
              <w:rPr>
                <w:caps w:val="0"/>
                <w:sz w:val="6"/>
                <w:szCs w:val="6"/>
              </w:rPr>
            </w:pPr>
          </w:p>
        </w:tc>
        <w:tc>
          <w:tcPr>
            <w:tcW w:w="7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358812" w14:textId="77777777" w:rsidR="00B8003E" w:rsidRPr="00B8003E" w:rsidRDefault="00B8003E" w:rsidP="00B8003E">
            <w:pPr>
              <w:pStyle w:val="Finstructions"/>
              <w:rPr>
                <w:b/>
                <w:bCs/>
                <w:sz w:val="6"/>
                <w:szCs w:val="6"/>
              </w:rPr>
            </w:pPr>
          </w:p>
        </w:tc>
      </w:tr>
      <w:tr w:rsidR="00175075" w:rsidRPr="00746D0F" w14:paraId="5B358815" w14:textId="77777777" w:rsidTr="006139DB">
        <w:trPr>
          <w:gridBefore w:val="1"/>
          <w:wBefore w:w="108" w:type="dxa"/>
        </w:trPr>
        <w:tc>
          <w:tcPr>
            <w:tcW w:w="114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B358814" w14:textId="77777777" w:rsidR="00175075" w:rsidRPr="00AF4DBC" w:rsidRDefault="00175075" w:rsidP="006139DB">
            <w:pPr>
              <w:pStyle w:val="Fsubtitle"/>
              <w:spacing w:after="120"/>
              <w:jc w:val="center"/>
              <w:rPr>
                <w:bCs/>
              </w:rPr>
            </w:pPr>
            <w:r w:rsidRPr="00746D0F">
              <w:t>FOR STATE BUREAU OF PROCUREMENT (SBOP) USE ONLY</w:t>
            </w:r>
          </w:p>
        </w:tc>
      </w:tr>
      <w:tr w:rsidR="00E97018" w:rsidRPr="00746D0F" w14:paraId="5B35881E" w14:textId="77777777" w:rsidTr="006139DB">
        <w:trPr>
          <w:gridBefore w:val="1"/>
          <w:wBefore w:w="108" w:type="dxa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5B358816" w14:textId="77777777" w:rsidR="00175075" w:rsidRPr="00746D0F" w:rsidRDefault="00C43793" w:rsidP="00385F09">
            <w:pPr>
              <w:pStyle w:val="Flabels8"/>
            </w:pPr>
            <w:r>
              <w:t>R</w:t>
            </w:r>
            <w:r w:rsidR="00F854DE">
              <w:t>PA</w:t>
            </w:r>
            <w:r>
              <w:t xml:space="preserve"> No: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B358817" w14:textId="77777777" w:rsidR="00175075" w:rsidRPr="00746D0F" w:rsidRDefault="00CD1625" w:rsidP="00175075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BOP Use Only: RPA Number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5B358818" w14:textId="77777777" w:rsidR="00175075" w:rsidRPr="00746D0F" w:rsidRDefault="00C43793" w:rsidP="00385F09">
            <w:pPr>
              <w:pStyle w:val="Flabels8"/>
            </w:pPr>
            <w:r w:rsidRPr="00746D0F">
              <w:t xml:space="preserve">Log </w:t>
            </w:r>
            <w:proofErr w:type="gramStart"/>
            <w:r w:rsidRPr="00746D0F">
              <w:t>In</w:t>
            </w:r>
            <w:proofErr w:type="gramEnd"/>
            <w:r w:rsidRPr="00746D0F">
              <w:t xml:space="preserve"> Date: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B358819" w14:textId="77777777" w:rsidR="00175075" w:rsidRPr="00746D0F" w:rsidRDefault="00CD1625" w:rsidP="00F854DE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BOP Use Only: Log In Date: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5B35881A" w14:textId="77777777" w:rsidR="00175075" w:rsidRPr="00746D0F" w:rsidRDefault="00C43793" w:rsidP="00175075">
            <w:pPr>
              <w:pStyle w:val="Flabels9"/>
            </w:pPr>
            <w:r w:rsidRPr="00746D0F">
              <w:rPr>
                <w:rFonts w:cs="Arial"/>
                <w:sz w:val="16"/>
                <w:szCs w:val="16"/>
              </w:rPr>
              <w:t>Case No: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B35881B" w14:textId="77777777" w:rsidR="00175075" w:rsidRPr="00746D0F" w:rsidRDefault="00CD1625" w:rsidP="00F854DE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BOP Use Only: Case Number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5B35881C" w14:textId="77777777" w:rsidR="00175075" w:rsidRPr="00746D0F" w:rsidRDefault="00C43793" w:rsidP="00385F09">
            <w:pPr>
              <w:pStyle w:val="Flabels9"/>
            </w:pPr>
            <w:r>
              <w:rPr>
                <w:rFonts w:cs="Arial"/>
                <w:sz w:val="16"/>
                <w:szCs w:val="16"/>
              </w:rPr>
              <w:t>Manager: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35881D" w14:textId="77777777" w:rsidR="00175075" w:rsidRPr="00746D0F" w:rsidRDefault="00CD1625" w:rsidP="00F854DE">
            <w:pPr>
              <w:pStyle w:val="Ffilltext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BOP Use Only: Assigned Manager's Name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B4AB8" w:rsidRPr="00746D0F" w14:paraId="5B35882A" w14:textId="77777777" w:rsidTr="00F21CF2">
        <w:trPr>
          <w:gridBefore w:val="1"/>
          <w:wBefore w:w="108" w:type="dxa"/>
          <w:trHeight w:val="116"/>
        </w:trPr>
        <w:tc>
          <w:tcPr>
            <w:tcW w:w="1143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B358829" w14:textId="77777777" w:rsidR="009B4AB8" w:rsidRPr="005346E6" w:rsidRDefault="009B4AB8" w:rsidP="009B4AB8">
            <w:pPr>
              <w:pStyle w:val="FLabels6"/>
              <w:rPr>
                <w:rFonts w:cs="Arial"/>
                <w:b/>
                <w:szCs w:val="12"/>
              </w:rPr>
            </w:pPr>
          </w:p>
        </w:tc>
      </w:tr>
      <w:tr w:rsidR="003A36EB" w:rsidRPr="00746D0F" w14:paraId="5B35886E" w14:textId="77777777" w:rsidTr="00453D0B">
        <w:trPr>
          <w:gridBefore w:val="1"/>
          <w:wBefore w:w="108" w:type="dxa"/>
        </w:trPr>
        <w:tc>
          <w:tcPr>
            <w:tcW w:w="95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B35882B" w14:textId="6844390C" w:rsidR="003A36EB" w:rsidRPr="00A5291C" w:rsidRDefault="003A36EB" w:rsidP="005D3429">
            <w:pPr>
              <w:pStyle w:val="Flabels8"/>
            </w:pPr>
            <w:r w:rsidRPr="00FF10D4">
              <w:t>*</w:t>
            </w:r>
            <w:r w:rsidR="003B36C3">
              <w:t>State Use Program</w:t>
            </w:r>
            <w:r w:rsidRPr="00FF10D4">
              <w:t xml:space="preserve"> Manager and </w:t>
            </w:r>
            <w:r w:rsidR="003B36C3">
              <w:t>Supplier Diversity</w:t>
            </w:r>
            <w:r w:rsidRPr="00FF10D4">
              <w:t xml:space="preserve"> Director receive</w:t>
            </w:r>
            <w:r>
              <w:t xml:space="preserve"> an electronic copy of the RPA.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82C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A</w:t>
            </w:r>
          </w:p>
          <w:p w14:paraId="5B35882D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M</w:t>
            </w:r>
          </w:p>
          <w:p w14:paraId="5B35882E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E</w:t>
            </w:r>
          </w:p>
          <w:p w14:paraId="5B35882F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N</w:t>
            </w:r>
          </w:p>
          <w:p w14:paraId="5B358830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D</w:t>
            </w:r>
          </w:p>
          <w:p w14:paraId="5B358831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M</w:t>
            </w:r>
          </w:p>
          <w:p w14:paraId="5B358832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E</w:t>
            </w:r>
          </w:p>
          <w:p w14:paraId="5B358833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N</w:t>
            </w:r>
          </w:p>
          <w:p w14:paraId="5B358834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835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B</w:t>
            </w:r>
          </w:p>
          <w:p w14:paraId="5B358836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I</w:t>
            </w:r>
          </w:p>
          <w:p w14:paraId="5B358837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D</w:t>
            </w:r>
          </w:p>
          <w:p w14:paraId="5B358838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</w:p>
          <w:p w14:paraId="5B358839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W</w:t>
            </w:r>
          </w:p>
          <w:p w14:paraId="5B35883A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A</w:t>
            </w:r>
          </w:p>
          <w:p w14:paraId="5B35883B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I</w:t>
            </w:r>
          </w:p>
          <w:p w14:paraId="5B35883C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V</w:t>
            </w:r>
          </w:p>
          <w:p w14:paraId="5B35883D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E</w:t>
            </w:r>
          </w:p>
          <w:p w14:paraId="5B35883E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R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83F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M</w:t>
            </w:r>
          </w:p>
          <w:p w14:paraId="5B358840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O</w:t>
            </w:r>
          </w:p>
          <w:p w14:paraId="5B358841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T</w:t>
            </w:r>
          </w:p>
          <w:p w14:paraId="5B358842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O</w:t>
            </w:r>
          </w:p>
          <w:p w14:paraId="5B358843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R</w:t>
            </w:r>
          </w:p>
          <w:p w14:paraId="5B358844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</w:p>
          <w:p w14:paraId="5B358845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V</w:t>
            </w:r>
          </w:p>
          <w:p w14:paraId="5B358846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E</w:t>
            </w:r>
          </w:p>
          <w:p w14:paraId="5B358847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H</w:t>
            </w:r>
          </w:p>
          <w:p w14:paraId="5B358848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I</w:t>
            </w:r>
          </w:p>
          <w:p w14:paraId="5B358849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C</w:t>
            </w:r>
          </w:p>
          <w:p w14:paraId="5B35884A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L</w:t>
            </w:r>
          </w:p>
          <w:p w14:paraId="5B35884B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E</w:t>
            </w:r>
          </w:p>
          <w:p w14:paraId="5B35884C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84D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L</w:t>
            </w:r>
          </w:p>
          <w:p w14:paraId="5B35884E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E</w:t>
            </w:r>
          </w:p>
          <w:p w14:paraId="5B35884F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G</w:t>
            </w:r>
          </w:p>
          <w:p w14:paraId="5B358850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A</w:t>
            </w:r>
          </w:p>
          <w:p w14:paraId="5B358851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L</w:t>
            </w:r>
          </w:p>
          <w:p w14:paraId="5B358852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</w:p>
          <w:p w14:paraId="5B358853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S</w:t>
            </w:r>
          </w:p>
          <w:p w14:paraId="5B358854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E</w:t>
            </w:r>
          </w:p>
          <w:p w14:paraId="5B358855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R</w:t>
            </w:r>
          </w:p>
          <w:p w14:paraId="5B358856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V</w:t>
            </w:r>
          </w:p>
          <w:p w14:paraId="5B358857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I</w:t>
            </w:r>
          </w:p>
          <w:p w14:paraId="5B358858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C</w:t>
            </w:r>
          </w:p>
          <w:p w14:paraId="5B358859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E</w:t>
            </w:r>
          </w:p>
          <w:p w14:paraId="5B35885A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85B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C</w:t>
            </w:r>
          </w:p>
          <w:p w14:paraId="5B35885C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O</w:t>
            </w:r>
          </w:p>
          <w:p w14:paraId="5B35885D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L</w:t>
            </w:r>
          </w:p>
          <w:p w14:paraId="5B35885E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L</w:t>
            </w:r>
          </w:p>
          <w:p w14:paraId="5B35885F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E</w:t>
            </w:r>
          </w:p>
          <w:p w14:paraId="5B358860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C</w:t>
            </w:r>
          </w:p>
          <w:p w14:paraId="5B358861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T</w:t>
            </w:r>
          </w:p>
          <w:p w14:paraId="5B358862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I</w:t>
            </w:r>
          </w:p>
          <w:p w14:paraId="5B358863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V</w:t>
            </w:r>
          </w:p>
          <w:p w14:paraId="5B358864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  <w:r w:rsidRPr="00C277E3">
              <w:rPr>
                <w:rFonts w:cs="Arial"/>
                <w:b/>
                <w:sz w:val="14"/>
                <w:szCs w:val="14"/>
              </w:rPr>
              <w:t>E</w:t>
            </w:r>
          </w:p>
          <w:p w14:paraId="5B358865" w14:textId="77777777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</w:p>
          <w:p w14:paraId="5B358868" w14:textId="11CA874B" w:rsidR="003A36EB" w:rsidRPr="00C277E3" w:rsidRDefault="003A36EB" w:rsidP="00632EC7">
            <w:pPr>
              <w:pStyle w:val="FLabels6"/>
              <w:tabs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cs="Arial"/>
                <w:b/>
                <w:sz w:val="14"/>
                <w:szCs w:val="14"/>
              </w:rPr>
            </w:pPr>
          </w:p>
        </w:tc>
      </w:tr>
      <w:tr w:rsidR="003A36EB" w:rsidRPr="00746D0F" w14:paraId="5B358876" w14:textId="77777777" w:rsidTr="00453D0B">
        <w:trPr>
          <w:gridBefore w:val="1"/>
          <w:wBefore w:w="108" w:type="dxa"/>
          <w:trHeight w:val="176"/>
        </w:trPr>
        <w:tc>
          <w:tcPr>
            <w:tcW w:w="95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B35886F" w14:textId="77777777" w:rsidR="003A36EB" w:rsidRPr="00746D0F" w:rsidRDefault="003A36EB" w:rsidP="00E03A2D">
            <w:pPr>
              <w:pStyle w:val="Flabels8"/>
              <w:ind w:left="0" w:firstLine="0"/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70" w14:textId="77777777" w:rsidR="003A36EB" w:rsidRPr="00746D0F" w:rsidRDefault="003A36EB" w:rsidP="00693FC3">
            <w:pPr>
              <w:pStyle w:val="FLabels6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71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72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73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74" w14:textId="77777777" w:rsidR="003A36EB" w:rsidRPr="00632EC7" w:rsidRDefault="003A36EB" w:rsidP="00175075">
            <w:pPr>
              <w:pStyle w:val="Fsubtitle"/>
            </w:pPr>
          </w:p>
        </w:tc>
      </w:tr>
      <w:tr w:rsidR="003A36EB" w:rsidRPr="00746D0F" w14:paraId="5B35887E" w14:textId="77777777" w:rsidTr="00453D0B">
        <w:trPr>
          <w:gridBefore w:val="1"/>
          <w:wBefore w:w="108" w:type="dxa"/>
          <w:trHeight w:val="175"/>
        </w:trPr>
        <w:tc>
          <w:tcPr>
            <w:tcW w:w="95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B358877" w14:textId="77777777" w:rsidR="003A36EB" w:rsidRPr="00746D0F" w:rsidRDefault="003A36EB" w:rsidP="00F854DE">
            <w:pPr>
              <w:pStyle w:val="Flabels8"/>
            </w:pPr>
            <w:r>
              <w:t>Comments</w:t>
            </w: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78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79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7A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7B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7C" w14:textId="77777777" w:rsidR="003A36EB" w:rsidRPr="00632EC7" w:rsidRDefault="003A36EB" w:rsidP="00175075">
            <w:pPr>
              <w:pStyle w:val="Fsubtitle"/>
            </w:pPr>
          </w:p>
        </w:tc>
      </w:tr>
      <w:tr w:rsidR="003A36EB" w:rsidRPr="00746D0F" w14:paraId="5B358886" w14:textId="77777777" w:rsidTr="00E03A2D">
        <w:trPr>
          <w:gridBefore w:val="1"/>
          <w:wBefore w:w="108" w:type="dxa"/>
          <w:trHeight w:val="576"/>
        </w:trPr>
        <w:tc>
          <w:tcPr>
            <w:tcW w:w="95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35887F" w14:textId="77777777" w:rsidR="003A36EB" w:rsidRDefault="003A36EB" w:rsidP="00F854DE">
            <w:pPr>
              <w:pStyle w:val="Ffilltex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BOP Use Only: Comments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80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81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82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83" w14:textId="77777777" w:rsidR="003A36EB" w:rsidRPr="00746D0F" w:rsidRDefault="003A36EB" w:rsidP="00175075">
            <w:pPr>
              <w:pStyle w:val="Fsubtitle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8884" w14:textId="77777777" w:rsidR="003A36EB" w:rsidRPr="00632EC7" w:rsidRDefault="003A36EB" w:rsidP="00175075">
            <w:pPr>
              <w:pStyle w:val="Fsubtitle"/>
            </w:pPr>
          </w:p>
        </w:tc>
      </w:tr>
      <w:tr w:rsidR="003A36EB" w:rsidRPr="00746D0F" w14:paraId="5B35888F" w14:textId="77777777" w:rsidTr="00B11D25">
        <w:trPr>
          <w:gridBefore w:val="1"/>
          <w:wBefore w:w="108" w:type="dxa"/>
          <w:trHeight w:val="8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87" w14:textId="77777777" w:rsidR="003A36EB" w:rsidRDefault="003A36EB" w:rsidP="00DE479B">
            <w:pPr>
              <w:pStyle w:val="Flabels8"/>
              <w:jc w:val="center"/>
            </w:pPr>
          </w:p>
          <w:p w14:paraId="5B358888" w14:textId="77777777" w:rsidR="003A36EB" w:rsidRDefault="003A36EB" w:rsidP="00DE479B">
            <w:pPr>
              <w:pStyle w:val="Flabels8"/>
              <w:ind w:left="180" w:hanging="270"/>
              <w:jc w:val="center"/>
            </w:pPr>
            <w:r>
              <w:t>SBOP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58889" w14:textId="77777777" w:rsidR="003A36EB" w:rsidRPr="008042AD" w:rsidRDefault="003A36EB" w:rsidP="00DE479B">
            <w:pPr>
              <w:pStyle w:val="Flabels8"/>
              <w:ind w:left="0" w:firstLine="0"/>
              <w:jc w:val="center"/>
              <w:rPr>
                <w:b/>
              </w:rPr>
            </w:pPr>
            <w:r w:rsidRPr="008042AD">
              <w:rPr>
                <w:b/>
              </w:rPr>
              <w:t>Agency Check Here</w:t>
            </w:r>
          </w:p>
        </w:tc>
        <w:tc>
          <w:tcPr>
            <w:tcW w:w="8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5888B" w14:textId="511588B3" w:rsidR="003A36EB" w:rsidRPr="003A36EB" w:rsidRDefault="003A36EB" w:rsidP="00B11D25">
            <w:pPr>
              <w:pStyle w:val="FLabels1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 w:rsidRPr="0032480D">
              <w:rPr>
                <w:rFonts w:cs="Arial"/>
                <w:b/>
                <w:bCs/>
                <w:spacing w:val="20"/>
                <w:sz w:val="20"/>
              </w:rPr>
              <w:t>Documen</w:t>
            </w:r>
            <w:r>
              <w:rPr>
                <w:rFonts w:cs="Arial"/>
                <w:b/>
                <w:bCs/>
                <w:spacing w:val="20"/>
                <w:sz w:val="20"/>
              </w:rPr>
              <w:t>tation to be submitted with RPA</w:t>
            </w:r>
          </w:p>
          <w:p w14:paraId="140E0618" w14:textId="77777777" w:rsidR="00E03A2D" w:rsidRDefault="00E03A2D" w:rsidP="00B11D25">
            <w:pPr>
              <w:pStyle w:val="Flabels9"/>
              <w:jc w:val="center"/>
              <w:rPr>
                <w:i/>
              </w:rPr>
            </w:pPr>
          </w:p>
          <w:p w14:paraId="5B35888C" w14:textId="77777777" w:rsidR="003A36EB" w:rsidRPr="008042AD" w:rsidRDefault="003A36EB" w:rsidP="00B11D25">
            <w:pPr>
              <w:pStyle w:val="Flabels9"/>
              <w:jc w:val="center"/>
              <w:rPr>
                <w:i/>
              </w:rPr>
            </w:pPr>
            <w:r w:rsidRPr="008042AD">
              <w:rPr>
                <w:i/>
              </w:rPr>
              <w:t>NOTE: Applicable State Procurement Manual sections are referenced.</w:t>
            </w:r>
          </w:p>
        </w:tc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AF8" w14:textId="77777777" w:rsidR="003A36EB" w:rsidRPr="00632EC7" w:rsidRDefault="003A36EB" w:rsidP="00DE479B">
            <w:pPr>
              <w:pStyle w:val="FLabels10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99B" w14:textId="77777777" w:rsidR="003A36EB" w:rsidRPr="00632EC7" w:rsidRDefault="003A36EB" w:rsidP="00DE479B">
            <w:pPr>
              <w:pStyle w:val="FLabels1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E20" w14:textId="77777777" w:rsidR="003A36EB" w:rsidRPr="00632EC7" w:rsidRDefault="003A36EB" w:rsidP="00DE479B">
            <w:pPr>
              <w:pStyle w:val="FLabels1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A457" w14:textId="77777777" w:rsidR="003A36EB" w:rsidRPr="00632EC7" w:rsidRDefault="003A36EB" w:rsidP="00DE479B">
            <w:pPr>
              <w:pStyle w:val="FLabels10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8E" w14:textId="051435B8" w:rsidR="003A36EB" w:rsidRPr="00632EC7" w:rsidRDefault="003A36EB" w:rsidP="00DE479B">
            <w:pPr>
              <w:pStyle w:val="FLabels10"/>
              <w:jc w:val="center"/>
              <w:rPr>
                <w:sz w:val="14"/>
                <w:szCs w:val="14"/>
              </w:rPr>
            </w:pPr>
          </w:p>
        </w:tc>
      </w:tr>
      <w:tr w:rsidR="003A36EB" w:rsidRPr="00746D0F" w14:paraId="6DC575C3" w14:textId="77777777" w:rsidTr="00E03A2D">
        <w:trPr>
          <w:gridBefore w:val="1"/>
          <w:wBefore w:w="108" w:type="dxa"/>
          <w:trHeight w:val="60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B85CEA" w14:textId="77777777" w:rsidR="003A36EB" w:rsidRDefault="003A36EB" w:rsidP="00DE479B">
            <w:pPr>
              <w:pStyle w:val="Flabels8"/>
              <w:jc w:val="center"/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F2B" w14:textId="77777777" w:rsidR="003A36EB" w:rsidRPr="008042AD" w:rsidRDefault="003A36EB" w:rsidP="00DE479B">
            <w:pPr>
              <w:pStyle w:val="Flabels8"/>
              <w:ind w:left="0" w:firstLine="0"/>
              <w:jc w:val="center"/>
              <w:rPr>
                <w:b/>
              </w:rPr>
            </w:pPr>
          </w:p>
        </w:tc>
        <w:tc>
          <w:tcPr>
            <w:tcW w:w="81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3D60" w14:textId="77777777" w:rsidR="003A36EB" w:rsidRPr="0032480D" w:rsidRDefault="003A36EB" w:rsidP="003A36EB">
            <w:pPr>
              <w:pStyle w:val="FLabels1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3CCE" w14:textId="3DA9A6C7" w:rsidR="003A36EB" w:rsidRPr="00632EC7" w:rsidRDefault="003A36EB" w:rsidP="00DE479B">
            <w:pPr>
              <w:pStyle w:val="FLabels10"/>
              <w:jc w:val="center"/>
            </w:pPr>
            <w:r w:rsidRPr="00632EC7">
              <w:t>Requirements (</w:t>
            </w:r>
            <w:r w:rsidRPr="00632EC7">
              <w:rPr>
                <w:szCs w:val="18"/>
              </w:rPr>
              <w:t>X</w:t>
            </w:r>
            <w:r w:rsidRPr="00632EC7">
              <w:t>)</w:t>
            </w:r>
          </w:p>
        </w:tc>
      </w:tr>
      <w:tr w:rsidR="00632EC7" w:rsidRPr="00746D0F" w14:paraId="5B358899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90" w14:textId="77777777" w:rsidR="00632EC7" w:rsidRDefault="00632EC7" w:rsidP="00387210">
            <w:pPr>
              <w:pStyle w:val="Ffill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421DA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91" w14:textId="77777777" w:rsidR="00632EC7" w:rsidRDefault="00632EC7" w:rsidP="00F854DE">
            <w:pPr>
              <w:pStyle w:val="Ffilltex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Transmittal (justification) memo stating:  Type an X or enter NA as appropriate."/>
                  <w:textInput>
                    <w:maxLength w:val="3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92" w14:textId="77777777" w:rsidR="00632EC7" w:rsidRDefault="00632EC7" w:rsidP="006D54E1">
            <w:pPr>
              <w:pStyle w:val="Flabels9"/>
            </w:pPr>
            <w:r w:rsidRPr="00A271C0">
              <w:t>Transmittal (justification) memo stating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93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94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95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96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97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8A3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9A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9B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e/federal law requiring or authorizing procurement (contractual services only) PRO-I-4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9C" w14:textId="77777777" w:rsidR="00632EC7" w:rsidRDefault="00632EC7" w:rsidP="006D54E1">
            <w:pPr>
              <w:pStyle w:val="FLabels9Indent"/>
            </w:pPr>
            <w:r w:rsidRPr="00A271C0">
              <w:t xml:space="preserve">state/federal law requiring or authorizing procurement (contractual services only) </w:t>
            </w:r>
            <w:r w:rsidRPr="00A271C0">
              <w:rPr>
                <w:i/>
                <w:iCs/>
              </w:rPr>
              <w:t>PRO-I-4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9D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9E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9F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A0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A1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8AD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A4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A5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 goods or services are needed PRO-C-2, PRO-C-10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A6" w14:textId="77777777" w:rsidR="00632EC7" w:rsidRPr="00A271C0" w:rsidRDefault="00632EC7" w:rsidP="006D54E1">
            <w:pPr>
              <w:pStyle w:val="FLabels9Indent"/>
            </w:pPr>
            <w:r w:rsidRPr="00A271C0">
              <w:rPr>
                <w:rFonts w:cs="Arial"/>
                <w:szCs w:val="18"/>
              </w:rPr>
              <w:t xml:space="preserve">why goods or services are needed </w:t>
            </w:r>
            <w:r w:rsidRPr="00A271C0">
              <w:rPr>
                <w:rFonts w:cs="Arial"/>
                <w:i/>
                <w:iCs/>
                <w:szCs w:val="18"/>
              </w:rPr>
              <w:t>PRO-C-2, PRO-C-10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A7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A8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A9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AA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AB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8B7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AE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AF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 competitive bidding and/or RFP cannot be used PRO-C-1, PRO-C-10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B0" w14:textId="77777777" w:rsidR="00632EC7" w:rsidRPr="00A271C0" w:rsidRDefault="00632EC7" w:rsidP="006D54E1">
            <w:pPr>
              <w:pStyle w:val="FLabels9Indent"/>
              <w:rPr>
                <w:rFonts w:cs="Arial"/>
                <w:szCs w:val="18"/>
              </w:rPr>
            </w:pPr>
            <w:r w:rsidRPr="00A271C0">
              <w:rPr>
                <w:rFonts w:cs="Arial"/>
                <w:szCs w:val="18"/>
              </w:rPr>
              <w:t xml:space="preserve">why competitive bidding and/or RFP cannot be used </w:t>
            </w:r>
            <w:r w:rsidRPr="00A271C0">
              <w:rPr>
                <w:rFonts w:cs="Arial"/>
                <w:i/>
                <w:iCs/>
                <w:szCs w:val="18"/>
              </w:rPr>
              <w:t>PRO-C-1, PRO-C-10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B1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B2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B3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B4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B5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8C1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B8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B9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 it is more efficient to contract (contractual services only) PRO-I-4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BA" w14:textId="77777777" w:rsidR="00632EC7" w:rsidRPr="00A271C0" w:rsidRDefault="00632EC7" w:rsidP="006D54E1">
            <w:pPr>
              <w:pStyle w:val="FLabels9Indent"/>
              <w:rPr>
                <w:rFonts w:cs="Arial"/>
                <w:szCs w:val="18"/>
              </w:rPr>
            </w:pPr>
            <w:r w:rsidRPr="00A271C0">
              <w:rPr>
                <w:rFonts w:cs="Arial"/>
                <w:szCs w:val="18"/>
              </w:rPr>
              <w:t xml:space="preserve">why it is more efficient to contract </w:t>
            </w:r>
            <w:r w:rsidRPr="00A271C0">
              <w:rPr>
                <w:rFonts w:cs="Arial"/>
                <w:i/>
                <w:iCs/>
                <w:szCs w:val="18"/>
              </w:rPr>
              <w:t>(</w:t>
            </w:r>
            <w:r w:rsidRPr="00A271C0">
              <w:rPr>
                <w:rFonts w:cs="Arial"/>
                <w:szCs w:val="18"/>
              </w:rPr>
              <w:t xml:space="preserve">contractual services only) </w:t>
            </w:r>
            <w:r w:rsidRPr="00A271C0">
              <w:rPr>
                <w:rFonts w:cs="Arial"/>
                <w:i/>
                <w:iCs/>
                <w:szCs w:val="18"/>
              </w:rPr>
              <w:t>PRO-I-4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BB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BC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BD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BE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BF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8CB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C2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C3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 not another state agency (contractual services only) PRO-I-4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C4" w14:textId="77777777" w:rsidR="00632EC7" w:rsidRPr="00A271C0" w:rsidRDefault="00632EC7" w:rsidP="006D54E1">
            <w:pPr>
              <w:pStyle w:val="FLabels9Indent"/>
              <w:rPr>
                <w:rFonts w:cs="Arial"/>
                <w:szCs w:val="18"/>
              </w:rPr>
            </w:pPr>
            <w:r w:rsidRPr="00A271C0">
              <w:rPr>
                <w:rFonts w:cs="Arial"/>
                <w:szCs w:val="18"/>
              </w:rPr>
              <w:t xml:space="preserve">why not another state agency </w:t>
            </w:r>
            <w:r w:rsidRPr="00A271C0">
              <w:rPr>
                <w:rFonts w:cs="Arial"/>
                <w:i/>
                <w:iCs/>
                <w:szCs w:val="18"/>
              </w:rPr>
              <w:t>(</w:t>
            </w:r>
            <w:r w:rsidRPr="00A271C0">
              <w:rPr>
                <w:rFonts w:cs="Arial"/>
                <w:szCs w:val="18"/>
              </w:rPr>
              <w:t xml:space="preserve">contractual services only) </w:t>
            </w:r>
            <w:r w:rsidRPr="00A271C0">
              <w:rPr>
                <w:rFonts w:cs="Arial"/>
                <w:i/>
                <w:iCs/>
                <w:szCs w:val="18"/>
              </w:rPr>
              <w:t>PRO-I-4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C5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C6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C7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C8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C9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8D5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CC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CD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 not LTE, project, or permanent employees (contractual services only)  PRO-I-4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CE" w14:textId="77777777" w:rsidR="00632EC7" w:rsidRPr="00A271C0" w:rsidRDefault="00632EC7" w:rsidP="006D54E1">
            <w:pPr>
              <w:pStyle w:val="FLabels9Indent"/>
              <w:rPr>
                <w:rFonts w:cs="Arial"/>
                <w:szCs w:val="18"/>
              </w:rPr>
            </w:pPr>
            <w:r w:rsidRPr="00A271C0">
              <w:rPr>
                <w:rFonts w:cs="Arial"/>
                <w:szCs w:val="18"/>
              </w:rPr>
              <w:t xml:space="preserve">why not LTE, project, or permanent employees </w:t>
            </w:r>
            <w:r w:rsidRPr="00A271C0">
              <w:rPr>
                <w:rFonts w:cs="Arial"/>
                <w:i/>
                <w:iCs/>
                <w:szCs w:val="18"/>
              </w:rPr>
              <w:t>(</w:t>
            </w:r>
            <w:r w:rsidRPr="00A271C0">
              <w:rPr>
                <w:rFonts w:cs="Arial"/>
                <w:szCs w:val="18"/>
              </w:rPr>
              <w:t xml:space="preserve">contractual services </w:t>
            </w:r>
            <w:proofErr w:type="gramStart"/>
            <w:r w:rsidRPr="00A271C0">
              <w:rPr>
                <w:rFonts w:cs="Arial"/>
                <w:szCs w:val="18"/>
              </w:rPr>
              <w:t xml:space="preserve">only)  </w:t>
            </w:r>
            <w:r w:rsidRPr="00A271C0">
              <w:rPr>
                <w:rFonts w:cs="Arial"/>
                <w:i/>
                <w:iCs/>
                <w:szCs w:val="18"/>
              </w:rPr>
              <w:t>PRO</w:t>
            </w:r>
            <w:proofErr w:type="gramEnd"/>
            <w:r w:rsidRPr="00A271C0">
              <w:rPr>
                <w:rFonts w:cs="Arial"/>
                <w:i/>
                <w:iCs/>
                <w:szCs w:val="18"/>
              </w:rPr>
              <w:t>-I-4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CF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D0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D1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D2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D3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8DF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D6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D7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 the length of contract is proposed PRO-C-2, PRO-E-10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D8" w14:textId="77777777" w:rsidR="00632EC7" w:rsidRPr="00A271C0" w:rsidRDefault="00632EC7" w:rsidP="006D54E1">
            <w:pPr>
              <w:pStyle w:val="FLabels9Indent"/>
              <w:rPr>
                <w:rFonts w:cs="Arial"/>
                <w:szCs w:val="18"/>
              </w:rPr>
            </w:pPr>
            <w:r w:rsidRPr="00A271C0">
              <w:rPr>
                <w:rFonts w:cs="Arial"/>
                <w:szCs w:val="18"/>
              </w:rPr>
              <w:t xml:space="preserve">why the length of contract is proposed </w:t>
            </w:r>
            <w:r w:rsidRPr="00A271C0">
              <w:rPr>
                <w:rFonts w:cs="Arial"/>
                <w:i/>
                <w:iCs/>
                <w:szCs w:val="18"/>
              </w:rPr>
              <w:t>PRO-C-2, PRO-E-10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D9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DA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DB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DC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DD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8E9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E0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E1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 the present amount exceeds last or previous year's amount if applicable PRO-C-2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E2" w14:textId="77777777" w:rsidR="00632EC7" w:rsidRPr="00A271C0" w:rsidRDefault="00632EC7" w:rsidP="006D54E1">
            <w:pPr>
              <w:pStyle w:val="FLabels9Indent"/>
              <w:rPr>
                <w:rFonts w:cs="Arial"/>
                <w:szCs w:val="18"/>
              </w:rPr>
            </w:pPr>
            <w:r w:rsidRPr="00A271C0">
              <w:rPr>
                <w:rFonts w:cs="Arial"/>
                <w:szCs w:val="18"/>
              </w:rPr>
              <w:t xml:space="preserve">why the present amount exceeds last or previous year's amount if applicable </w:t>
            </w:r>
            <w:r w:rsidRPr="00A271C0">
              <w:rPr>
                <w:rFonts w:cs="Arial"/>
                <w:i/>
                <w:iCs/>
                <w:szCs w:val="18"/>
              </w:rPr>
              <w:t>PRO-C-2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E3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E4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E5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E6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E7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8F3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EA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EB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 the present RPA (DOA-3046) has to be amended PRO-D-28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EC" w14:textId="12715446" w:rsidR="00632EC7" w:rsidRPr="00A271C0" w:rsidRDefault="00632EC7" w:rsidP="00740353">
            <w:pPr>
              <w:pStyle w:val="FLabels9Indent"/>
              <w:tabs>
                <w:tab w:val="left" w:pos="639"/>
              </w:tabs>
              <w:rPr>
                <w:rFonts w:cs="Arial"/>
                <w:szCs w:val="18"/>
              </w:rPr>
            </w:pPr>
            <w:r w:rsidRPr="00A271C0">
              <w:rPr>
                <w:rFonts w:cs="Arial"/>
                <w:szCs w:val="18"/>
              </w:rPr>
              <w:t>why the present RPA</w:t>
            </w:r>
            <w:r w:rsidR="003B36C3">
              <w:rPr>
                <w:rFonts w:cs="Arial"/>
                <w:szCs w:val="18"/>
              </w:rPr>
              <w:t xml:space="preserve"> </w:t>
            </w:r>
            <w:proofErr w:type="gramStart"/>
            <w:r w:rsidRPr="00A271C0">
              <w:rPr>
                <w:rFonts w:cs="Arial"/>
                <w:szCs w:val="18"/>
              </w:rPr>
              <w:t>has to</w:t>
            </w:r>
            <w:proofErr w:type="gramEnd"/>
            <w:r w:rsidRPr="00A271C0">
              <w:rPr>
                <w:rFonts w:cs="Arial"/>
                <w:szCs w:val="18"/>
              </w:rPr>
              <w:t xml:space="preserve"> be amended </w:t>
            </w:r>
            <w:r w:rsidRPr="00A271C0">
              <w:rPr>
                <w:rFonts w:cs="Arial"/>
                <w:i/>
                <w:iCs/>
                <w:szCs w:val="18"/>
              </w:rPr>
              <w:t>PRO-D-28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ED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EE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EF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F0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F1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8FD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F4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F5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mendment requested (e.g., actual amount spent and amount of increase) PRO-D-28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F6" w14:textId="77777777" w:rsidR="00632EC7" w:rsidRPr="00A271C0" w:rsidRDefault="00632EC7" w:rsidP="006D54E1">
            <w:pPr>
              <w:pStyle w:val="FLabels9Indent"/>
              <w:rPr>
                <w:rFonts w:cs="Arial"/>
                <w:szCs w:val="18"/>
              </w:rPr>
            </w:pPr>
            <w:r w:rsidRPr="00A271C0">
              <w:rPr>
                <w:rFonts w:cs="Arial"/>
                <w:szCs w:val="18"/>
              </w:rPr>
              <w:t xml:space="preserve">amendment requested (e.g., actual amount spent and amount of increase) </w:t>
            </w:r>
            <w:r w:rsidRPr="00A271C0">
              <w:rPr>
                <w:rFonts w:cs="Arial"/>
                <w:i/>
                <w:iCs/>
                <w:szCs w:val="18"/>
              </w:rPr>
              <w:t>PRO-D-28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F7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F8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F9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FA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8FB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907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8FE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FF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ow cost reflects market value PRO-I-4, PRO-C-13, PRO-C-10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00" w14:textId="77777777" w:rsidR="00632EC7" w:rsidRPr="00A271C0" w:rsidRDefault="00632EC7" w:rsidP="006D54E1">
            <w:pPr>
              <w:pStyle w:val="FLabels9Indent"/>
              <w:rPr>
                <w:rFonts w:cs="Arial"/>
                <w:szCs w:val="18"/>
              </w:rPr>
            </w:pPr>
            <w:r w:rsidRPr="00A271C0">
              <w:rPr>
                <w:rFonts w:cs="Arial"/>
                <w:szCs w:val="18"/>
              </w:rPr>
              <w:t xml:space="preserve">how cost reflects market value </w:t>
            </w:r>
            <w:r w:rsidRPr="00A271C0">
              <w:rPr>
                <w:rFonts w:cs="Arial"/>
                <w:i/>
                <w:iCs/>
                <w:szCs w:val="18"/>
              </w:rPr>
              <w:t>PRO-I-4, PRO-C-13, PRO-C-10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01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02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03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04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05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3B36C3" w:rsidRPr="00746D0F" w14:paraId="101CF9AC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6183DD" w14:textId="719200BC" w:rsidR="003B36C3" w:rsidRPr="000C4054" w:rsidRDefault="003B36C3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4A4" w14:textId="78626D1B" w:rsidR="003B36C3" w:rsidRDefault="003B36C3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ow cost reflects market value PRO-I-4, PRO-C-13, PRO-C-10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9A0" w14:textId="01DB9430" w:rsidR="003B36C3" w:rsidRPr="00A271C0" w:rsidRDefault="003B36C3" w:rsidP="006D54E1">
            <w:pPr>
              <w:pStyle w:val="FLabels9Inden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for waivers based on economic feasibility, a cost comparative analysis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1361" w14:textId="6A6BF3F5" w:rsidR="003B36C3" w:rsidRPr="00746D0F" w:rsidRDefault="003B36C3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4B6C" w14:textId="12AB743E" w:rsidR="003B36C3" w:rsidRDefault="003B36C3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709B" w14:textId="77777777" w:rsidR="003B36C3" w:rsidRPr="00746D0F" w:rsidRDefault="003B36C3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C9D" w14:textId="77777777" w:rsidR="003B36C3" w:rsidRDefault="003B36C3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1A5" w14:textId="77777777" w:rsidR="003B36C3" w:rsidRPr="00746D0F" w:rsidRDefault="003B36C3" w:rsidP="00C72681">
            <w:pPr>
              <w:pStyle w:val="Flabels9"/>
              <w:jc w:val="center"/>
            </w:pPr>
          </w:p>
        </w:tc>
      </w:tr>
      <w:tr w:rsidR="00632EC7" w:rsidRPr="00746D0F" w14:paraId="5B358911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08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09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 description of the procurement PRO-D-25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0A" w14:textId="77777777" w:rsidR="00632EC7" w:rsidRPr="00A271C0" w:rsidRDefault="00632EC7" w:rsidP="006D54E1">
            <w:pPr>
              <w:pStyle w:val="FLabels9Inden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 description of the procurement</w:t>
            </w:r>
            <w:r w:rsidRPr="00A271C0">
              <w:rPr>
                <w:rFonts w:cs="Arial"/>
                <w:szCs w:val="18"/>
              </w:rPr>
              <w:t xml:space="preserve"> </w:t>
            </w:r>
            <w:r w:rsidRPr="00A271C0">
              <w:rPr>
                <w:rFonts w:cs="Arial"/>
                <w:i/>
                <w:iCs/>
                <w:szCs w:val="18"/>
              </w:rPr>
              <w:t>PRO-</w:t>
            </w:r>
            <w:r>
              <w:rPr>
                <w:rFonts w:cs="Arial"/>
                <w:i/>
                <w:iCs/>
                <w:szCs w:val="18"/>
              </w:rPr>
              <w:t>D</w:t>
            </w:r>
            <w:r w:rsidRPr="00A271C0">
              <w:rPr>
                <w:rFonts w:cs="Arial"/>
                <w:i/>
                <w:iCs/>
                <w:szCs w:val="18"/>
              </w:rPr>
              <w:t>-</w:t>
            </w:r>
            <w:r>
              <w:rPr>
                <w:rFonts w:cs="Arial"/>
                <w:i/>
                <w:iCs/>
                <w:szCs w:val="18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0B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0C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0D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0E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0F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91B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12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13" w14:textId="77777777" w:rsidR="00632EC7" w:rsidRDefault="00632EC7" w:rsidP="005D6B3F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 the commodity/service is needed (including cost savings justification and possible efficiencies) PRO-D-25. Type an X or NA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14" w14:textId="77777777" w:rsidR="00632EC7" w:rsidRPr="00E97018" w:rsidRDefault="00632EC7" w:rsidP="00E97018">
            <w:pPr>
              <w:pStyle w:val="FLabels9Indent"/>
              <w:ind w:left="252" w:firstLine="0"/>
            </w:pPr>
            <w:r w:rsidRPr="00E97018">
              <w:t xml:space="preserve">why the commodity/service is needed (including cost savings justification and possible efficiencies) </w:t>
            </w:r>
            <w:r w:rsidRPr="00805D5D">
              <w:rPr>
                <w:i/>
              </w:rPr>
              <w:t>PRO-D-25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15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16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17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18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19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925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1C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1D" w14:textId="77777777" w:rsidR="00632EC7" w:rsidRDefault="00632EC7" w:rsidP="005D6B3F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 it is in the best interest of the state to use contract by another state or federal government rather than bid PRO-D-25 Type X or NA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1E" w14:textId="77777777" w:rsidR="00632EC7" w:rsidRPr="00E97018" w:rsidRDefault="00632EC7" w:rsidP="00E97018">
            <w:pPr>
              <w:pStyle w:val="FLabels9Indent"/>
              <w:ind w:left="252" w:firstLine="0"/>
            </w:pPr>
            <w:r w:rsidRPr="00E97018">
              <w:t xml:space="preserve">why it is in the best interests of the state to use a contract by another state or the federal government rather than to bid </w:t>
            </w:r>
            <w:r w:rsidRPr="00805D5D">
              <w:rPr>
                <w:i/>
              </w:rPr>
              <w:t>PRO-D-25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1F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20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21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22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23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92F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26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27" w14:textId="77777777" w:rsidR="00632EC7" w:rsidRDefault="00632EC7" w:rsidP="008A7111">
            <w:pPr>
              <w:pStyle w:val="Ffill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ny potential impact on Wisconsin businesses PRO-D-25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28" w14:textId="77777777" w:rsidR="00632EC7" w:rsidRPr="00E97018" w:rsidRDefault="00632EC7" w:rsidP="00E97018">
            <w:pPr>
              <w:pStyle w:val="FLabels9Indent"/>
            </w:pPr>
            <w:r w:rsidRPr="00E97018">
              <w:t xml:space="preserve">any potential impact on Wisconsin businesses </w:t>
            </w:r>
            <w:r w:rsidRPr="00805D5D">
              <w:rPr>
                <w:i/>
              </w:rPr>
              <w:t>PRO-D-25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29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2A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2B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2C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2D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939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30" w14:textId="77777777" w:rsidR="00632EC7" w:rsidRPr="000C4054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31" w14:textId="77777777" w:rsidR="00632EC7" w:rsidRDefault="00632EC7" w:rsidP="008A7111">
            <w:pPr>
              <w:pStyle w:val="Ffilltext"/>
            </w:pPr>
            <w: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any potential impact on Wisconsin businesses PRO-D-25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32" w14:textId="5F27BA7E" w:rsidR="00632EC7" w:rsidRPr="00E97018" w:rsidRDefault="00632EC7" w:rsidP="002D61D1">
            <w:pPr>
              <w:pStyle w:val="FLabels9Indent"/>
              <w:ind w:firstLine="0"/>
            </w:pPr>
            <w:r>
              <w:t xml:space="preserve">    if software, any potential impact on the STAR System (</w:t>
            </w:r>
            <w:r w:rsidRPr="00805D5D">
              <w:rPr>
                <w:i/>
              </w:rPr>
              <w:t>PIM 1</w:t>
            </w:r>
            <w:r w:rsidR="002D61D1">
              <w:rPr>
                <w:i/>
              </w:rPr>
              <w:t>7</w:t>
            </w:r>
            <w:r w:rsidRPr="00805D5D">
              <w:rPr>
                <w:i/>
              </w:rPr>
              <w:t>00</w:t>
            </w:r>
            <w:r w:rsidR="002D61D1">
              <w:rPr>
                <w:i/>
              </w:rPr>
              <w:t>1</w:t>
            </w:r>
            <w:r>
              <w:t>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33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34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35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36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37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943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3A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3B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st benefit analysis (contractual services over $50,000 only) PRO-I-15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3C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Cost benefit analysis (contractual services over $50,000 only) </w:t>
            </w:r>
            <w:r w:rsidRPr="00805D5D">
              <w:rPr>
                <w:i/>
              </w:rPr>
              <w:t>PRO-I-15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3D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3E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3F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40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41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94D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44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45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ual amount spent last or previous year PRO-C-2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46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Actual amount spent last or previous year </w:t>
            </w:r>
            <w:r w:rsidRPr="00805D5D">
              <w:rPr>
                <w:i/>
              </w:rPr>
              <w:t>PRO-C-2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47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48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49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4A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4B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957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4E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4F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tal and annual cost of request PRO-C-2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50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Total and annual cost of request </w:t>
            </w:r>
            <w:r w:rsidRPr="00805D5D">
              <w:rPr>
                <w:i/>
              </w:rPr>
              <w:t>PRO-C-2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51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52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53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54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55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961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58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59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unding source(s) (percentage allocation by type of funding, e.g. GPR, PR-F) PRO-C-2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5A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Funding source(s) (percentage allocation by type of funding, e.g. GPR, PR-F) </w:t>
            </w:r>
            <w:r w:rsidRPr="00805D5D">
              <w:rPr>
                <w:i/>
              </w:rPr>
              <w:t>PRO-C-2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5B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5C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5D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5E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5F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96B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62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63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vious year's case number PRO-C-2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64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Previous year's case number </w:t>
            </w:r>
            <w:r w:rsidRPr="00805D5D">
              <w:rPr>
                <w:i/>
              </w:rPr>
              <w:t>PRO-C-2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65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66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67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68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69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975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6C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6D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py of public/legal notice (sole source and general waiver requests)  PRO-C-6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6E" w14:textId="1FDB9D6A" w:rsidR="00632EC7" w:rsidRPr="00E97018" w:rsidRDefault="00632EC7" w:rsidP="002035A5">
            <w:pPr>
              <w:pStyle w:val="FLabels9Indent"/>
              <w:ind w:firstLine="0"/>
            </w:pPr>
            <w:r w:rsidRPr="00E97018">
              <w:t>Copy of public/legal notice</w:t>
            </w:r>
            <w:r>
              <w:t xml:space="preserve"> </w:t>
            </w:r>
            <w:r w:rsidRPr="00E97018">
              <w:t xml:space="preserve">  </w:t>
            </w:r>
            <w:r w:rsidRPr="00805D5D">
              <w:t>PRO-C-6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6F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70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71" w14:textId="170EFC9B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72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73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97F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76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77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PA must be signed by head of the agency (except for collective purchases) PRO-C-2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78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RPA must be signed by head of the agency (except for collective purchases) </w:t>
            </w:r>
            <w:r w:rsidRPr="00805D5D">
              <w:rPr>
                <w:i/>
              </w:rPr>
              <w:t>PRO-C-2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79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7A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7B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7C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7D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989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80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81" w14:textId="77777777" w:rsidR="00632EC7" w:rsidRDefault="00632EC7" w:rsidP="005D6B3F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ertification language signed by agency head, purchasing agent, &amp; staff initiating request.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82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Certification language signed by agency head, purchasing agent, and staff person initiating the request.  (Include this language with all motor vehicle and legal services requests, and amendments to Secretary's/Governor's waivers.) </w:t>
            </w:r>
            <w:r w:rsidRPr="00805D5D">
              <w:rPr>
                <w:i/>
              </w:rPr>
              <w:t>PRO-C-2, PRO-D-16, PRO-I-8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83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84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85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86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87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993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8A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8B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ist of last or previous vendors and contract amounts (general waiver requests ) PRO-C-11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8C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List of last or previous vendors and contract amounts (general waiver </w:t>
            </w:r>
            <w:proofErr w:type="gramStart"/>
            <w:r w:rsidRPr="00E97018">
              <w:t>requests )</w:t>
            </w:r>
            <w:proofErr w:type="gramEnd"/>
            <w:r w:rsidRPr="00E97018">
              <w:t xml:space="preserve"> </w:t>
            </w:r>
            <w:r w:rsidRPr="00805D5D">
              <w:rPr>
                <w:i/>
              </w:rPr>
              <w:t>PRO-C-11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8D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8E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8F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90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91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99D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94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95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py of RPA to be amended PRO-D-28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96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Copy of RPA to be amended </w:t>
            </w:r>
            <w:r w:rsidRPr="00805D5D">
              <w:rPr>
                <w:i/>
              </w:rPr>
              <w:t>PRO-D-28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97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98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99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9A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9B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9A7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9E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9F" w14:textId="77777777" w:rsidR="00632EC7" w:rsidRDefault="00632EC7" w:rsidP="005D6B3F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ew RPA form with the original RPA number followed by &quot;Amendment&quot; and the amendment number. (e.g.  ILG0001 Amendment 1)  PRO-D-28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A0" w14:textId="3A320056" w:rsidR="00632EC7" w:rsidRPr="00E97018" w:rsidRDefault="00632EC7" w:rsidP="009E6B22">
            <w:pPr>
              <w:pStyle w:val="FLabels9Indent"/>
              <w:ind w:firstLine="0"/>
            </w:pPr>
            <w:r w:rsidRPr="00E97018">
              <w:t xml:space="preserve">New RPA form with the number of the original RPA followed by "A" </w:t>
            </w:r>
            <w:r w:rsidR="003B36C3">
              <w:t>(</w:t>
            </w:r>
            <w:r>
              <w:t>for “Amendment”</w:t>
            </w:r>
            <w:r w:rsidR="003B36C3">
              <w:t>)</w:t>
            </w:r>
            <w:r>
              <w:t xml:space="preserve"> </w:t>
            </w:r>
            <w:r w:rsidRPr="00E97018">
              <w:t>and the number of the amendment.  (e.g.  ILG0001A1</w:t>
            </w:r>
            <w:proofErr w:type="gramStart"/>
            <w:r w:rsidRPr="00E97018">
              <w:t xml:space="preserve">)  </w:t>
            </w:r>
            <w:r w:rsidRPr="00805D5D">
              <w:rPr>
                <w:i/>
              </w:rPr>
              <w:t>PRO</w:t>
            </w:r>
            <w:proofErr w:type="gramEnd"/>
            <w:r w:rsidRPr="00805D5D">
              <w:rPr>
                <w:i/>
              </w:rPr>
              <w:t>-D-28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1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2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3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4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5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9B1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A8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9" w14:textId="77777777" w:rsidR="00632EC7" w:rsidRDefault="00632EC7" w:rsidP="005D6B3F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llective Purchasing with Other States or the Federal Government Data Request form (DOA-3044) PRO-D-25. Type X o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AA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Collective Purchasing with Other States or the Federal Government Data Request form (DOA-3044) </w:t>
            </w:r>
            <w:r w:rsidRPr="00805D5D">
              <w:rPr>
                <w:i/>
              </w:rPr>
              <w:t>PRO-D-25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B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C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D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E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AF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</w:tr>
      <w:tr w:rsidR="00632EC7" w:rsidRPr="00746D0F" w14:paraId="5B3589BB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B2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B3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ehicle Request form (DOA-3016) PRO-D-16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B4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Vehicle Request form (DOA-3016) </w:t>
            </w:r>
            <w:r w:rsidRPr="00805D5D">
              <w:rPr>
                <w:i/>
              </w:rPr>
              <w:t>PRO-D-16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B5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B6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B7" w14:textId="77777777" w:rsidR="00632EC7" w:rsidRPr="00746D0F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B8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B9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  <w:tr w:rsidR="00632EC7" w:rsidRPr="00746D0F" w14:paraId="5B3589C5" w14:textId="77777777" w:rsidTr="00E03A2D">
        <w:trPr>
          <w:gridBefore w:val="1"/>
          <w:wBefore w:w="108" w:type="dxa"/>
          <w:trHeight w:val="23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589BC" w14:textId="77777777" w:rsidR="00632EC7" w:rsidRDefault="00632EC7" w:rsidP="00387210">
            <w:pPr>
              <w:pStyle w:val="Flabels9"/>
              <w:jc w:val="center"/>
            </w:pPr>
            <w:r w:rsidRPr="000C40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54">
              <w:instrText xml:space="preserve"> FORMCHECKBOX </w:instrText>
            </w:r>
            <w:r w:rsidR="00421DA0">
              <w:fldChar w:fldCharType="separate"/>
            </w:r>
            <w:r w:rsidRPr="000C4054"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BD" w14:textId="77777777" w:rsidR="00632EC7" w:rsidRDefault="00632EC7" w:rsidP="008A711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posed Contract PRO-I-8  Type an X or enter NA as appropria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BE" w14:textId="77777777" w:rsidR="00632EC7" w:rsidRPr="00E97018" w:rsidRDefault="00632EC7" w:rsidP="00E97018">
            <w:pPr>
              <w:pStyle w:val="FLabels9Indent"/>
              <w:ind w:firstLine="0"/>
            </w:pPr>
            <w:r w:rsidRPr="00E97018">
              <w:t xml:space="preserve">Proposed Contract </w:t>
            </w:r>
            <w:r w:rsidRPr="00805D5D">
              <w:rPr>
                <w:i/>
              </w:rPr>
              <w:t>PRO-I-8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BF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C0" w14:textId="77777777" w:rsidR="00632EC7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C1" w14:textId="77777777" w:rsidR="00632EC7" w:rsidRPr="00746D0F" w:rsidRDefault="00632EC7" w:rsidP="00C72681">
            <w:pPr>
              <w:pStyle w:val="Flabels9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C2" w14:textId="77777777" w:rsidR="00632EC7" w:rsidRDefault="00632EC7" w:rsidP="00C72681">
            <w:pPr>
              <w:pStyle w:val="Flabels9"/>
              <w:jc w:val="center"/>
            </w:pPr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9C3" w14:textId="77777777" w:rsidR="00632EC7" w:rsidRPr="00746D0F" w:rsidRDefault="00632EC7" w:rsidP="00C72681">
            <w:pPr>
              <w:pStyle w:val="Flabels9"/>
              <w:jc w:val="center"/>
            </w:pPr>
          </w:p>
        </w:tc>
      </w:tr>
    </w:tbl>
    <w:p w14:paraId="4CC06C81" w14:textId="77777777" w:rsidR="003B36C3" w:rsidRDefault="003B36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B3589CA" w14:textId="6D269CC7" w:rsidR="006139DB" w:rsidRPr="00E43238" w:rsidRDefault="006139DB" w:rsidP="006139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238">
        <w:rPr>
          <w:rFonts w:ascii="Arial" w:hAnsi="Arial" w:cs="Arial"/>
          <w:b/>
          <w:bCs/>
          <w:sz w:val="24"/>
          <w:szCs w:val="24"/>
        </w:rPr>
        <w:lastRenderedPageBreak/>
        <w:t>REQUEST FOR PURCHASING</w:t>
      </w:r>
      <w:r w:rsidR="003B36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3238">
        <w:rPr>
          <w:rFonts w:ascii="Arial" w:hAnsi="Arial" w:cs="Arial"/>
          <w:b/>
          <w:bCs/>
          <w:sz w:val="24"/>
          <w:szCs w:val="24"/>
        </w:rPr>
        <w:t xml:space="preserve">AUTHORITY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3349"/>
        <w:gridCol w:w="6900"/>
      </w:tblGrid>
      <w:tr w:rsidR="00387210" w14:paraId="5B3589CC" w14:textId="77777777" w:rsidTr="00387210">
        <w:trPr>
          <w:trHeight w:val="368"/>
        </w:trPr>
        <w:tc>
          <w:tcPr>
            <w:tcW w:w="11736" w:type="dxa"/>
            <w:gridSpan w:val="3"/>
            <w:shd w:val="pct10" w:color="auto" w:fill="auto"/>
            <w:vAlign w:val="center"/>
          </w:tcPr>
          <w:p w14:paraId="5B3589CB" w14:textId="77777777" w:rsidR="00387210" w:rsidRDefault="00387210" w:rsidP="00387210">
            <w:pPr>
              <w:pStyle w:val="Fsubtitle"/>
              <w:jc w:val="center"/>
            </w:pPr>
            <w:r>
              <w:t>FOR STATE BUREAU OF PROCUREMENT USE ONLY</w:t>
            </w:r>
          </w:p>
        </w:tc>
      </w:tr>
      <w:tr w:rsidR="00387210" w14:paraId="5B3589D0" w14:textId="77777777" w:rsidTr="00387210">
        <w:tc>
          <w:tcPr>
            <w:tcW w:w="1278" w:type="dxa"/>
          </w:tcPr>
          <w:p w14:paraId="5B3589CD" w14:textId="77777777" w:rsidR="00387210" w:rsidRDefault="00387210" w:rsidP="00387210">
            <w:pPr>
              <w:pStyle w:val="Fsubtitle"/>
              <w:jc w:val="center"/>
            </w:pPr>
            <w:r>
              <w:t>Date</w:t>
            </w:r>
          </w:p>
        </w:tc>
        <w:tc>
          <w:tcPr>
            <w:tcW w:w="3420" w:type="dxa"/>
          </w:tcPr>
          <w:p w14:paraId="5B3589CE" w14:textId="77777777" w:rsidR="00387210" w:rsidRDefault="00387210" w:rsidP="00387210">
            <w:pPr>
              <w:pStyle w:val="Fsubtitle"/>
              <w:jc w:val="center"/>
            </w:pPr>
            <w:r>
              <w:t>Contact Person</w:t>
            </w:r>
          </w:p>
        </w:tc>
        <w:tc>
          <w:tcPr>
            <w:tcW w:w="7038" w:type="dxa"/>
          </w:tcPr>
          <w:p w14:paraId="5B3589CF" w14:textId="77777777" w:rsidR="00387210" w:rsidRDefault="00387210" w:rsidP="00387210">
            <w:pPr>
              <w:pStyle w:val="Fsubtitle"/>
              <w:jc w:val="center"/>
            </w:pPr>
            <w:r>
              <w:t>Comments/Resolution</w:t>
            </w:r>
          </w:p>
        </w:tc>
      </w:tr>
      <w:tr w:rsidR="00E618FA" w14:paraId="5B3589D4" w14:textId="77777777" w:rsidTr="00387210">
        <w:trPr>
          <w:trHeight w:val="475"/>
        </w:trPr>
        <w:tc>
          <w:tcPr>
            <w:tcW w:w="1278" w:type="dxa"/>
          </w:tcPr>
          <w:p w14:paraId="5B3589D1" w14:textId="77777777" w:rsidR="00E618FA" w:rsidRDefault="00CD1625" w:rsidP="00E618FA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This page is for SBOP Use Only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20" w:type="dxa"/>
          </w:tcPr>
          <w:p w14:paraId="5B3589D2" w14:textId="77777777" w:rsidR="00E618FA" w:rsidRDefault="00E618FA" w:rsidP="00E618FA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D3" w14:textId="77777777" w:rsidR="00E618FA" w:rsidRDefault="00E618FA" w:rsidP="00E618FA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9D8" w14:textId="77777777" w:rsidTr="00387210">
        <w:trPr>
          <w:trHeight w:val="475"/>
        </w:trPr>
        <w:tc>
          <w:tcPr>
            <w:tcW w:w="1278" w:type="dxa"/>
          </w:tcPr>
          <w:p w14:paraId="5B3589D5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D6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D7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9DC" w14:textId="77777777" w:rsidTr="00387210">
        <w:trPr>
          <w:trHeight w:val="475"/>
        </w:trPr>
        <w:tc>
          <w:tcPr>
            <w:tcW w:w="1278" w:type="dxa"/>
          </w:tcPr>
          <w:p w14:paraId="5B3589D9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DA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DB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9E0" w14:textId="77777777" w:rsidTr="00387210">
        <w:trPr>
          <w:trHeight w:val="475"/>
        </w:trPr>
        <w:tc>
          <w:tcPr>
            <w:tcW w:w="1278" w:type="dxa"/>
          </w:tcPr>
          <w:p w14:paraId="5B3589DD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DE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DF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9E4" w14:textId="77777777" w:rsidTr="00387210">
        <w:trPr>
          <w:trHeight w:val="475"/>
        </w:trPr>
        <w:tc>
          <w:tcPr>
            <w:tcW w:w="1278" w:type="dxa"/>
          </w:tcPr>
          <w:p w14:paraId="5B3589E1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E2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E3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9E8" w14:textId="77777777" w:rsidTr="00387210">
        <w:trPr>
          <w:trHeight w:val="475"/>
        </w:trPr>
        <w:tc>
          <w:tcPr>
            <w:tcW w:w="1278" w:type="dxa"/>
          </w:tcPr>
          <w:p w14:paraId="5B3589E5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E6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E7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9EC" w14:textId="77777777" w:rsidTr="00387210">
        <w:trPr>
          <w:trHeight w:val="475"/>
        </w:trPr>
        <w:tc>
          <w:tcPr>
            <w:tcW w:w="1278" w:type="dxa"/>
          </w:tcPr>
          <w:p w14:paraId="5B3589E9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EA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EB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9F0" w14:textId="77777777" w:rsidTr="00387210">
        <w:trPr>
          <w:trHeight w:val="475"/>
        </w:trPr>
        <w:tc>
          <w:tcPr>
            <w:tcW w:w="1278" w:type="dxa"/>
          </w:tcPr>
          <w:p w14:paraId="5B3589ED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EE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EF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9F4" w14:textId="77777777" w:rsidTr="00387210">
        <w:trPr>
          <w:trHeight w:val="475"/>
        </w:trPr>
        <w:tc>
          <w:tcPr>
            <w:tcW w:w="1278" w:type="dxa"/>
          </w:tcPr>
          <w:p w14:paraId="5B3589F1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F2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F3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9F8" w14:textId="77777777" w:rsidTr="00387210">
        <w:trPr>
          <w:trHeight w:val="475"/>
        </w:trPr>
        <w:tc>
          <w:tcPr>
            <w:tcW w:w="1278" w:type="dxa"/>
          </w:tcPr>
          <w:p w14:paraId="5B3589F5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F6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F7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9FC" w14:textId="77777777" w:rsidTr="00387210">
        <w:trPr>
          <w:trHeight w:val="475"/>
        </w:trPr>
        <w:tc>
          <w:tcPr>
            <w:tcW w:w="1278" w:type="dxa"/>
          </w:tcPr>
          <w:p w14:paraId="5B3589F9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FA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FB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00" w14:textId="77777777" w:rsidTr="00387210">
        <w:trPr>
          <w:trHeight w:val="475"/>
        </w:trPr>
        <w:tc>
          <w:tcPr>
            <w:tcW w:w="1278" w:type="dxa"/>
          </w:tcPr>
          <w:p w14:paraId="5B3589FD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9FE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9FF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04" w14:textId="77777777" w:rsidTr="00387210">
        <w:trPr>
          <w:trHeight w:val="475"/>
        </w:trPr>
        <w:tc>
          <w:tcPr>
            <w:tcW w:w="1278" w:type="dxa"/>
          </w:tcPr>
          <w:p w14:paraId="5B358A01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02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03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08" w14:textId="77777777" w:rsidTr="00387210">
        <w:trPr>
          <w:trHeight w:val="475"/>
        </w:trPr>
        <w:tc>
          <w:tcPr>
            <w:tcW w:w="1278" w:type="dxa"/>
          </w:tcPr>
          <w:p w14:paraId="5B358A05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06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07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0C" w14:textId="77777777" w:rsidTr="00387210">
        <w:trPr>
          <w:trHeight w:val="475"/>
        </w:trPr>
        <w:tc>
          <w:tcPr>
            <w:tcW w:w="1278" w:type="dxa"/>
          </w:tcPr>
          <w:p w14:paraId="5B358A09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0A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0B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10" w14:textId="77777777" w:rsidTr="00387210">
        <w:trPr>
          <w:trHeight w:val="475"/>
        </w:trPr>
        <w:tc>
          <w:tcPr>
            <w:tcW w:w="1278" w:type="dxa"/>
          </w:tcPr>
          <w:p w14:paraId="5B358A0D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0E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0F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14" w14:textId="77777777" w:rsidTr="00387210">
        <w:trPr>
          <w:trHeight w:val="475"/>
        </w:trPr>
        <w:tc>
          <w:tcPr>
            <w:tcW w:w="1278" w:type="dxa"/>
          </w:tcPr>
          <w:p w14:paraId="5B358A11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12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13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18" w14:textId="77777777" w:rsidTr="00387210">
        <w:trPr>
          <w:trHeight w:val="475"/>
        </w:trPr>
        <w:tc>
          <w:tcPr>
            <w:tcW w:w="1278" w:type="dxa"/>
          </w:tcPr>
          <w:p w14:paraId="5B358A15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16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17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1C" w14:textId="77777777" w:rsidTr="00387210">
        <w:trPr>
          <w:trHeight w:val="475"/>
        </w:trPr>
        <w:tc>
          <w:tcPr>
            <w:tcW w:w="1278" w:type="dxa"/>
          </w:tcPr>
          <w:p w14:paraId="5B358A19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1A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1B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20" w14:textId="77777777" w:rsidTr="00387210">
        <w:trPr>
          <w:trHeight w:val="475"/>
        </w:trPr>
        <w:tc>
          <w:tcPr>
            <w:tcW w:w="1278" w:type="dxa"/>
          </w:tcPr>
          <w:p w14:paraId="5B358A1D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1E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1F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24" w14:textId="77777777" w:rsidTr="00387210">
        <w:trPr>
          <w:trHeight w:val="475"/>
        </w:trPr>
        <w:tc>
          <w:tcPr>
            <w:tcW w:w="1278" w:type="dxa"/>
          </w:tcPr>
          <w:p w14:paraId="5B358A21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22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23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28" w14:textId="77777777" w:rsidTr="00387210">
        <w:trPr>
          <w:trHeight w:val="475"/>
        </w:trPr>
        <w:tc>
          <w:tcPr>
            <w:tcW w:w="1278" w:type="dxa"/>
          </w:tcPr>
          <w:p w14:paraId="5B358A25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26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27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2C" w14:textId="77777777" w:rsidTr="00387210">
        <w:trPr>
          <w:trHeight w:val="475"/>
        </w:trPr>
        <w:tc>
          <w:tcPr>
            <w:tcW w:w="1278" w:type="dxa"/>
          </w:tcPr>
          <w:p w14:paraId="5B358A29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2A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2B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30" w14:textId="77777777" w:rsidTr="00387210">
        <w:trPr>
          <w:trHeight w:val="475"/>
        </w:trPr>
        <w:tc>
          <w:tcPr>
            <w:tcW w:w="1278" w:type="dxa"/>
          </w:tcPr>
          <w:p w14:paraId="5B358A2D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2E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2F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34" w14:textId="77777777" w:rsidTr="00387210">
        <w:trPr>
          <w:trHeight w:val="475"/>
        </w:trPr>
        <w:tc>
          <w:tcPr>
            <w:tcW w:w="1278" w:type="dxa"/>
          </w:tcPr>
          <w:p w14:paraId="5B358A31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32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33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8FA" w14:paraId="5B358A38" w14:textId="77777777" w:rsidTr="00387210">
        <w:trPr>
          <w:trHeight w:val="475"/>
        </w:trPr>
        <w:tc>
          <w:tcPr>
            <w:tcW w:w="1278" w:type="dxa"/>
          </w:tcPr>
          <w:p w14:paraId="5B358A35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5B358A36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8" w:type="dxa"/>
          </w:tcPr>
          <w:p w14:paraId="5B358A37" w14:textId="77777777" w:rsidR="00E618FA" w:rsidRDefault="00E618FA" w:rsidP="00F111A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358A39" w14:textId="77777777" w:rsidR="00B8003E" w:rsidRDefault="00B8003E" w:rsidP="00B8003E">
      <w:pPr>
        <w:pStyle w:val="Fsubtitle"/>
      </w:pPr>
    </w:p>
    <w:sectPr w:rsidR="00B8003E" w:rsidSect="006139DB">
      <w:footerReference w:type="default" r:id="rId10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8A3F" w14:textId="77777777" w:rsidR="00632EC7" w:rsidRDefault="00632EC7" w:rsidP="00387210">
      <w:pPr>
        <w:spacing w:after="0" w:line="240" w:lineRule="auto"/>
      </w:pPr>
      <w:r>
        <w:separator/>
      </w:r>
    </w:p>
  </w:endnote>
  <w:endnote w:type="continuationSeparator" w:id="0">
    <w:p w14:paraId="5B358A40" w14:textId="77777777" w:rsidR="00632EC7" w:rsidRDefault="00632EC7" w:rsidP="0038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57271264"/>
      <w:docPartObj>
        <w:docPartGallery w:val="Page Numbers (Bottom of Page)"/>
        <w:docPartUnique/>
      </w:docPartObj>
    </w:sdtPr>
    <w:sdtEndPr/>
    <w:sdtContent>
      <w:p w14:paraId="5B358A41" w14:textId="4C33CC12" w:rsidR="00632EC7" w:rsidRPr="00387210" w:rsidRDefault="00632EC7" w:rsidP="00387210">
        <w:pPr>
          <w:pStyle w:val="Finstructions"/>
          <w:jc w:val="right"/>
          <w:rPr>
            <w:sz w:val="16"/>
            <w:szCs w:val="16"/>
          </w:rPr>
        </w:pPr>
        <w:r w:rsidRPr="00387210">
          <w:rPr>
            <w:sz w:val="16"/>
            <w:szCs w:val="16"/>
          </w:rPr>
          <w:t xml:space="preserve">Page </w:t>
        </w:r>
        <w:r w:rsidRPr="00387210">
          <w:rPr>
            <w:sz w:val="16"/>
            <w:szCs w:val="16"/>
          </w:rPr>
          <w:fldChar w:fldCharType="begin"/>
        </w:r>
        <w:r w:rsidRPr="00387210">
          <w:rPr>
            <w:sz w:val="16"/>
            <w:szCs w:val="16"/>
          </w:rPr>
          <w:instrText xml:space="preserve"> PAGE   \* MERGEFORMAT </w:instrText>
        </w:r>
        <w:r w:rsidRPr="00387210">
          <w:rPr>
            <w:sz w:val="16"/>
            <w:szCs w:val="16"/>
          </w:rPr>
          <w:fldChar w:fldCharType="separate"/>
        </w:r>
        <w:r w:rsidR="00481E7F">
          <w:rPr>
            <w:noProof/>
            <w:sz w:val="16"/>
            <w:szCs w:val="16"/>
          </w:rPr>
          <w:t>2</w:t>
        </w:r>
        <w:r w:rsidRPr="00387210">
          <w:rPr>
            <w:sz w:val="16"/>
            <w:szCs w:val="16"/>
          </w:rPr>
          <w:fldChar w:fldCharType="end"/>
        </w:r>
        <w:r w:rsidRPr="00387210">
          <w:rPr>
            <w:sz w:val="16"/>
            <w:szCs w:val="16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58A3D" w14:textId="77777777" w:rsidR="00632EC7" w:rsidRDefault="00632EC7" w:rsidP="00387210">
      <w:pPr>
        <w:spacing w:after="0" w:line="240" w:lineRule="auto"/>
      </w:pPr>
      <w:r>
        <w:separator/>
      </w:r>
    </w:p>
  </w:footnote>
  <w:footnote w:type="continuationSeparator" w:id="0">
    <w:p w14:paraId="5B358A3E" w14:textId="77777777" w:rsidR="00632EC7" w:rsidRDefault="00632EC7" w:rsidP="0038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5E0F"/>
    <w:multiLevelType w:val="multilevel"/>
    <w:tmpl w:val="0409001D"/>
    <w:styleLink w:val="F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MmYxJy54Fv1i/6J09Cm2PgI8O70hzyuxMcL0sexjCXO8OQ3nwb36r6aeJUpDJiE1dL0yMza3ZpTpYXEQ13RMug==" w:salt="c2U9zQ9uBPz3Q/ex14lm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3E"/>
    <w:rsid w:val="000216D6"/>
    <w:rsid w:val="000A505A"/>
    <w:rsid w:val="000E368B"/>
    <w:rsid w:val="00127647"/>
    <w:rsid w:val="00175075"/>
    <w:rsid w:val="00185238"/>
    <w:rsid w:val="001A1AB4"/>
    <w:rsid w:val="001F3AA4"/>
    <w:rsid w:val="002035A5"/>
    <w:rsid w:val="002C664C"/>
    <w:rsid w:val="002D61D1"/>
    <w:rsid w:val="0032480D"/>
    <w:rsid w:val="00350927"/>
    <w:rsid w:val="003654CA"/>
    <w:rsid w:val="00385F09"/>
    <w:rsid w:val="00387210"/>
    <w:rsid w:val="003A36EB"/>
    <w:rsid w:val="003B36C3"/>
    <w:rsid w:val="00421DA0"/>
    <w:rsid w:val="0046194E"/>
    <w:rsid w:val="00481E7F"/>
    <w:rsid w:val="004D6C04"/>
    <w:rsid w:val="005346E6"/>
    <w:rsid w:val="00576476"/>
    <w:rsid w:val="005D3429"/>
    <w:rsid w:val="005D6B3F"/>
    <w:rsid w:val="006139DB"/>
    <w:rsid w:val="00632EC7"/>
    <w:rsid w:val="006827A1"/>
    <w:rsid w:val="00693FC3"/>
    <w:rsid w:val="006A12DE"/>
    <w:rsid w:val="006A2FDA"/>
    <w:rsid w:val="006D54E1"/>
    <w:rsid w:val="006D76CA"/>
    <w:rsid w:val="00740353"/>
    <w:rsid w:val="007E232A"/>
    <w:rsid w:val="007E6B67"/>
    <w:rsid w:val="008042AD"/>
    <w:rsid w:val="00805D5D"/>
    <w:rsid w:val="00825902"/>
    <w:rsid w:val="0088611D"/>
    <w:rsid w:val="00886358"/>
    <w:rsid w:val="008A7111"/>
    <w:rsid w:val="009A17FC"/>
    <w:rsid w:val="009B4AB8"/>
    <w:rsid w:val="009E6B22"/>
    <w:rsid w:val="00A5291C"/>
    <w:rsid w:val="00B11D25"/>
    <w:rsid w:val="00B33BD8"/>
    <w:rsid w:val="00B6056E"/>
    <w:rsid w:val="00B8003E"/>
    <w:rsid w:val="00C249D6"/>
    <w:rsid w:val="00C277E3"/>
    <w:rsid w:val="00C42CE1"/>
    <w:rsid w:val="00C43793"/>
    <w:rsid w:val="00C450E9"/>
    <w:rsid w:val="00C622A5"/>
    <w:rsid w:val="00C72681"/>
    <w:rsid w:val="00CD1625"/>
    <w:rsid w:val="00DB6978"/>
    <w:rsid w:val="00DD7D5E"/>
    <w:rsid w:val="00DE479B"/>
    <w:rsid w:val="00E03A2D"/>
    <w:rsid w:val="00E618FA"/>
    <w:rsid w:val="00E97018"/>
    <w:rsid w:val="00ED78A6"/>
    <w:rsid w:val="00F111AB"/>
    <w:rsid w:val="00F21CF2"/>
    <w:rsid w:val="00F45CD3"/>
    <w:rsid w:val="00F854DE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8808"/>
  <w15:docId w15:val="{D71F4AD7-1390-42E8-8EC8-0770E046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ulletList">
    <w:name w:val="F Bullet List"/>
    <w:basedOn w:val="Normal"/>
    <w:qFormat/>
    <w:rsid w:val="00FE1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numbering" w:customStyle="1" w:styleId="FList">
    <w:name w:val="F List"/>
    <w:basedOn w:val="NoList"/>
    <w:uiPriority w:val="99"/>
    <w:rsid w:val="00F45CD3"/>
    <w:pPr>
      <w:numPr>
        <w:numId w:val="1"/>
      </w:numPr>
    </w:pPr>
  </w:style>
  <w:style w:type="paragraph" w:customStyle="1" w:styleId="FCheckbox">
    <w:name w:val="F Check box"/>
    <w:basedOn w:val="Normal"/>
    <w:rsid w:val="00B8003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filltext">
    <w:name w:val="F fill text"/>
    <w:basedOn w:val="Normal"/>
    <w:rsid w:val="0017507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Formtitle">
    <w:name w:val="F Form title"/>
    <w:basedOn w:val="Normal"/>
    <w:rsid w:val="00B8003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FormSubtitle">
    <w:name w:val="F Form Subtitle"/>
    <w:basedOn w:val="FFormtitle"/>
    <w:rsid w:val="00B8003E"/>
    <w:pPr>
      <w:jc w:val="left"/>
    </w:pPr>
    <w:rPr>
      <w:sz w:val="20"/>
    </w:rPr>
  </w:style>
  <w:style w:type="paragraph" w:customStyle="1" w:styleId="FformID">
    <w:name w:val="F formID"/>
    <w:basedOn w:val="Normal"/>
    <w:rsid w:val="00B8003E"/>
    <w:pPr>
      <w:spacing w:after="0" w:line="240" w:lineRule="auto"/>
    </w:pPr>
    <w:rPr>
      <w:rFonts w:ascii="Arial" w:eastAsia="Times New Roman" w:hAnsi="Arial" w:cs="Times New Roman"/>
      <w:caps/>
      <w:sz w:val="16"/>
      <w:szCs w:val="20"/>
    </w:rPr>
  </w:style>
  <w:style w:type="paragraph" w:customStyle="1" w:styleId="Finstructions">
    <w:name w:val="F instructions"/>
    <w:basedOn w:val="Normal"/>
    <w:rsid w:val="00B800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labels8">
    <w:name w:val="F labels8"/>
    <w:basedOn w:val="Normal"/>
    <w:rsid w:val="00175075"/>
    <w:pPr>
      <w:spacing w:after="0" w:line="240" w:lineRule="auto"/>
      <w:ind w:left="360" w:hanging="360"/>
    </w:pPr>
    <w:rPr>
      <w:rFonts w:ascii="Arial" w:eastAsia="Times New Roman" w:hAnsi="Arial" w:cs="Times New Roman"/>
      <w:sz w:val="16"/>
      <w:szCs w:val="20"/>
    </w:rPr>
  </w:style>
  <w:style w:type="paragraph" w:customStyle="1" w:styleId="FStatutoryreference">
    <w:name w:val="F Statutory reference"/>
    <w:basedOn w:val="FformID"/>
    <w:rsid w:val="00B8003E"/>
    <w:rPr>
      <w:caps w:val="0"/>
    </w:rPr>
  </w:style>
  <w:style w:type="paragraph" w:customStyle="1" w:styleId="Fsubtitle">
    <w:name w:val="F subtitle"/>
    <w:basedOn w:val="FFormtitle"/>
    <w:rsid w:val="00175075"/>
    <w:pPr>
      <w:jc w:val="left"/>
    </w:pPr>
    <w:rPr>
      <w:sz w:val="18"/>
    </w:rPr>
  </w:style>
  <w:style w:type="paragraph" w:customStyle="1" w:styleId="Flabels9">
    <w:name w:val="F labels9"/>
    <w:basedOn w:val="Flabels8"/>
    <w:qFormat/>
    <w:rsid w:val="00175075"/>
    <w:rPr>
      <w:sz w:val="18"/>
    </w:rPr>
  </w:style>
  <w:style w:type="paragraph" w:customStyle="1" w:styleId="FLabels6">
    <w:name w:val="FLabels6"/>
    <w:basedOn w:val="Flabels8"/>
    <w:qFormat/>
    <w:rsid w:val="00825902"/>
    <w:rPr>
      <w:sz w:val="12"/>
    </w:rPr>
  </w:style>
  <w:style w:type="paragraph" w:styleId="Footer">
    <w:name w:val="footer"/>
    <w:basedOn w:val="Normal"/>
    <w:link w:val="FooterChar"/>
    <w:uiPriority w:val="99"/>
    <w:rsid w:val="00C450E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50E9"/>
    <w:rPr>
      <w:rFonts w:ascii="Times New Roman" w:eastAsia="Times New Roman" w:hAnsi="Times New Roman" w:cs="Times New Roman"/>
      <w:sz w:val="20"/>
      <w:szCs w:val="20"/>
    </w:rPr>
  </w:style>
  <w:style w:type="paragraph" w:customStyle="1" w:styleId="FLabels10">
    <w:name w:val="FLabels10"/>
    <w:basedOn w:val="Flabels9"/>
    <w:qFormat/>
    <w:rsid w:val="00C450E9"/>
    <w:pPr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78"/>
    <w:rPr>
      <w:rFonts w:ascii="Tahoma" w:hAnsi="Tahoma" w:cs="Tahoma"/>
      <w:sz w:val="16"/>
      <w:szCs w:val="16"/>
    </w:rPr>
  </w:style>
  <w:style w:type="paragraph" w:customStyle="1" w:styleId="FLabels9Indent">
    <w:name w:val="FLabels9Indent"/>
    <w:basedOn w:val="Flabels9"/>
    <w:qFormat/>
    <w:rsid w:val="006D54E1"/>
    <w:pPr>
      <w:ind w:left="0" w:firstLine="216"/>
    </w:pPr>
  </w:style>
  <w:style w:type="table" w:styleId="TableGrid">
    <w:name w:val="Table Grid"/>
    <w:basedOn w:val="TableNormal"/>
    <w:uiPriority w:val="59"/>
    <w:rsid w:val="0038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10"/>
  </w:style>
  <w:style w:type="character" w:styleId="CommentReference">
    <w:name w:val="annotation reference"/>
    <w:basedOn w:val="DefaultParagraphFont"/>
    <w:uiPriority w:val="99"/>
    <w:semiHidden/>
    <w:unhideWhenUsed/>
    <w:rsid w:val="005D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DEO</Division>
    <_dlc_DocId xmlns="bb65cc95-6d4e-4879-a879-9838761499af">33E6D4FPPFNA-906489286-17</_dlc_DocId>
    <_dlc_DocIdUrl xmlns="bb65cc95-6d4e-4879-a879-9838761499af">
      <Url>https://doa.wi.gov/_layouts/15/DocIdRedir.aspx?ID=33E6D4FPPFNA-906489286-17</Url>
      <Description>33E6D4FPPFNA-906489286-17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751E38-423E-4C89-8B2C-7EDF3AD0C9E5}"/>
</file>

<file path=customXml/itemProps2.xml><?xml version="1.0" encoding="utf-8"?>
<ds:datastoreItem xmlns:ds="http://schemas.openxmlformats.org/officeDocument/2006/customXml" ds:itemID="{E4A878DB-712D-495C-B66D-E6CCB75AF2FB}"/>
</file>

<file path=customXml/itemProps3.xml><?xml version="1.0" encoding="utf-8"?>
<ds:datastoreItem xmlns:ds="http://schemas.openxmlformats.org/officeDocument/2006/customXml" ds:itemID="{29D9FAA8-05CA-425E-9C96-A2ABB23072D1}"/>
</file>

<file path=customXml/itemProps4.xml><?xml version="1.0" encoding="utf-8"?>
<ds:datastoreItem xmlns:ds="http://schemas.openxmlformats.org/officeDocument/2006/customXml" ds:itemID="{0D3DBD06-C039-4586-B82C-B140BFBD3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Purchasing Approval Checklist</dc:title>
  <dc:creator>Redford, Sara</dc:creator>
  <cp:lastModifiedBy>Lehman, Zachary F - DOA</cp:lastModifiedBy>
  <cp:revision>2</cp:revision>
  <dcterms:created xsi:type="dcterms:W3CDTF">2018-05-21T15:48:00Z</dcterms:created>
  <dcterms:modified xsi:type="dcterms:W3CDTF">2018-05-21T15:48:00Z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0x0101001DF9EC8559DA614AAF7C85E81FD10D75</vt:lpwstr>
  </property>
  <property fmtid="{D5CDD505-2E9C-101B-9397-08002B2CF9AE}" pid="3" name="_dlc_DocIdItemGuid">
    <vt:lpwstr>ee1b218c-8ccb-4072-ab93-58d2bb7f4c50</vt:lpwstr>
  </property>
</Properties>
</file>