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F475E" w14:textId="77777777" w:rsidR="00426FED" w:rsidRPr="001334A6" w:rsidRDefault="002A34BB" w:rsidP="00613681">
      <w:pPr>
        <w:jc w:val="center"/>
        <w:rPr>
          <w:b/>
        </w:rPr>
      </w:pPr>
      <w:bookmarkStart w:id="0" w:name="_GoBack"/>
      <w:bookmarkEnd w:id="0"/>
      <w:r w:rsidRPr="001334A6">
        <w:rPr>
          <w:b/>
        </w:rPr>
        <w:t xml:space="preserve">SECTION </w:t>
      </w:r>
      <w:r w:rsidR="00C24DF5" w:rsidRPr="001334A6">
        <w:rPr>
          <w:b/>
        </w:rPr>
        <w:t>33 05 23.13</w:t>
      </w:r>
    </w:p>
    <w:p w14:paraId="082F475F" w14:textId="77777777" w:rsidR="002A34BB" w:rsidRPr="001334A6" w:rsidRDefault="00426FED" w:rsidP="00613681">
      <w:pPr>
        <w:jc w:val="center"/>
        <w:rPr>
          <w:b/>
        </w:rPr>
      </w:pPr>
      <w:r w:rsidRPr="001334A6">
        <w:rPr>
          <w:b/>
        </w:rPr>
        <w:t>UTILITY H</w:t>
      </w:r>
      <w:r w:rsidR="00C24DF5" w:rsidRPr="001334A6">
        <w:rPr>
          <w:b/>
        </w:rPr>
        <w:t xml:space="preserve">ORIZONTAL </w:t>
      </w:r>
      <w:r w:rsidR="00CC74C2" w:rsidRPr="001334A6">
        <w:rPr>
          <w:b/>
        </w:rPr>
        <w:t>DIRECTIONAL DRILLING</w:t>
      </w:r>
    </w:p>
    <w:p w14:paraId="082F4760" w14:textId="5D81A65B" w:rsidR="002A34BB" w:rsidRPr="001334A6" w:rsidRDefault="002A34BB" w:rsidP="00613681">
      <w:pPr>
        <w:jc w:val="center"/>
        <w:rPr>
          <w:b/>
          <w:sz w:val="16"/>
        </w:rPr>
      </w:pPr>
      <w:r w:rsidRPr="001334A6">
        <w:rPr>
          <w:b/>
          <w:sz w:val="16"/>
        </w:rPr>
        <w:t xml:space="preserve">BASED ON </w:t>
      </w:r>
      <w:r w:rsidR="00D03672">
        <w:rPr>
          <w:b/>
          <w:sz w:val="16"/>
        </w:rPr>
        <w:t>DFD</w:t>
      </w:r>
      <w:r w:rsidRPr="001334A6">
        <w:rPr>
          <w:b/>
          <w:sz w:val="16"/>
        </w:rPr>
        <w:t xml:space="preserve"> MASTER SPECIFICATION DATED </w:t>
      </w:r>
      <w:r w:rsidR="005B77C3">
        <w:rPr>
          <w:b/>
          <w:sz w:val="16"/>
        </w:rPr>
        <w:t>0</w:t>
      </w:r>
      <w:r w:rsidR="00933E9F">
        <w:rPr>
          <w:b/>
          <w:sz w:val="16"/>
        </w:rPr>
        <w:t>9</w:t>
      </w:r>
      <w:r w:rsidR="00613681">
        <w:rPr>
          <w:b/>
          <w:sz w:val="16"/>
        </w:rPr>
        <w:t>/</w:t>
      </w:r>
      <w:r w:rsidR="005B77C3">
        <w:rPr>
          <w:b/>
          <w:sz w:val="16"/>
        </w:rPr>
        <w:t>0</w:t>
      </w:r>
      <w:r w:rsidR="00613681">
        <w:rPr>
          <w:b/>
          <w:sz w:val="16"/>
        </w:rPr>
        <w:t>1/2015</w:t>
      </w:r>
    </w:p>
    <w:p w14:paraId="082F4761" w14:textId="77777777" w:rsidR="00C24DF5" w:rsidRPr="001334A6" w:rsidRDefault="00C24DF5" w:rsidP="00613681">
      <w:pPr>
        <w:jc w:val="center"/>
        <w:rPr>
          <w:b/>
        </w:rPr>
      </w:pPr>
    </w:p>
    <w:p w14:paraId="082F4762" w14:textId="77777777" w:rsidR="001334A6" w:rsidRPr="001334A6" w:rsidRDefault="001334A6" w:rsidP="00613681">
      <w:pPr>
        <w:pStyle w:val="AEInstructions"/>
        <w:spacing w:line="240" w:lineRule="auto"/>
        <w:jc w:val="left"/>
      </w:pPr>
      <w:r w:rsidRPr="001334A6">
        <w:t xml:space="preserve">This section has been written to cover most (but not all) situations that you will encounter.  Depending on the requirements of your specific project, you may have to add material, delete items, or modify what is currently written.  The </w:t>
      </w:r>
      <w:r w:rsidR="00D03672">
        <w:t>Division of Facilities Development</w:t>
      </w:r>
      <w:r w:rsidRPr="001334A6">
        <w:t xml:space="preserve"> expects changes and comments from you.</w:t>
      </w:r>
    </w:p>
    <w:p w14:paraId="082F4763" w14:textId="77777777" w:rsidR="001334A6" w:rsidRPr="001334A6" w:rsidRDefault="001334A6" w:rsidP="00613681">
      <w:pPr>
        <w:pStyle w:val="AEInstructions"/>
        <w:spacing w:line="240" w:lineRule="auto"/>
      </w:pPr>
    </w:p>
    <w:p w14:paraId="082F4764" w14:textId="77777777" w:rsidR="00AD5068" w:rsidRPr="001334A6" w:rsidRDefault="001334A6" w:rsidP="00613681">
      <w:pPr>
        <w:pStyle w:val="Heading1"/>
        <w:spacing w:line="240" w:lineRule="auto"/>
        <w:rPr>
          <w:caps w:val="0"/>
        </w:rPr>
      </w:pPr>
      <w:r>
        <w:rPr>
          <w:caps w:val="0"/>
        </w:rPr>
        <w:t>P</w:t>
      </w:r>
      <w:r w:rsidR="00AD5068" w:rsidRPr="001334A6">
        <w:rPr>
          <w:caps w:val="0"/>
        </w:rPr>
        <w:t>ART 1 - GENERAL</w:t>
      </w:r>
    </w:p>
    <w:p w14:paraId="082F4765" w14:textId="77777777" w:rsidR="00AD5068" w:rsidRPr="001334A6" w:rsidRDefault="00AD5068" w:rsidP="00613681"/>
    <w:p w14:paraId="082F4766" w14:textId="77777777" w:rsidR="00AD5068" w:rsidRDefault="00AD5068" w:rsidP="00613681">
      <w:pPr>
        <w:keepNext/>
        <w:rPr>
          <w:b/>
        </w:rPr>
      </w:pPr>
      <w:r w:rsidRPr="001334A6">
        <w:rPr>
          <w:b/>
        </w:rPr>
        <w:t>SCOPE</w:t>
      </w:r>
    </w:p>
    <w:p w14:paraId="082F4767" w14:textId="77777777" w:rsidR="00524C56" w:rsidRPr="001334A6" w:rsidRDefault="00524C56" w:rsidP="00613681">
      <w:pPr>
        <w:keepNext/>
        <w:rPr>
          <w:b/>
        </w:rPr>
      </w:pPr>
    </w:p>
    <w:p w14:paraId="082F4768" w14:textId="44574834" w:rsidR="00AD5068" w:rsidRDefault="00AD5068" w:rsidP="00613681">
      <w:r w:rsidRPr="001334A6">
        <w:t>The work under this section shall consist of providing all work, materials, labor, equipment, and supervision necessary to complete directional drilling</w:t>
      </w:r>
      <w:r w:rsidR="003945D2">
        <w:t xml:space="preserve">, testing </w:t>
      </w:r>
      <w:r w:rsidRPr="001334A6">
        <w:t xml:space="preserve"> and other work, as required in these specifications, on the drawings</w:t>
      </w:r>
      <w:r w:rsidR="0059070F">
        <w:t>,</w:t>
      </w:r>
      <w:r w:rsidRPr="001334A6">
        <w:t xml:space="preserve"> and as otherwise deemed necessary to complete the work.  Included are the following topics:</w:t>
      </w:r>
    </w:p>
    <w:p w14:paraId="082F4769" w14:textId="77777777" w:rsidR="00524C56" w:rsidRPr="001334A6" w:rsidRDefault="00524C56" w:rsidP="00613681"/>
    <w:p w14:paraId="082F476A" w14:textId="77777777" w:rsidR="002A34BB" w:rsidRPr="001334A6" w:rsidRDefault="002A34BB" w:rsidP="00613681">
      <w:pPr>
        <w:rPr>
          <w:caps/>
        </w:rPr>
      </w:pPr>
      <w:r w:rsidRPr="001334A6">
        <w:rPr>
          <w:caps/>
        </w:rPr>
        <w:t>P</w:t>
      </w:r>
      <w:r w:rsidR="00C24DF5" w:rsidRPr="001334A6">
        <w:rPr>
          <w:caps/>
        </w:rPr>
        <w:t xml:space="preserve">ART </w:t>
      </w:r>
      <w:r w:rsidRPr="001334A6">
        <w:rPr>
          <w:caps/>
        </w:rPr>
        <w:t>1 - General</w:t>
      </w:r>
    </w:p>
    <w:p w14:paraId="082F476B" w14:textId="77777777" w:rsidR="002A34BB" w:rsidRPr="001334A6" w:rsidRDefault="002A34BB" w:rsidP="00613681">
      <w:pPr>
        <w:overflowPunct w:val="0"/>
        <w:autoSpaceDE w:val="0"/>
        <w:autoSpaceDN w:val="0"/>
        <w:adjustRightInd w:val="0"/>
        <w:ind w:left="810"/>
        <w:textAlignment w:val="baseline"/>
      </w:pPr>
      <w:r w:rsidRPr="001334A6">
        <w:t>Scope</w:t>
      </w:r>
    </w:p>
    <w:p w14:paraId="082F476C" w14:textId="77777777" w:rsidR="002A34BB" w:rsidRPr="001334A6" w:rsidRDefault="002A34BB" w:rsidP="00613681">
      <w:pPr>
        <w:overflowPunct w:val="0"/>
        <w:autoSpaceDE w:val="0"/>
        <w:autoSpaceDN w:val="0"/>
        <w:adjustRightInd w:val="0"/>
        <w:ind w:left="810"/>
        <w:textAlignment w:val="baseline"/>
      </w:pPr>
      <w:r w:rsidRPr="001334A6">
        <w:t xml:space="preserve">Related Work </w:t>
      </w:r>
    </w:p>
    <w:p w14:paraId="082F476D" w14:textId="77777777" w:rsidR="002A34BB" w:rsidRPr="001334A6" w:rsidRDefault="002A34BB" w:rsidP="00613681">
      <w:pPr>
        <w:overflowPunct w:val="0"/>
        <w:autoSpaceDE w:val="0"/>
        <w:autoSpaceDN w:val="0"/>
        <w:adjustRightInd w:val="0"/>
        <w:ind w:left="810"/>
        <w:textAlignment w:val="baseline"/>
      </w:pPr>
      <w:r w:rsidRPr="001334A6">
        <w:t>Submittals</w:t>
      </w:r>
    </w:p>
    <w:p w14:paraId="082F476E" w14:textId="77777777" w:rsidR="002A34BB" w:rsidRDefault="002A34BB" w:rsidP="00613681">
      <w:pPr>
        <w:overflowPunct w:val="0"/>
        <w:autoSpaceDE w:val="0"/>
        <w:autoSpaceDN w:val="0"/>
        <w:adjustRightInd w:val="0"/>
        <w:ind w:left="810"/>
        <w:textAlignment w:val="baseline"/>
      </w:pPr>
      <w:r w:rsidRPr="001334A6">
        <w:t>Quality Assurance</w:t>
      </w:r>
    </w:p>
    <w:p w14:paraId="377710CB" w14:textId="7398E2A7" w:rsidR="000002B8" w:rsidRPr="001334A6" w:rsidRDefault="000002B8" w:rsidP="00613681">
      <w:pPr>
        <w:overflowPunct w:val="0"/>
        <w:autoSpaceDE w:val="0"/>
        <w:autoSpaceDN w:val="0"/>
        <w:adjustRightInd w:val="0"/>
        <w:ind w:left="810"/>
        <w:textAlignment w:val="baseline"/>
      </w:pPr>
      <w:r>
        <w:t>As-Built</w:t>
      </w:r>
      <w:r w:rsidRPr="000002B8">
        <w:t xml:space="preserve"> Documents</w:t>
      </w:r>
    </w:p>
    <w:p w14:paraId="31F7154C" w14:textId="77777777" w:rsidR="005D0D56" w:rsidRDefault="00C24DF5" w:rsidP="00613681">
      <w:pPr>
        <w:rPr>
          <w:b/>
          <w:i/>
          <w:color w:val="FF0000"/>
        </w:rPr>
      </w:pPr>
      <w:r w:rsidRPr="001334A6">
        <w:rPr>
          <w:caps/>
        </w:rPr>
        <w:t>PART 2</w:t>
      </w:r>
      <w:r w:rsidR="002A34BB" w:rsidRPr="001334A6">
        <w:rPr>
          <w:caps/>
        </w:rPr>
        <w:t xml:space="preserve"> - Materials</w:t>
      </w:r>
      <w:r w:rsidR="005D0D56" w:rsidRPr="005D0D56">
        <w:rPr>
          <w:b/>
          <w:i/>
          <w:color w:val="FF0000"/>
        </w:rPr>
        <w:t xml:space="preserve"> </w:t>
      </w:r>
    </w:p>
    <w:p w14:paraId="082F4770" w14:textId="77777777" w:rsidR="002A34BB" w:rsidRPr="001334A6" w:rsidRDefault="002A34BB" w:rsidP="00613681">
      <w:pPr>
        <w:overflowPunct w:val="0"/>
        <w:autoSpaceDE w:val="0"/>
        <w:autoSpaceDN w:val="0"/>
        <w:adjustRightInd w:val="0"/>
        <w:ind w:left="810"/>
        <w:textAlignment w:val="baseline"/>
      </w:pPr>
      <w:r w:rsidRPr="001334A6">
        <w:t>Polyethylene Resin</w:t>
      </w:r>
    </w:p>
    <w:p w14:paraId="082F4771" w14:textId="11A24FFE" w:rsidR="002A34BB" w:rsidRPr="001334A6" w:rsidRDefault="002A34BB" w:rsidP="00613681">
      <w:pPr>
        <w:overflowPunct w:val="0"/>
        <w:autoSpaceDE w:val="0"/>
        <w:autoSpaceDN w:val="0"/>
        <w:adjustRightInd w:val="0"/>
        <w:ind w:left="810"/>
        <w:textAlignment w:val="baseline"/>
      </w:pPr>
      <w:r w:rsidRPr="001334A6">
        <w:t>Polyethylene Pip</w:t>
      </w:r>
      <w:r w:rsidR="002B1D0C">
        <w:t>ing</w:t>
      </w:r>
    </w:p>
    <w:p w14:paraId="082F4772" w14:textId="77777777" w:rsidR="002A34BB" w:rsidRPr="001334A6" w:rsidRDefault="002A34BB" w:rsidP="00613681">
      <w:pPr>
        <w:overflowPunct w:val="0"/>
        <w:autoSpaceDE w:val="0"/>
        <w:autoSpaceDN w:val="0"/>
        <w:adjustRightInd w:val="0"/>
        <w:ind w:left="810"/>
        <w:textAlignment w:val="baseline"/>
      </w:pPr>
      <w:r w:rsidRPr="001334A6">
        <w:t>Polyethylene Fittings</w:t>
      </w:r>
    </w:p>
    <w:p w14:paraId="082F4773" w14:textId="77777777" w:rsidR="002B1D0C" w:rsidRDefault="002B1D0C" w:rsidP="00613681">
      <w:pPr>
        <w:overflowPunct w:val="0"/>
        <w:autoSpaceDE w:val="0"/>
        <w:autoSpaceDN w:val="0"/>
        <w:adjustRightInd w:val="0"/>
        <w:ind w:left="810"/>
        <w:textAlignment w:val="baseline"/>
      </w:pPr>
      <w:r>
        <w:t>Pipe Marking</w:t>
      </w:r>
    </w:p>
    <w:p w14:paraId="082F4774" w14:textId="77777777" w:rsidR="002A34BB" w:rsidRDefault="002A34BB" w:rsidP="00613681">
      <w:pPr>
        <w:overflowPunct w:val="0"/>
        <w:autoSpaceDE w:val="0"/>
        <w:autoSpaceDN w:val="0"/>
        <w:adjustRightInd w:val="0"/>
        <w:ind w:left="810"/>
        <w:textAlignment w:val="baseline"/>
      </w:pPr>
      <w:r w:rsidRPr="001334A6">
        <w:t>Tracer Wire</w:t>
      </w:r>
    </w:p>
    <w:p w14:paraId="082F4775" w14:textId="77777777" w:rsidR="002B1D0C" w:rsidRPr="001334A6" w:rsidRDefault="002B1D0C" w:rsidP="00613681">
      <w:pPr>
        <w:overflowPunct w:val="0"/>
        <w:autoSpaceDE w:val="0"/>
        <w:autoSpaceDN w:val="0"/>
        <w:adjustRightInd w:val="0"/>
        <w:ind w:left="810"/>
        <w:textAlignment w:val="baseline"/>
      </w:pPr>
      <w:r>
        <w:t>Drilling Fluid</w:t>
      </w:r>
    </w:p>
    <w:p w14:paraId="082F4776" w14:textId="77777777" w:rsidR="002A34BB" w:rsidRPr="001334A6" w:rsidRDefault="00C24DF5" w:rsidP="00613681">
      <w:pPr>
        <w:rPr>
          <w:caps/>
        </w:rPr>
      </w:pPr>
      <w:r w:rsidRPr="001334A6">
        <w:rPr>
          <w:caps/>
        </w:rPr>
        <w:t>PART 3</w:t>
      </w:r>
      <w:r w:rsidR="002A34BB" w:rsidRPr="001334A6">
        <w:rPr>
          <w:caps/>
        </w:rPr>
        <w:t xml:space="preserve"> - Execution</w:t>
      </w:r>
    </w:p>
    <w:p w14:paraId="082F4777" w14:textId="77777777" w:rsidR="002A34BB" w:rsidRPr="001334A6" w:rsidRDefault="002A34BB" w:rsidP="00613681">
      <w:pPr>
        <w:overflowPunct w:val="0"/>
        <w:autoSpaceDE w:val="0"/>
        <w:autoSpaceDN w:val="0"/>
        <w:adjustRightInd w:val="0"/>
        <w:ind w:left="810"/>
        <w:textAlignment w:val="baseline"/>
      </w:pPr>
      <w:r w:rsidRPr="001334A6">
        <w:t>General</w:t>
      </w:r>
    </w:p>
    <w:p w14:paraId="082F4778" w14:textId="77777777" w:rsidR="002B1D0C" w:rsidRDefault="002B1D0C" w:rsidP="00613681">
      <w:pPr>
        <w:overflowPunct w:val="0"/>
        <w:autoSpaceDE w:val="0"/>
        <w:autoSpaceDN w:val="0"/>
        <w:adjustRightInd w:val="0"/>
        <w:ind w:left="810"/>
        <w:textAlignment w:val="baseline"/>
      </w:pPr>
      <w:r>
        <w:t>Excavation, Backfill, and Compaction</w:t>
      </w:r>
    </w:p>
    <w:p w14:paraId="082F4779" w14:textId="77777777" w:rsidR="002B1D0C" w:rsidRDefault="002B1D0C" w:rsidP="00613681">
      <w:pPr>
        <w:overflowPunct w:val="0"/>
        <w:autoSpaceDE w:val="0"/>
        <w:autoSpaceDN w:val="0"/>
        <w:adjustRightInd w:val="0"/>
        <w:ind w:left="810"/>
        <w:textAlignment w:val="baseline"/>
      </w:pPr>
      <w:r w:rsidRPr="001334A6">
        <w:t>Handling Pipe</w:t>
      </w:r>
    </w:p>
    <w:p w14:paraId="082F477A" w14:textId="77777777" w:rsidR="002A34BB" w:rsidRPr="001334A6" w:rsidRDefault="002A34BB" w:rsidP="00613681">
      <w:pPr>
        <w:overflowPunct w:val="0"/>
        <w:autoSpaceDE w:val="0"/>
        <w:autoSpaceDN w:val="0"/>
        <w:adjustRightInd w:val="0"/>
        <w:ind w:left="810"/>
        <w:textAlignment w:val="baseline"/>
      </w:pPr>
      <w:r w:rsidRPr="001334A6">
        <w:t>Drilling</w:t>
      </w:r>
    </w:p>
    <w:p w14:paraId="082F477B" w14:textId="03579972" w:rsidR="002A34BB" w:rsidRPr="001334A6" w:rsidRDefault="002A34BB" w:rsidP="00613681">
      <w:pPr>
        <w:overflowPunct w:val="0"/>
        <w:autoSpaceDE w:val="0"/>
        <w:autoSpaceDN w:val="0"/>
        <w:adjustRightInd w:val="0"/>
        <w:ind w:left="810"/>
        <w:textAlignment w:val="baseline"/>
      </w:pPr>
      <w:r w:rsidRPr="001334A6">
        <w:t>Joining Pipe</w:t>
      </w:r>
      <w:r w:rsidRPr="001334A6">
        <w:br/>
        <w:t>Ream and Pullback</w:t>
      </w:r>
    </w:p>
    <w:p w14:paraId="082F477C" w14:textId="77777777" w:rsidR="00C24DF5" w:rsidRPr="001334A6" w:rsidRDefault="00C24DF5" w:rsidP="00613681">
      <w:pPr>
        <w:pStyle w:val="Heading4"/>
        <w:keepNext w:val="0"/>
        <w:spacing w:line="240" w:lineRule="auto"/>
        <w:jc w:val="left"/>
      </w:pPr>
    </w:p>
    <w:p w14:paraId="082F477D" w14:textId="77777777" w:rsidR="002A34BB" w:rsidRDefault="002A34BB" w:rsidP="00613681">
      <w:pPr>
        <w:pStyle w:val="Heading4"/>
        <w:spacing w:line="240" w:lineRule="auto"/>
        <w:jc w:val="left"/>
      </w:pPr>
      <w:r w:rsidRPr="001334A6">
        <w:t xml:space="preserve">RELATED WORK </w:t>
      </w:r>
    </w:p>
    <w:p w14:paraId="082F477E" w14:textId="77777777" w:rsidR="00524C56" w:rsidRPr="00524C56" w:rsidRDefault="00524C56" w:rsidP="00613681">
      <w:pPr>
        <w:keepNext/>
      </w:pPr>
    </w:p>
    <w:p w14:paraId="082F477F" w14:textId="4437DF43" w:rsidR="001334A6" w:rsidRPr="001334A6" w:rsidRDefault="001334A6" w:rsidP="00613681">
      <w:r w:rsidRPr="001334A6">
        <w:t xml:space="preserve">Applicable provisions of Division 1 govern work under this </w:t>
      </w:r>
      <w:r w:rsidR="00D50139">
        <w:t>S</w:t>
      </w:r>
      <w:r w:rsidRPr="001334A6">
        <w:t>ection.</w:t>
      </w:r>
    </w:p>
    <w:p w14:paraId="082F4780" w14:textId="77777777" w:rsidR="001334A6" w:rsidRPr="001334A6" w:rsidRDefault="001334A6" w:rsidP="00613681">
      <w:pPr>
        <w:ind w:left="720"/>
        <w:rPr>
          <w:b/>
          <w:i/>
          <w:color w:val="FF0000"/>
        </w:rPr>
      </w:pPr>
    </w:p>
    <w:p w14:paraId="082F4781" w14:textId="1B3CB97E" w:rsidR="002A34BB" w:rsidRPr="001334A6" w:rsidRDefault="002A34BB" w:rsidP="00613681">
      <w:pPr>
        <w:ind w:left="720"/>
        <w:rPr>
          <w:b/>
          <w:i/>
        </w:rPr>
      </w:pPr>
      <w:r w:rsidRPr="001334A6">
        <w:rPr>
          <w:b/>
          <w:i/>
          <w:color w:val="FF0000"/>
        </w:rPr>
        <w:t>Note to the Designer: Include any additional related work sections</w:t>
      </w:r>
    </w:p>
    <w:p w14:paraId="082F4783" w14:textId="4217D56A" w:rsidR="00C24DF5" w:rsidRPr="001334A6" w:rsidRDefault="00524C56" w:rsidP="00613681">
      <w:r>
        <w:t xml:space="preserve">Section </w:t>
      </w:r>
      <w:r w:rsidR="00C24DF5" w:rsidRPr="001334A6">
        <w:t>02 32 00 – Geo Technical Investigation</w:t>
      </w:r>
    </w:p>
    <w:p w14:paraId="0BCB6BB7" w14:textId="77777777" w:rsidR="001E0E61" w:rsidRDefault="001E0E61" w:rsidP="00613681">
      <w:r>
        <w:t xml:space="preserve">Section 30 05 00 – Common Work Results for All Exterior Work </w:t>
      </w:r>
    </w:p>
    <w:p w14:paraId="082F4784" w14:textId="15EFFCDC" w:rsidR="00C24DF5" w:rsidRPr="001334A6" w:rsidRDefault="00524C56" w:rsidP="00613681">
      <w:r>
        <w:t xml:space="preserve">Section </w:t>
      </w:r>
      <w:r w:rsidR="00C24DF5" w:rsidRPr="001334A6">
        <w:t>31 25 00 – Erosion Control</w:t>
      </w:r>
    </w:p>
    <w:p w14:paraId="082F4785" w14:textId="49ABC9BC" w:rsidR="00C24DF5" w:rsidRPr="001334A6" w:rsidRDefault="00524C56" w:rsidP="00613681">
      <w:r>
        <w:t xml:space="preserve">Section </w:t>
      </w:r>
      <w:r w:rsidR="00C24DF5" w:rsidRPr="001334A6">
        <w:t>31 20 00 – Earthmoving</w:t>
      </w:r>
    </w:p>
    <w:p w14:paraId="082F4786" w14:textId="77777777" w:rsidR="00C24DF5" w:rsidRDefault="00524C56" w:rsidP="00613681">
      <w:r>
        <w:t xml:space="preserve">Section </w:t>
      </w:r>
      <w:r w:rsidR="00C24DF5" w:rsidRPr="001334A6">
        <w:t xml:space="preserve">31 23 16.13 – Trenching </w:t>
      </w:r>
    </w:p>
    <w:p w14:paraId="40E53B33" w14:textId="125C8590" w:rsidR="00F508D0" w:rsidRDefault="00F508D0" w:rsidP="00613681">
      <w:r>
        <w:t xml:space="preserve">Section 33 11 00 </w:t>
      </w:r>
      <w:r w:rsidR="00E85FD4" w:rsidRPr="00E85FD4">
        <w:t>–</w:t>
      </w:r>
      <w:r>
        <w:t xml:space="preserve"> </w:t>
      </w:r>
      <w:r w:rsidRPr="00F508D0">
        <w:t>Water Utility Distribution Piping</w:t>
      </w:r>
    </w:p>
    <w:p w14:paraId="15897684" w14:textId="3763D229" w:rsidR="00F508D0" w:rsidRDefault="00F508D0" w:rsidP="00613681">
      <w:r>
        <w:t xml:space="preserve">Section 33 30 00 </w:t>
      </w:r>
      <w:r w:rsidR="00220DBA" w:rsidRPr="00220DBA">
        <w:t>–</w:t>
      </w:r>
      <w:r>
        <w:t xml:space="preserve"> </w:t>
      </w:r>
      <w:r w:rsidRPr="00F508D0">
        <w:t>Sanitary Sewerage Utilities</w:t>
      </w:r>
    </w:p>
    <w:p w14:paraId="71FF238E" w14:textId="3753020D" w:rsidR="00F508D0" w:rsidRDefault="00F508D0" w:rsidP="00613681">
      <w:r>
        <w:t xml:space="preserve">Section 33 40 00 </w:t>
      </w:r>
      <w:r w:rsidR="00220DBA" w:rsidRPr="00220DBA">
        <w:t>–</w:t>
      </w:r>
      <w:r>
        <w:t xml:space="preserve"> </w:t>
      </w:r>
      <w:r w:rsidRPr="00F508D0">
        <w:t>Storm Drainage Utilities</w:t>
      </w:r>
    </w:p>
    <w:p w14:paraId="54F81E3A" w14:textId="77777777" w:rsidR="00F508D0" w:rsidRDefault="00F508D0" w:rsidP="00613681"/>
    <w:p w14:paraId="1AB379F1" w14:textId="440E41A3" w:rsidR="00D50139" w:rsidRPr="001334A6" w:rsidRDefault="00D50139" w:rsidP="00613681"/>
    <w:p w14:paraId="082F478A" w14:textId="77777777" w:rsidR="002A34BB" w:rsidRDefault="002A34BB" w:rsidP="00613681">
      <w:pPr>
        <w:pStyle w:val="Heading4"/>
        <w:spacing w:line="240" w:lineRule="auto"/>
        <w:jc w:val="left"/>
        <w:rPr>
          <w:caps/>
        </w:rPr>
      </w:pPr>
      <w:r w:rsidRPr="001334A6">
        <w:rPr>
          <w:caps/>
        </w:rPr>
        <w:lastRenderedPageBreak/>
        <w:t>submittals</w:t>
      </w:r>
    </w:p>
    <w:p w14:paraId="082F478B" w14:textId="77777777" w:rsidR="00524C56" w:rsidRPr="00613681" w:rsidRDefault="00524C56" w:rsidP="00613681">
      <w:pPr>
        <w:keepNext/>
      </w:pPr>
    </w:p>
    <w:p w14:paraId="082F478C" w14:textId="5D08C39D" w:rsidR="00D46333" w:rsidRDefault="00D46333" w:rsidP="00613681">
      <w:pPr>
        <w:pStyle w:val="Header"/>
        <w:tabs>
          <w:tab w:val="clear" w:pos="4320"/>
          <w:tab w:val="clear" w:pos="8640"/>
        </w:tabs>
      </w:pPr>
      <w:r w:rsidRPr="00613681">
        <w:t xml:space="preserve">Submit shop drawings, catalog data, and manufacturer’s technical data showing complete information on </w:t>
      </w:r>
      <w:r w:rsidR="00F508D0">
        <w:t xml:space="preserve">resin, pipe and fittings </w:t>
      </w:r>
      <w:r w:rsidRPr="00613681">
        <w:t>material composition, physical properties, and dimensions of the new pipe and fittings.  Include manufacturer’s recommendations for handling, storage, and repair of pipe and fittings if damaged.  Furnish a certificate of compliance with specified pipe material requirements.</w:t>
      </w:r>
    </w:p>
    <w:p w14:paraId="082F478D" w14:textId="77777777" w:rsidR="00D46333" w:rsidRDefault="00D46333" w:rsidP="00613681">
      <w:pPr>
        <w:pStyle w:val="Header"/>
        <w:tabs>
          <w:tab w:val="clear" w:pos="4320"/>
          <w:tab w:val="clear" w:pos="8640"/>
        </w:tabs>
      </w:pPr>
    </w:p>
    <w:p w14:paraId="082F478E" w14:textId="71F8E94C" w:rsidR="00BD091A" w:rsidRDefault="002A34BB" w:rsidP="00613681">
      <w:pPr>
        <w:pStyle w:val="Header"/>
        <w:tabs>
          <w:tab w:val="clear" w:pos="4320"/>
          <w:tab w:val="clear" w:pos="8640"/>
        </w:tabs>
      </w:pPr>
      <w:r w:rsidRPr="001334A6">
        <w:t xml:space="preserve">Provide </w:t>
      </w:r>
      <w:r w:rsidR="001E0E61" w:rsidRPr="001334A6">
        <w:t>written</w:t>
      </w:r>
      <w:r w:rsidR="00B97CC7" w:rsidRPr="001334A6">
        <w:t xml:space="preserve"> drilling plan outlining proposed equipment and construction methods</w:t>
      </w:r>
      <w:r w:rsidR="00BD091A">
        <w:t>, including the following:</w:t>
      </w:r>
    </w:p>
    <w:p w14:paraId="082F478F" w14:textId="77777777" w:rsidR="00BD091A" w:rsidRPr="00ED4586" w:rsidRDefault="00BD091A" w:rsidP="00613681">
      <w:pPr>
        <w:pStyle w:val="Header"/>
        <w:numPr>
          <w:ilvl w:val="0"/>
          <w:numId w:val="3"/>
        </w:numPr>
        <w:tabs>
          <w:tab w:val="clear" w:pos="360"/>
          <w:tab w:val="clear" w:pos="4320"/>
          <w:tab w:val="clear" w:pos="8640"/>
          <w:tab w:val="num" w:pos="1080"/>
        </w:tabs>
        <w:ind w:left="1080"/>
      </w:pPr>
      <w:r w:rsidRPr="00613681">
        <w:t>Detailed description of the procedures including construction techniques to provide the access required to install the pipeline</w:t>
      </w:r>
    </w:p>
    <w:p w14:paraId="082F4790" w14:textId="751AF5B4" w:rsidR="00BD091A" w:rsidRPr="00ED4586" w:rsidRDefault="00BD091A" w:rsidP="00613681">
      <w:pPr>
        <w:pStyle w:val="Header"/>
        <w:numPr>
          <w:ilvl w:val="0"/>
          <w:numId w:val="3"/>
        </w:numPr>
        <w:tabs>
          <w:tab w:val="clear" w:pos="360"/>
          <w:tab w:val="clear" w:pos="4320"/>
          <w:tab w:val="clear" w:pos="8640"/>
          <w:tab w:val="num" w:pos="1080"/>
        </w:tabs>
        <w:ind w:left="1080"/>
      </w:pPr>
      <w:r w:rsidRPr="00613681">
        <w:t xml:space="preserve">Dimensioned drawings of any proposed changes in the </w:t>
      </w:r>
      <w:r w:rsidR="001E0E61">
        <w:t>pipe</w:t>
      </w:r>
      <w:r w:rsidRPr="00613681">
        <w:t xml:space="preserve"> alignment or profile</w:t>
      </w:r>
    </w:p>
    <w:p w14:paraId="082F4791" w14:textId="77777777" w:rsidR="00BD091A" w:rsidRPr="00ED4586" w:rsidRDefault="00BD091A" w:rsidP="00613681">
      <w:pPr>
        <w:pStyle w:val="Header"/>
        <w:numPr>
          <w:ilvl w:val="0"/>
          <w:numId w:val="3"/>
        </w:numPr>
        <w:tabs>
          <w:tab w:val="clear" w:pos="360"/>
          <w:tab w:val="clear" w:pos="4320"/>
          <w:tab w:val="clear" w:pos="8640"/>
          <w:tab w:val="num" w:pos="1080"/>
        </w:tabs>
        <w:ind w:left="1080"/>
      </w:pPr>
      <w:r w:rsidRPr="00613681">
        <w:t>Literature describing in detail the drilling system to be used, including drill steering and locating system.</w:t>
      </w:r>
    </w:p>
    <w:p w14:paraId="082F4793" w14:textId="77777777" w:rsidR="00BD091A" w:rsidRPr="00ED4586" w:rsidRDefault="00BD091A" w:rsidP="00613681">
      <w:pPr>
        <w:pStyle w:val="Header"/>
        <w:numPr>
          <w:ilvl w:val="0"/>
          <w:numId w:val="3"/>
        </w:numPr>
        <w:tabs>
          <w:tab w:val="clear" w:pos="360"/>
          <w:tab w:val="clear" w:pos="4320"/>
          <w:tab w:val="clear" w:pos="8640"/>
          <w:tab w:val="num" w:pos="1080"/>
        </w:tabs>
        <w:ind w:left="1080"/>
      </w:pPr>
      <w:r w:rsidRPr="00613681">
        <w:t>Certification by the machine manufacturer that the drilling equipment has been successful in installing similar size pipe in similar soil and groundwater conditions.</w:t>
      </w:r>
    </w:p>
    <w:p w14:paraId="082F4794" w14:textId="089C8E25" w:rsidR="00BD091A" w:rsidRPr="00ED4586" w:rsidRDefault="00BD091A" w:rsidP="00613681">
      <w:pPr>
        <w:pStyle w:val="Header"/>
        <w:numPr>
          <w:ilvl w:val="0"/>
          <w:numId w:val="3"/>
        </w:numPr>
        <w:tabs>
          <w:tab w:val="clear" w:pos="360"/>
          <w:tab w:val="clear" w:pos="4320"/>
          <w:tab w:val="clear" w:pos="8640"/>
          <w:tab w:val="num" w:pos="1080"/>
        </w:tabs>
        <w:ind w:left="1080"/>
      </w:pPr>
      <w:r w:rsidRPr="00613681">
        <w:t xml:space="preserve">Drawings </w:t>
      </w:r>
      <w:r w:rsidR="00A90139">
        <w:t>showing</w:t>
      </w:r>
      <w:r w:rsidRPr="00613681">
        <w:t>: Layout of boring and receiving locations and associated equipment at each location, grade and alignment control system details, groundwater control provision of drilling equipment.</w:t>
      </w:r>
    </w:p>
    <w:p w14:paraId="082F4795" w14:textId="77777777" w:rsidR="00BD091A" w:rsidRPr="00ED4586" w:rsidRDefault="00BD091A" w:rsidP="00613681">
      <w:pPr>
        <w:pStyle w:val="Header"/>
        <w:numPr>
          <w:ilvl w:val="0"/>
          <w:numId w:val="3"/>
        </w:numPr>
        <w:tabs>
          <w:tab w:val="clear" w:pos="360"/>
          <w:tab w:val="clear" w:pos="4320"/>
          <w:tab w:val="clear" w:pos="8640"/>
          <w:tab w:val="num" w:pos="1080"/>
        </w:tabs>
        <w:ind w:left="1080"/>
      </w:pPr>
      <w:r w:rsidRPr="00613681">
        <w:t>Calculations demonstrating that the pipe selected has been designed to support the maximum anticipated earth loads and superimposed live loads, static and dynamic, which may be imposed on the pipe.  Determine the additional stresses imposed on the pipe during drilling operations and upgrade the quality and strength of the pipe and pipe joints to the extent necessary.</w:t>
      </w:r>
    </w:p>
    <w:p w14:paraId="082F4796" w14:textId="77777777" w:rsidR="00BD091A" w:rsidRPr="00ED4586" w:rsidRDefault="00BD091A" w:rsidP="00613681">
      <w:pPr>
        <w:pStyle w:val="Header"/>
        <w:numPr>
          <w:ilvl w:val="0"/>
          <w:numId w:val="3"/>
        </w:numPr>
        <w:tabs>
          <w:tab w:val="clear" w:pos="360"/>
          <w:tab w:val="clear" w:pos="4320"/>
          <w:tab w:val="clear" w:pos="8640"/>
          <w:tab w:val="num" w:pos="1080"/>
        </w:tabs>
        <w:ind w:left="1080"/>
      </w:pPr>
      <w:r w:rsidRPr="00613681">
        <w:t>Certification from the pipe manufacturer that the pipe and pipe joints are manufactured for drilling installation and conform to current specifications.</w:t>
      </w:r>
    </w:p>
    <w:p w14:paraId="082F4797" w14:textId="77777777" w:rsidR="00BD091A" w:rsidRPr="00ED4586" w:rsidRDefault="00BD091A" w:rsidP="00613681">
      <w:pPr>
        <w:pStyle w:val="Header"/>
        <w:numPr>
          <w:ilvl w:val="0"/>
          <w:numId w:val="3"/>
        </w:numPr>
        <w:tabs>
          <w:tab w:val="clear" w:pos="360"/>
          <w:tab w:val="clear" w:pos="4320"/>
          <w:tab w:val="clear" w:pos="8640"/>
          <w:tab w:val="num" w:pos="1080"/>
        </w:tabs>
        <w:ind w:left="1080"/>
      </w:pPr>
      <w:r w:rsidRPr="00613681">
        <w:t>Qualifications and experience record of the drilling superintendent and machine operators.</w:t>
      </w:r>
    </w:p>
    <w:p w14:paraId="082F4798" w14:textId="7905E3D3" w:rsidR="00BD091A" w:rsidRPr="00ED4586" w:rsidRDefault="00750323" w:rsidP="00613681">
      <w:pPr>
        <w:pStyle w:val="Header"/>
        <w:numPr>
          <w:ilvl w:val="0"/>
          <w:numId w:val="3"/>
        </w:numPr>
        <w:tabs>
          <w:tab w:val="clear" w:pos="360"/>
          <w:tab w:val="clear" w:pos="4320"/>
          <w:tab w:val="clear" w:pos="8640"/>
          <w:tab w:val="num" w:pos="1080"/>
        </w:tabs>
        <w:ind w:left="1080"/>
      </w:pPr>
      <w:r>
        <w:t>D</w:t>
      </w:r>
      <w:r w:rsidRPr="00ED4586">
        <w:t xml:space="preserve">rilling </w:t>
      </w:r>
      <w:r w:rsidR="00BD091A" w:rsidRPr="00ED4586">
        <w:t>fluid generation and management</w:t>
      </w:r>
    </w:p>
    <w:p w14:paraId="082F479A" w14:textId="77777777" w:rsidR="002A34BB" w:rsidRDefault="002A34BB" w:rsidP="00613681">
      <w:pPr>
        <w:pStyle w:val="Header"/>
        <w:tabs>
          <w:tab w:val="clear" w:pos="4320"/>
          <w:tab w:val="clear" w:pos="8640"/>
        </w:tabs>
      </w:pPr>
    </w:p>
    <w:p w14:paraId="082F479B" w14:textId="77777777" w:rsidR="004602EB" w:rsidRPr="00696D3E" w:rsidRDefault="004602EB" w:rsidP="00613681">
      <w:r w:rsidRPr="00696D3E">
        <w:t xml:space="preserve">Provide a </w:t>
      </w:r>
      <w:r>
        <w:t xml:space="preserve">directional drilling </w:t>
      </w:r>
      <w:r w:rsidRPr="00696D3E">
        <w:t>contingency plan that accounts for the following:</w:t>
      </w:r>
    </w:p>
    <w:p w14:paraId="082F479C" w14:textId="77777777" w:rsidR="004602EB" w:rsidRPr="00696D3E" w:rsidRDefault="004602EB" w:rsidP="00613681">
      <w:pPr>
        <w:numPr>
          <w:ilvl w:val="0"/>
          <w:numId w:val="4"/>
        </w:numPr>
        <w:tabs>
          <w:tab w:val="clear" w:pos="360"/>
          <w:tab w:val="num" w:pos="1080"/>
        </w:tabs>
        <w:ind w:left="1080"/>
      </w:pPr>
      <w:r w:rsidRPr="00696D3E">
        <w:t xml:space="preserve">Unforeseen obstructions that stop or delay the progress of </w:t>
      </w:r>
      <w:r>
        <w:t xml:space="preserve">drilling </w:t>
      </w:r>
      <w:r w:rsidRPr="00696D3E">
        <w:t>equipment</w:t>
      </w:r>
    </w:p>
    <w:p w14:paraId="082F479D" w14:textId="77777777" w:rsidR="004602EB" w:rsidRPr="00696D3E" w:rsidRDefault="004602EB" w:rsidP="00613681">
      <w:pPr>
        <w:numPr>
          <w:ilvl w:val="0"/>
          <w:numId w:val="4"/>
        </w:numPr>
        <w:tabs>
          <w:tab w:val="clear" w:pos="360"/>
          <w:tab w:val="num" w:pos="1080"/>
        </w:tabs>
        <w:ind w:left="1080"/>
      </w:pPr>
      <w:r>
        <w:t>Deviation from planned line and grade in excess of allowable tolerances</w:t>
      </w:r>
    </w:p>
    <w:p w14:paraId="082F479E" w14:textId="77777777" w:rsidR="004602EB" w:rsidRPr="00696D3E" w:rsidRDefault="004602EB" w:rsidP="00613681">
      <w:pPr>
        <w:numPr>
          <w:ilvl w:val="0"/>
          <w:numId w:val="4"/>
        </w:numPr>
        <w:tabs>
          <w:tab w:val="clear" w:pos="360"/>
          <w:tab w:val="num" w:pos="1080"/>
        </w:tabs>
        <w:ind w:left="1080"/>
      </w:pPr>
      <w:r>
        <w:t>Loss of drilling fluid</w:t>
      </w:r>
    </w:p>
    <w:p w14:paraId="082F479F" w14:textId="77777777" w:rsidR="004602EB" w:rsidRPr="00696D3E" w:rsidRDefault="004602EB" w:rsidP="00613681">
      <w:pPr>
        <w:numPr>
          <w:ilvl w:val="0"/>
          <w:numId w:val="4"/>
        </w:numPr>
        <w:tabs>
          <w:tab w:val="clear" w:pos="360"/>
          <w:tab w:val="num" w:pos="1080"/>
        </w:tabs>
        <w:ind w:left="1080"/>
      </w:pPr>
      <w:r w:rsidRPr="00696D3E">
        <w:t>Damage to other utilities</w:t>
      </w:r>
    </w:p>
    <w:p w14:paraId="082F47A0" w14:textId="77777777" w:rsidR="004602EB" w:rsidRPr="00696D3E" w:rsidRDefault="004602EB" w:rsidP="00613681">
      <w:pPr>
        <w:numPr>
          <w:ilvl w:val="0"/>
          <w:numId w:val="4"/>
        </w:numPr>
        <w:tabs>
          <w:tab w:val="clear" w:pos="360"/>
          <w:tab w:val="num" w:pos="1080"/>
        </w:tabs>
        <w:ind w:left="1080"/>
      </w:pPr>
      <w:r w:rsidRPr="00696D3E">
        <w:t>Soil settlement</w:t>
      </w:r>
      <w:r w:rsidR="00351934">
        <w:t xml:space="preserve"> or heaving</w:t>
      </w:r>
    </w:p>
    <w:p w14:paraId="12AF34F7" w14:textId="77777777" w:rsidR="003945D2" w:rsidRDefault="003945D2" w:rsidP="00613681">
      <w:pPr>
        <w:pStyle w:val="Header"/>
        <w:tabs>
          <w:tab w:val="clear" w:pos="4320"/>
          <w:tab w:val="clear" w:pos="8640"/>
        </w:tabs>
      </w:pPr>
    </w:p>
    <w:p w14:paraId="6A1F723F" w14:textId="77777777" w:rsidR="008C1025" w:rsidRDefault="00B97CC7" w:rsidP="00613681">
      <w:pPr>
        <w:pStyle w:val="Header"/>
        <w:tabs>
          <w:tab w:val="clear" w:pos="4320"/>
          <w:tab w:val="clear" w:pos="8640"/>
        </w:tabs>
      </w:pPr>
      <w:r w:rsidRPr="001334A6">
        <w:t xml:space="preserve">Provide a high density polyethylene (HDPE) fusion welding quality assurance plan.  </w:t>
      </w:r>
    </w:p>
    <w:p w14:paraId="76D54748" w14:textId="77777777" w:rsidR="008C1025" w:rsidRDefault="008C1025" w:rsidP="00613681">
      <w:pPr>
        <w:pStyle w:val="Header"/>
        <w:tabs>
          <w:tab w:val="clear" w:pos="4320"/>
          <w:tab w:val="clear" w:pos="8640"/>
        </w:tabs>
      </w:pPr>
    </w:p>
    <w:p w14:paraId="082F47A2" w14:textId="536EC4AF" w:rsidR="002A34BB" w:rsidRDefault="002A34BB" w:rsidP="00613681">
      <w:pPr>
        <w:pStyle w:val="Header"/>
        <w:tabs>
          <w:tab w:val="clear" w:pos="4320"/>
          <w:tab w:val="clear" w:pos="8640"/>
        </w:tabs>
      </w:pPr>
      <w:r w:rsidRPr="001334A6">
        <w:t>Provide certifications of training by the polyethylene pipe fusing equipment manufacturer(s) stating that the operators of polyethylene fusion equipment have been fully trained in the use of the fusion equipment used on the project.</w:t>
      </w:r>
    </w:p>
    <w:p w14:paraId="6236B404" w14:textId="77777777" w:rsidR="008C1025" w:rsidRDefault="008C1025" w:rsidP="00613681">
      <w:pPr>
        <w:pStyle w:val="Header"/>
        <w:tabs>
          <w:tab w:val="clear" w:pos="4320"/>
          <w:tab w:val="clear" w:pos="8640"/>
        </w:tabs>
      </w:pPr>
    </w:p>
    <w:p w14:paraId="329C7FCF" w14:textId="0852D206" w:rsidR="008C1025" w:rsidRDefault="008C1025" w:rsidP="00613681">
      <w:pPr>
        <w:pStyle w:val="Header"/>
        <w:tabs>
          <w:tab w:val="clear" w:pos="4320"/>
          <w:tab w:val="clear" w:pos="8640"/>
        </w:tabs>
      </w:pPr>
      <w:r w:rsidRPr="008C1025">
        <w:t>Provide written copies of quality assurance test results and reports performed by or for the contractor.</w:t>
      </w:r>
    </w:p>
    <w:p w14:paraId="1596D809" w14:textId="77777777" w:rsidR="00AC0D93" w:rsidRDefault="00AC0D93" w:rsidP="00613681">
      <w:pPr>
        <w:pStyle w:val="Header"/>
        <w:tabs>
          <w:tab w:val="clear" w:pos="4320"/>
          <w:tab w:val="clear" w:pos="8640"/>
        </w:tabs>
      </w:pPr>
    </w:p>
    <w:p w14:paraId="37D7BCF1" w14:textId="08674168" w:rsidR="00AC0D93" w:rsidRPr="001334A6" w:rsidRDefault="00B61913" w:rsidP="00613681">
      <w:pPr>
        <w:pStyle w:val="Header"/>
        <w:tabs>
          <w:tab w:val="clear" w:pos="4320"/>
          <w:tab w:val="clear" w:pos="8640"/>
        </w:tabs>
      </w:pPr>
      <w:r w:rsidRPr="00B61913">
        <w:t>Within 48 hours of completing the pilot hole for each run of pipe, p</w:t>
      </w:r>
      <w:r w:rsidR="00AC0D93" w:rsidRPr="00B61913">
        <w:t xml:space="preserve">rovide </w:t>
      </w:r>
      <w:r w:rsidR="00C22826">
        <w:t xml:space="preserve">the log of the drilling operation and guidance system </w:t>
      </w:r>
      <w:r w:rsidR="00AC0D93" w:rsidRPr="00B61913">
        <w:t>records documenting the line and grade of th</w:t>
      </w:r>
      <w:r w:rsidRPr="00B61913">
        <w:t>at</w:t>
      </w:r>
      <w:r w:rsidR="00AC0D93" w:rsidRPr="00B61913">
        <w:t xml:space="preserve"> pilot hole to the DFD Project Representative and the AE.</w:t>
      </w:r>
      <w:r w:rsidRPr="00B61913">
        <w:t xml:space="preserve">  Note the location of any utilities or difficult drilling that w</w:t>
      </w:r>
      <w:r>
        <w:t>as</w:t>
      </w:r>
      <w:r w:rsidRPr="00B61913">
        <w:t xml:space="preserve"> encountered.</w:t>
      </w:r>
      <w:r>
        <w:t xml:space="preserve"> </w:t>
      </w:r>
    </w:p>
    <w:p w14:paraId="082F47A3" w14:textId="77777777" w:rsidR="002A34BB" w:rsidRDefault="002A34BB" w:rsidP="00613681">
      <w:pPr>
        <w:pStyle w:val="Header"/>
        <w:tabs>
          <w:tab w:val="clear" w:pos="4320"/>
          <w:tab w:val="clear" w:pos="8640"/>
        </w:tabs>
      </w:pPr>
    </w:p>
    <w:p w14:paraId="082F47A4" w14:textId="77777777" w:rsidR="002A34BB" w:rsidRDefault="002A34BB" w:rsidP="00613681">
      <w:pPr>
        <w:pStyle w:val="Heading4"/>
        <w:spacing w:line="240" w:lineRule="auto"/>
        <w:jc w:val="left"/>
        <w:rPr>
          <w:caps/>
        </w:rPr>
      </w:pPr>
      <w:r w:rsidRPr="001334A6">
        <w:rPr>
          <w:caps/>
        </w:rPr>
        <w:t>quality assurance</w:t>
      </w:r>
    </w:p>
    <w:p w14:paraId="082F47A5" w14:textId="77777777" w:rsidR="00524C56" w:rsidRPr="00613681" w:rsidRDefault="00524C56" w:rsidP="00613681">
      <w:pPr>
        <w:keepNext/>
      </w:pPr>
    </w:p>
    <w:p w14:paraId="082F47A6" w14:textId="77777777" w:rsidR="002A34BB" w:rsidRPr="001334A6" w:rsidRDefault="002A34BB" w:rsidP="00613681">
      <w:pPr>
        <w:pStyle w:val="BodyTextIndent"/>
        <w:spacing w:line="240" w:lineRule="auto"/>
        <w:jc w:val="left"/>
      </w:pPr>
      <w:r w:rsidRPr="001334A6">
        <w:t>Note to the Designer:  Edit quality assurance testing requirements as necessary to account for project specific requirements.</w:t>
      </w:r>
    </w:p>
    <w:p w14:paraId="25146D83" w14:textId="77777777" w:rsidR="008C1025" w:rsidRDefault="008C1025" w:rsidP="008C1025">
      <w:r w:rsidRPr="008C1025">
        <w:t>Provide additional quality assurance testing as required by applicable utility specification sections.</w:t>
      </w:r>
    </w:p>
    <w:p w14:paraId="33820989" w14:textId="77777777" w:rsidR="003F2878" w:rsidRPr="008C1025" w:rsidRDefault="003F2878" w:rsidP="008C1025"/>
    <w:p w14:paraId="082F47A8" w14:textId="77777777" w:rsidR="002A34BB" w:rsidRPr="001334A6" w:rsidRDefault="002A34BB" w:rsidP="00613681">
      <w:r w:rsidRPr="001334A6">
        <w:t>Provide quality assurance testing for HDPE welding as recommended by the manufacturer.</w:t>
      </w:r>
    </w:p>
    <w:p w14:paraId="082F47AB" w14:textId="77777777" w:rsidR="00611777" w:rsidRPr="00ED4586" w:rsidRDefault="00611777" w:rsidP="00613681"/>
    <w:p w14:paraId="082F47AC" w14:textId="77777777" w:rsidR="00611777" w:rsidRPr="00ED4586" w:rsidRDefault="00611777" w:rsidP="00613681">
      <w:pPr>
        <w:keepNext/>
      </w:pPr>
      <w:r w:rsidRPr="00ED4586">
        <w:t>Pressure Testing:</w:t>
      </w:r>
    </w:p>
    <w:p w14:paraId="082F47AD" w14:textId="11ED0412" w:rsidR="008E1320" w:rsidRDefault="00611777" w:rsidP="00613681">
      <w:pPr>
        <w:rPr>
          <w:spacing w:val="-3"/>
        </w:rPr>
      </w:pPr>
      <w:r w:rsidRPr="00ED4586">
        <w:t xml:space="preserve">Conduct tests in accordance with applicable </w:t>
      </w:r>
      <w:r w:rsidR="00A90139">
        <w:t xml:space="preserve">utility </w:t>
      </w:r>
      <w:r w:rsidR="008E1320" w:rsidRPr="00ED4586">
        <w:t xml:space="preserve">specification sections. </w:t>
      </w:r>
      <w:r w:rsidR="00897972" w:rsidRPr="00613681">
        <w:rPr>
          <w:spacing w:val="-3"/>
        </w:rPr>
        <w:t>Allowable leakage for high density polyethylene pipe shall be zero.</w:t>
      </w:r>
      <w:r w:rsidR="003945D2">
        <w:rPr>
          <w:spacing w:val="-3"/>
        </w:rPr>
        <w:t xml:space="preserve">  </w:t>
      </w:r>
      <w:r w:rsidR="003945D2" w:rsidRPr="003945D2">
        <w:rPr>
          <w:spacing w:val="-3"/>
        </w:rPr>
        <w:t xml:space="preserve">Testing shall be conducted in the presence of the DFD Project Representative </w:t>
      </w:r>
      <w:r w:rsidR="003945D2">
        <w:rPr>
          <w:spacing w:val="-3"/>
        </w:rPr>
        <w:t xml:space="preserve">or the </w:t>
      </w:r>
      <w:r w:rsidR="004A74ED">
        <w:rPr>
          <w:spacing w:val="-3"/>
        </w:rPr>
        <w:t>A/</w:t>
      </w:r>
      <w:r w:rsidR="003945D2">
        <w:rPr>
          <w:spacing w:val="-3"/>
        </w:rPr>
        <w:t>E</w:t>
      </w:r>
      <w:r w:rsidR="003945D2" w:rsidRPr="003945D2">
        <w:rPr>
          <w:spacing w:val="-3"/>
        </w:rPr>
        <w:t>.</w:t>
      </w:r>
    </w:p>
    <w:p w14:paraId="73C98AB6" w14:textId="77777777" w:rsidR="003F2878" w:rsidRPr="001334A6" w:rsidRDefault="003F2878" w:rsidP="00613681"/>
    <w:p w14:paraId="082F47AF" w14:textId="77777777" w:rsidR="008E1320" w:rsidRPr="001334A6" w:rsidRDefault="008E1320" w:rsidP="00FD4C2D">
      <w:r w:rsidRPr="001334A6">
        <w:t>Tracer Wire Continuity Testing:</w:t>
      </w:r>
    </w:p>
    <w:p w14:paraId="082F47B0" w14:textId="37105BA7" w:rsidR="008E1320" w:rsidRPr="001334A6" w:rsidRDefault="008E1320" w:rsidP="00FD4C2D">
      <w:r w:rsidRPr="001334A6">
        <w:t xml:space="preserve">Continuity test shall be conducted using an ohmmeter.  Resistance on tracer wire shall be no greater than 105% of the specified resistance of the tracer wire.  Testing shall be conducted in the presence of the </w:t>
      </w:r>
      <w:r w:rsidR="00D03672">
        <w:t>DFD</w:t>
      </w:r>
      <w:r w:rsidRPr="001334A6">
        <w:t xml:space="preserve"> </w:t>
      </w:r>
      <w:r w:rsidR="00037100">
        <w:t>Project</w:t>
      </w:r>
      <w:r w:rsidR="00037100" w:rsidRPr="001334A6">
        <w:t xml:space="preserve"> </w:t>
      </w:r>
      <w:r w:rsidRPr="001334A6">
        <w:t xml:space="preserve">Representative unless this requirement is waived.  Provide a written report describing equipment used, test methods, and detailed test results.  In the event of a failed test, Contractor shall make all necessary repairs required to provide a tracer wire system that complies with the testing requirements of this section.  </w:t>
      </w:r>
    </w:p>
    <w:p w14:paraId="082F47B1" w14:textId="77777777" w:rsidR="008E1320" w:rsidRPr="001334A6" w:rsidRDefault="008E1320" w:rsidP="00FD4C2D"/>
    <w:p w14:paraId="082F47B2" w14:textId="54926C5F" w:rsidR="008E1320" w:rsidRDefault="008E1320" w:rsidP="00FD4C2D">
      <w:r w:rsidRPr="001334A6">
        <w:t xml:space="preserve">Provide additional quality assurance testing as required by applicable </w:t>
      </w:r>
      <w:r w:rsidR="00A90139">
        <w:t xml:space="preserve">utility </w:t>
      </w:r>
      <w:r w:rsidRPr="001334A6">
        <w:t>specification sections.</w:t>
      </w:r>
    </w:p>
    <w:p w14:paraId="7E31E80A" w14:textId="77777777" w:rsidR="00C742D8" w:rsidRDefault="00C742D8" w:rsidP="00FD4C2D"/>
    <w:p w14:paraId="661B1B9F" w14:textId="73F9FF9E" w:rsidR="00C742D8" w:rsidRDefault="000002B8" w:rsidP="00FD4C2D">
      <w:r>
        <w:rPr>
          <w:b/>
        </w:rPr>
        <w:t>AS-BUILT D</w:t>
      </w:r>
      <w:r w:rsidR="00C742D8">
        <w:rPr>
          <w:b/>
        </w:rPr>
        <w:t>OCUMENTS</w:t>
      </w:r>
    </w:p>
    <w:p w14:paraId="66B32BE4" w14:textId="77777777" w:rsidR="00C742D8" w:rsidRDefault="00C742D8" w:rsidP="00FD4C2D"/>
    <w:p w14:paraId="63DA6837" w14:textId="0C8A8977" w:rsidR="00C742D8" w:rsidRPr="00C742D8" w:rsidRDefault="00C742D8" w:rsidP="00FD4C2D">
      <w:r>
        <w:t>Provide printed record of actual horizontal and vertical location of</w:t>
      </w:r>
      <w:r w:rsidRPr="00C742D8">
        <w:t xml:space="preserve"> </w:t>
      </w:r>
      <w:r>
        <w:t>installed pipe from b</w:t>
      </w:r>
      <w:r w:rsidRPr="00C742D8">
        <w:t>orehole survey instrumentation</w:t>
      </w:r>
      <w:r>
        <w:t xml:space="preserve"> in addition to marked up drawings.</w:t>
      </w:r>
    </w:p>
    <w:p w14:paraId="082F47B3" w14:textId="77777777" w:rsidR="002A34BB" w:rsidRPr="001334A6" w:rsidRDefault="002A34BB" w:rsidP="00613681"/>
    <w:p w14:paraId="082F47B4" w14:textId="77777777" w:rsidR="002A34BB" w:rsidRPr="001334A6" w:rsidRDefault="008E1320" w:rsidP="00613681">
      <w:pPr>
        <w:keepNext/>
        <w:jc w:val="center"/>
        <w:rPr>
          <w:b/>
        </w:rPr>
      </w:pPr>
      <w:r w:rsidRPr="001334A6">
        <w:rPr>
          <w:b/>
        </w:rPr>
        <w:t>P</w:t>
      </w:r>
      <w:r w:rsidR="002A34BB" w:rsidRPr="001334A6">
        <w:rPr>
          <w:b/>
        </w:rPr>
        <w:t xml:space="preserve">ART </w:t>
      </w:r>
      <w:r w:rsidR="001334A6">
        <w:rPr>
          <w:b/>
        </w:rPr>
        <w:t>2</w:t>
      </w:r>
      <w:r w:rsidR="002A34BB" w:rsidRPr="001334A6">
        <w:rPr>
          <w:b/>
        </w:rPr>
        <w:t xml:space="preserve"> -</w:t>
      </w:r>
      <w:r w:rsidR="001334A6">
        <w:rPr>
          <w:b/>
        </w:rPr>
        <w:t xml:space="preserve"> </w:t>
      </w:r>
      <w:r w:rsidR="002A34BB" w:rsidRPr="001334A6">
        <w:rPr>
          <w:b/>
        </w:rPr>
        <w:t>MATERIALS</w:t>
      </w:r>
    </w:p>
    <w:p w14:paraId="082F47B5" w14:textId="77777777" w:rsidR="002A34BB" w:rsidRPr="001334A6" w:rsidRDefault="002A34BB" w:rsidP="00613681">
      <w:pPr>
        <w:keepNext/>
        <w:rPr>
          <w:b/>
          <w:caps/>
        </w:rPr>
      </w:pPr>
    </w:p>
    <w:p w14:paraId="082F47B6" w14:textId="099EA572" w:rsidR="002A34BB" w:rsidRDefault="002A34BB" w:rsidP="00613681">
      <w:pPr>
        <w:pStyle w:val="BodyTextIndent"/>
        <w:keepNext/>
        <w:spacing w:line="240" w:lineRule="auto"/>
        <w:jc w:val="left"/>
      </w:pPr>
      <w:r w:rsidRPr="001334A6">
        <w:t>Note to the Designer:  Edit material specifications as necessary to account for project specific requirements.  Comply with the substa</w:t>
      </w:r>
      <w:r w:rsidR="00A53E78">
        <w:t>n</w:t>
      </w:r>
      <w:r w:rsidRPr="001334A6">
        <w:t>tive requirements of the materials described below.</w:t>
      </w:r>
      <w:r w:rsidR="006D5B26" w:rsidRPr="001334A6">
        <w:t xml:space="preserve">  Alternatively, p</w:t>
      </w:r>
      <w:r w:rsidR="008E1320" w:rsidRPr="001334A6">
        <w:t xml:space="preserve">ipe and fitting specifications may also be included in </w:t>
      </w:r>
      <w:r w:rsidR="00F93889" w:rsidRPr="001334A6">
        <w:t xml:space="preserve">applicable </w:t>
      </w:r>
      <w:r w:rsidR="006A5819">
        <w:t xml:space="preserve">utility </w:t>
      </w:r>
      <w:r w:rsidR="00F93889" w:rsidRPr="001334A6">
        <w:t>specification sections.</w:t>
      </w:r>
    </w:p>
    <w:p w14:paraId="70D273A9" w14:textId="77777777" w:rsidR="00106425" w:rsidRDefault="00106425" w:rsidP="00613681">
      <w:pPr>
        <w:pStyle w:val="BodyTextIndent"/>
        <w:keepNext/>
        <w:spacing w:line="240" w:lineRule="auto"/>
        <w:jc w:val="left"/>
      </w:pPr>
    </w:p>
    <w:p w14:paraId="168A89DD" w14:textId="63C1DB74" w:rsidR="00106425" w:rsidRPr="001334A6" w:rsidRDefault="00106425" w:rsidP="00106425">
      <w:pPr>
        <w:ind w:left="720"/>
        <w:rPr>
          <w:caps/>
        </w:rPr>
      </w:pPr>
      <w:r w:rsidRPr="00871945">
        <w:rPr>
          <w:b/>
          <w:i/>
          <w:color w:val="FF0000"/>
        </w:rPr>
        <w:t>Fusible PVC Pipe may be considered</w:t>
      </w:r>
      <w:r>
        <w:rPr>
          <w:b/>
          <w:i/>
          <w:color w:val="FF0000"/>
        </w:rPr>
        <w:t xml:space="preserve"> if AE has experience with fusible PVC pipe</w:t>
      </w:r>
      <w:r w:rsidRPr="00871945">
        <w:rPr>
          <w:b/>
          <w:i/>
          <w:color w:val="FF0000"/>
        </w:rPr>
        <w:t>.</w:t>
      </w:r>
      <w:r>
        <w:rPr>
          <w:b/>
          <w:i/>
          <w:color w:val="FF0000"/>
        </w:rPr>
        <w:t xml:space="preserve">  Discuss with DFD PM and DFD technical reviewer before specifying.</w:t>
      </w:r>
    </w:p>
    <w:p w14:paraId="006360D7" w14:textId="77777777" w:rsidR="00106425" w:rsidRPr="001334A6" w:rsidRDefault="00106425" w:rsidP="00613681">
      <w:pPr>
        <w:pStyle w:val="BodyTextIndent"/>
        <w:keepNext/>
        <w:spacing w:line="240" w:lineRule="auto"/>
        <w:jc w:val="left"/>
      </w:pPr>
    </w:p>
    <w:p w14:paraId="082F47B8" w14:textId="77777777" w:rsidR="002A34BB" w:rsidRDefault="002A34BB" w:rsidP="00613681">
      <w:pPr>
        <w:keepNext/>
        <w:rPr>
          <w:b/>
          <w:caps/>
        </w:rPr>
      </w:pPr>
      <w:r w:rsidRPr="00ED4586">
        <w:rPr>
          <w:b/>
          <w:caps/>
        </w:rPr>
        <w:t>Polyethylene RESIN</w:t>
      </w:r>
    </w:p>
    <w:p w14:paraId="082F47B9" w14:textId="77777777" w:rsidR="00524C56" w:rsidRPr="00ED4586" w:rsidRDefault="00524C56" w:rsidP="00613681">
      <w:pPr>
        <w:keepNext/>
        <w:rPr>
          <w:b/>
          <w:caps/>
        </w:rPr>
      </w:pPr>
    </w:p>
    <w:p w14:paraId="082F47BA" w14:textId="2428C400" w:rsidR="002A34BB" w:rsidRPr="00ED4586" w:rsidRDefault="002A34BB" w:rsidP="00613681">
      <w:pPr>
        <w:pStyle w:val="BodyText2"/>
        <w:keepNext/>
        <w:spacing w:line="240" w:lineRule="auto"/>
        <w:jc w:val="left"/>
      </w:pPr>
      <w:r w:rsidRPr="00ED4586">
        <w:t xml:space="preserve">Polyethylene resin used for manufacturing piping and fittings shall meet </w:t>
      </w:r>
      <w:r w:rsidR="00897972" w:rsidRPr="00613681">
        <w:t>ASTM D</w:t>
      </w:r>
      <w:r w:rsidR="009869CC" w:rsidRPr="00613681">
        <w:t>1248 for Type III, Class C, Grade P34, Category 5, with a PPI recommended designation of PE3408 and a minimum cell classification of PE 345434C in accordance with ASTM D3350</w:t>
      </w:r>
      <w:r w:rsidRPr="00ED4586">
        <w:t>.  The polyethylene compound shall be combined with carbon black to provide protection against degr</w:t>
      </w:r>
      <w:r w:rsidR="00A53E78" w:rsidRPr="00ED4586">
        <w:t>a</w:t>
      </w:r>
      <w:r w:rsidRPr="00ED4586">
        <w:t>dation by ultraviolet light.</w:t>
      </w:r>
      <w:r w:rsidR="00307DAB" w:rsidRPr="00613681">
        <w:t xml:space="preserve">  Pipe shall be made from virgin material with no rework compound, except that obtained from the manufacturer’s own production of the same formulation.  </w:t>
      </w:r>
    </w:p>
    <w:p w14:paraId="082F47BB" w14:textId="77777777" w:rsidR="002A34BB" w:rsidRPr="00ED4586" w:rsidRDefault="002A34BB" w:rsidP="00613681">
      <w:pPr>
        <w:pStyle w:val="BodyText2"/>
        <w:spacing w:line="240" w:lineRule="auto"/>
        <w:jc w:val="left"/>
      </w:pPr>
    </w:p>
    <w:p w14:paraId="082F47BC" w14:textId="77777777" w:rsidR="002A34BB" w:rsidRDefault="002A34BB" w:rsidP="00613681">
      <w:pPr>
        <w:pStyle w:val="BodyText2"/>
        <w:keepNext/>
        <w:spacing w:line="240" w:lineRule="auto"/>
        <w:jc w:val="left"/>
        <w:rPr>
          <w:b/>
          <w:caps/>
        </w:rPr>
      </w:pPr>
      <w:r w:rsidRPr="00ED4586">
        <w:rPr>
          <w:b/>
          <w:caps/>
        </w:rPr>
        <w:t>POLYETHYLENE PIping</w:t>
      </w:r>
    </w:p>
    <w:p w14:paraId="082F47BD" w14:textId="77777777" w:rsidR="00524C56" w:rsidRPr="00ED4586" w:rsidRDefault="00524C56" w:rsidP="00613681">
      <w:pPr>
        <w:pStyle w:val="BodyText2"/>
        <w:keepNext/>
        <w:spacing w:line="240" w:lineRule="auto"/>
        <w:jc w:val="left"/>
        <w:rPr>
          <w:b/>
          <w:caps/>
        </w:rPr>
      </w:pPr>
    </w:p>
    <w:p w14:paraId="082F47BE" w14:textId="73C91265" w:rsidR="002A34BB" w:rsidRPr="00ED4586" w:rsidRDefault="002A34BB" w:rsidP="00613681">
      <w:pPr>
        <w:pStyle w:val="BodyText2"/>
        <w:spacing w:line="240" w:lineRule="auto"/>
        <w:jc w:val="left"/>
      </w:pPr>
      <w:r w:rsidRPr="00ED4586">
        <w:t xml:space="preserve">High density polyethylene (HDPE) piping, </w:t>
      </w:r>
      <w:r w:rsidR="00A41341">
        <w:t xml:space="preserve">shall meet </w:t>
      </w:r>
      <w:r w:rsidRPr="00ED4586">
        <w:t xml:space="preserve">the requirements of AWWA C906, current version.  </w:t>
      </w:r>
      <w:r w:rsidR="00307DAB" w:rsidRPr="00613681">
        <w:t>Pipe dimensions and workmanship sha</w:t>
      </w:r>
      <w:r w:rsidR="00897972" w:rsidRPr="00613681">
        <w:t>ll be in accordance with ASTM F714 and ASTM D</w:t>
      </w:r>
      <w:r w:rsidR="00307DAB" w:rsidRPr="00613681">
        <w:t xml:space="preserve">2122.  </w:t>
      </w:r>
      <w:r w:rsidRPr="00ED4586">
        <w:t xml:space="preserve">Pipe shall be of diameter shown on the </w:t>
      </w:r>
      <w:r w:rsidR="00037100" w:rsidRPr="007D26A7">
        <w:rPr>
          <w:spacing w:val="-3"/>
        </w:rPr>
        <w:t>drawings</w:t>
      </w:r>
      <w:r w:rsidRPr="00ED4586">
        <w:t>, with dimension ratio (DR) of DR11, unless otherwise noted.</w:t>
      </w:r>
    </w:p>
    <w:p w14:paraId="082F47BF" w14:textId="77777777" w:rsidR="00E040BE" w:rsidRPr="00ED4586" w:rsidRDefault="00E040BE" w:rsidP="00613681">
      <w:pPr>
        <w:pStyle w:val="BodyText2"/>
        <w:spacing w:line="240" w:lineRule="auto"/>
        <w:jc w:val="left"/>
      </w:pPr>
    </w:p>
    <w:p w14:paraId="082F47C0" w14:textId="77777777" w:rsidR="00E040BE" w:rsidRDefault="00E040BE" w:rsidP="00A41341">
      <w:pPr>
        <w:pStyle w:val="BodyText2"/>
        <w:keepNext/>
        <w:spacing w:line="240" w:lineRule="auto"/>
        <w:jc w:val="left"/>
      </w:pPr>
      <w:r w:rsidRPr="00613681">
        <w:lastRenderedPageBreak/>
        <w:t>Pipe, fittings, and joints shall meet or exceed the following physical properties:</w:t>
      </w:r>
    </w:p>
    <w:p w14:paraId="082F47C1" w14:textId="77777777" w:rsidR="00E040BE" w:rsidRDefault="00E040BE" w:rsidP="00A41341">
      <w:pPr>
        <w:pStyle w:val="BodyText2"/>
        <w:keepNext/>
        <w:spacing w:line="240" w:lineRule="auto"/>
        <w:jc w:val="left"/>
      </w:pPr>
    </w:p>
    <w:tbl>
      <w:tblPr>
        <w:tblW w:w="0" w:type="auto"/>
        <w:jc w:val="center"/>
        <w:tblLayout w:type="fixed"/>
        <w:tblLook w:val="0000" w:firstRow="0" w:lastRow="0" w:firstColumn="0" w:lastColumn="0" w:noHBand="0" w:noVBand="0"/>
      </w:tblPr>
      <w:tblGrid>
        <w:gridCol w:w="4500"/>
        <w:gridCol w:w="2070"/>
        <w:gridCol w:w="2070"/>
      </w:tblGrid>
      <w:tr w:rsidR="00E040BE" w:rsidRPr="00ED4586" w14:paraId="082F47C5" w14:textId="77777777" w:rsidTr="00A41341">
        <w:trPr>
          <w:cantSplit/>
          <w:jc w:val="center"/>
        </w:trPr>
        <w:tc>
          <w:tcPr>
            <w:tcW w:w="4500" w:type="dxa"/>
          </w:tcPr>
          <w:p w14:paraId="082F47C2" w14:textId="77777777" w:rsidR="00E040BE" w:rsidRPr="00613681" w:rsidRDefault="00E040BE" w:rsidP="00A41341">
            <w:pPr>
              <w:keepNext/>
              <w:suppressAutoHyphens/>
              <w:rPr>
                <w:caps/>
                <w:u w:val="single"/>
              </w:rPr>
            </w:pPr>
            <w:r w:rsidRPr="00613681">
              <w:rPr>
                <w:caps/>
                <w:u w:val="single"/>
              </w:rPr>
              <w:br/>
              <w:t>Property</w:t>
            </w:r>
          </w:p>
        </w:tc>
        <w:tc>
          <w:tcPr>
            <w:tcW w:w="2070" w:type="dxa"/>
          </w:tcPr>
          <w:p w14:paraId="082F47C3" w14:textId="77777777" w:rsidR="00E040BE" w:rsidRPr="00613681" w:rsidRDefault="00E040BE" w:rsidP="00A41341">
            <w:pPr>
              <w:keepNext/>
              <w:suppressAutoHyphens/>
              <w:rPr>
                <w:caps/>
                <w:u w:val="single"/>
              </w:rPr>
            </w:pPr>
            <w:r w:rsidRPr="00613681">
              <w:rPr>
                <w:caps/>
              </w:rPr>
              <w:t>ASTM</w:t>
            </w:r>
            <w:r w:rsidRPr="00613681">
              <w:rPr>
                <w:caps/>
              </w:rPr>
              <w:br/>
            </w:r>
            <w:r w:rsidRPr="00613681">
              <w:rPr>
                <w:caps/>
                <w:u w:val="single"/>
              </w:rPr>
              <w:t>Test method</w:t>
            </w:r>
          </w:p>
        </w:tc>
        <w:tc>
          <w:tcPr>
            <w:tcW w:w="2070" w:type="dxa"/>
          </w:tcPr>
          <w:p w14:paraId="082F47C4" w14:textId="77777777" w:rsidR="00E040BE" w:rsidRPr="00613681" w:rsidRDefault="00E040BE" w:rsidP="00A41341">
            <w:pPr>
              <w:keepNext/>
              <w:numPr>
                <w:ilvl w:val="12"/>
                <w:numId w:val="0"/>
              </w:numPr>
              <w:suppressAutoHyphens/>
              <w:rPr>
                <w:caps/>
              </w:rPr>
            </w:pPr>
            <w:r w:rsidRPr="00613681">
              <w:rPr>
                <w:caps/>
                <w:u w:val="single"/>
              </w:rPr>
              <w:br/>
              <w:t>Value</w:t>
            </w:r>
          </w:p>
        </w:tc>
      </w:tr>
      <w:tr w:rsidR="00E040BE" w:rsidRPr="00ED4586" w14:paraId="082F47C9" w14:textId="77777777" w:rsidTr="00A41341">
        <w:trPr>
          <w:cantSplit/>
          <w:jc w:val="center"/>
        </w:trPr>
        <w:tc>
          <w:tcPr>
            <w:tcW w:w="4500" w:type="dxa"/>
          </w:tcPr>
          <w:p w14:paraId="082F47C6" w14:textId="77777777" w:rsidR="00E040BE" w:rsidRPr="00613681" w:rsidRDefault="00E040BE" w:rsidP="00A41341">
            <w:pPr>
              <w:keepNext/>
              <w:suppressAutoHyphens/>
              <w:rPr>
                <w:caps/>
              </w:rPr>
            </w:pPr>
            <w:r w:rsidRPr="00613681">
              <w:t>Density</w:t>
            </w:r>
            <w:r w:rsidRPr="00613681">
              <w:rPr>
                <w:caps/>
              </w:rPr>
              <w:t xml:space="preserve">, </w:t>
            </w:r>
            <w:r w:rsidRPr="00613681">
              <w:t>gm/cc</w:t>
            </w:r>
          </w:p>
        </w:tc>
        <w:tc>
          <w:tcPr>
            <w:tcW w:w="2070" w:type="dxa"/>
          </w:tcPr>
          <w:p w14:paraId="082F47C7" w14:textId="77777777" w:rsidR="00E040BE" w:rsidRPr="00613681" w:rsidRDefault="00E040BE" w:rsidP="00A41341">
            <w:pPr>
              <w:keepNext/>
              <w:suppressAutoHyphens/>
              <w:rPr>
                <w:caps/>
              </w:rPr>
            </w:pPr>
            <w:r w:rsidRPr="00613681">
              <w:rPr>
                <w:caps/>
              </w:rPr>
              <w:t>D1505</w:t>
            </w:r>
          </w:p>
        </w:tc>
        <w:tc>
          <w:tcPr>
            <w:tcW w:w="2070" w:type="dxa"/>
          </w:tcPr>
          <w:p w14:paraId="082F47C8" w14:textId="77777777" w:rsidR="00E040BE" w:rsidRPr="00613681" w:rsidRDefault="00E040BE" w:rsidP="00A41341">
            <w:pPr>
              <w:keepNext/>
              <w:suppressAutoHyphens/>
              <w:rPr>
                <w:caps/>
              </w:rPr>
            </w:pPr>
            <w:r w:rsidRPr="00613681">
              <w:rPr>
                <w:caps/>
              </w:rPr>
              <w:t>0.955</w:t>
            </w:r>
          </w:p>
        </w:tc>
      </w:tr>
      <w:tr w:rsidR="00E040BE" w:rsidRPr="00ED4586" w14:paraId="082F47CD" w14:textId="77777777" w:rsidTr="00A41341">
        <w:trPr>
          <w:cantSplit/>
          <w:jc w:val="center"/>
        </w:trPr>
        <w:tc>
          <w:tcPr>
            <w:tcW w:w="4500" w:type="dxa"/>
          </w:tcPr>
          <w:p w14:paraId="082F47CA" w14:textId="77777777" w:rsidR="00E040BE" w:rsidRPr="00613681" w:rsidRDefault="00E040BE" w:rsidP="00A41341">
            <w:pPr>
              <w:keepNext/>
              <w:suppressAutoHyphens/>
              <w:rPr>
                <w:caps/>
              </w:rPr>
            </w:pPr>
            <w:r w:rsidRPr="00613681">
              <w:t>Melt Index</w:t>
            </w:r>
            <w:r w:rsidRPr="00613681">
              <w:rPr>
                <w:caps/>
              </w:rPr>
              <w:t xml:space="preserve">, </w:t>
            </w:r>
            <w:r w:rsidRPr="00613681">
              <w:t>gm</w:t>
            </w:r>
            <w:r w:rsidRPr="00613681">
              <w:rPr>
                <w:caps/>
              </w:rPr>
              <w:t xml:space="preserve">/10 </w:t>
            </w:r>
            <w:r w:rsidRPr="00613681">
              <w:t>min</w:t>
            </w:r>
          </w:p>
        </w:tc>
        <w:tc>
          <w:tcPr>
            <w:tcW w:w="2070" w:type="dxa"/>
          </w:tcPr>
          <w:p w14:paraId="082F47CB" w14:textId="77777777" w:rsidR="00E040BE" w:rsidRPr="00613681" w:rsidRDefault="00E040BE" w:rsidP="00A41341">
            <w:pPr>
              <w:keepNext/>
              <w:suppressAutoHyphens/>
              <w:rPr>
                <w:caps/>
              </w:rPr>
            </w:pPr>
            <w:r w:rsidRPr="00613681">
              <w:rPr>
                <w:caps/>
              </w:rPr>
              <w:t>d1238-e</w:t>
            </w:r>
          </w:p>
        </w:tc>
        <w:tc>
          <w:tcPr>
            <w:tcW w:w="2070" w:type="dxa"/>
          </w:tcPr>
          <w:p w14:paraId="082F47CC" w14:textId="77777777" w:rsidR="00E040BE" w:rsidRPr="00613681" w:rsidRDefault="00E040BE" w:rsidP="00A41341">
            <w:pPr>
              <w:keepNext/>
              <w:suppressAutoHyphens/>
              <w:rPr>
                <w:caps/>
              </w:rPr>
            </w:pPr>
            <w:r w:rsidRPr="00613681">
              <w:rPr>
                <w:caps/>
              </w:rPr>
              <w:t>0.10</w:t>
            </w:r>
          </w:p>
        </w:tc>
      </w:tr>
      <w:tr w:rsidR="00E040BE" w:rsidRPr="00ED4586" w14:paraId="082F47D1" w14:textId="77777777" w:rsidTr="00A41341">
        <w:trPr>
          <w:cantSplit/>
          <w:jc w:val="center"/>
        </w:trPr>
        <w:tc>
          <w:tcPr>
            <w:tcW w:w="4500" w:type="dxa"/>
          </w:tcPr>
          <w:p w14:paraId="082F47CE" w14:textId="77777777" w:rsidR="00E040BE" w:rsidRPr="00613681" w:rsidRDefault="00E040BE" w:rsidP="00A41341">
            <w:pPr>
              <w:keepNext/>
              <w:suppressAutoHyphens/>
              <w:rPr>
                <w:caps/>
              </w:rPr>
            </w:pPr>
            <w:r w:rsidRPr="00613681">
              <w:t>High Load Melt Index</w:t>
            </w:r>
            <w:r w:rsidRPr="00613681">
              <w:rPr>
                <w:caps/>
              </w:rPr>
              <w:t xml:space="preserve">, </w:t>
            </w:r>
            <w:r w:rsidRPr="00613681">
              <w:t>gm</w:t>
            </w:r>
            <w:r w:rsidRPr="00613681">
              <w:rPr>
                <w:caps/>
              </w:rPr>
              <w:t xml:space="preserve">/10 </w:t>
            </w:r>
            <w:r w:rsidRPr="00613681">
              <w:t>min</w:t>
            </w:r>
          </w:p>
        </w:tc>
        <w:tc>
          <w:tcPr>
            <w:tcW w:w="2070" w:type="dxa"/>
          </w:tcPr>
          <w:p w14:paraId="082F47CF" w14:textId="77777777" w:rsidR="00E040BE" w:rsidRPr="00613681" w:rsidRDefault="00E040BE" w:rsidP="00A41341">
            <w:pPr>
              <w:keepNext/>
              <w:suppressAutoHyphens/>
              <w:rPr>
                <w:caps/>
              </w:rPr>
            </w:pPr>
            <w:r w:rsidRPr="00613681">
              <w:rPr>
                <w:caps/>
              </w:rPr>
              <w:t>D1238-F</w:t>
            </w:r>
          </w:p>
        </w:tc>
        <w:tc>
          <w:tcPr>
            <w:tcW w:w="2070" w:type="dxa"/>
          </w:tcPr>
          <w:p w14:paraId="082F47D0" w14:textId="77777777" w:rsidR="00E040BE" w:rsidRPr="00613681" w:rsidRDefault="00E040BE" w:rsidP="00A41341">
            <w:pPr>
              <w:keepNext/>
              <w:suppressAutoHyphens/>
              <w:rPr>
                <w:caps/>
              </w:rPr>
            </w:pPr>
            <w:r w:rsidRPr="00613681">
              <w:rPr>
                <w:caps/>
              </w:rPr>
              <w:t>12.0</w:t>
            </w:r>
          </w:p>
        </w:tc>
      </w:tr>
      <w:tr w:rsidR="00E040BE" w:rsidRPr="00ED4586" w14:paraId="082F47D5" w14:textId="77777777" w:rsidTr="00A41341">
        <w:trPr>
          <w:cantSplit/>
          <w:jc w:val="center"/>
        </w:trPr>
        <w:tc>
          <w:tcPr>
            <w:tcW w:w="4500" w:type="dxa"/>
          </w:tcPr>
          <w:p w14:paraId="082F47D2" w14:textId="77777777" w:rsidR="00E040BE" w:rsidRPr="00613681" w:rsidRDefault="00E040BE" w:rsidP="00A41341">
            <w:pPr>
              <w:keepNext/>
              <w:suppressAutoHyphens/>
              <w:rPr>
                <w:caps/>
              </w:rPr>
            </w:pPr>
            <w:r w:rsidRPr="00613681">
              <w:t xml:space="preserve">Tensile Strength </w:t>
            </w:r>
            <w:r w:rsidRPr="00613681">
              <w:rPr>
                <w:caps/>
              </w:rPr>
              <w:t>@ B</w:t>
            </w:r>
            <w:r w:rsidRPr="00613681">
              <w:t>reak</w:t>
            </w:r>
            <w:r w:rsidRPr="00613681">
              <w:rPr>
                <w:caps/>
              </w:rPr>
              <w:t xml:space="preserve">, </w:t>
            </w:r>
            <w:r w:rsidRPr="00613681">
              <w:t>psi</w:t>
            </w:r>
          </w:p>
        </w:tc>
        <w:tc>
          <w:tcPr>
            <w:tcW w:w="2070" w:type="dxa"/>
          </w:tcPr>
          <w:p w14:paraId="082F47D3" w14:textId="77777777" w:rsidR="00E040BE" w:rsidRPr="00613681" w:rsidRDefault="00E040BE" w:rsidP="00A41341">
            <w:pPr>
              <w:keepNext/>
              <w:suppressAutoHyphens/>
              <w:rPr>
                <w:caps/>
              </w:rPr>
            </w:pPr>
            <w:r w:rsidRPr="00613681">
              <w:rPr>
                <w:caps/>
              </w:rPr>
              <w:t>d638</w:t>
            </w:r>
          </w:p>
        </w:tc>
        <w:tc>
          <w:tcPr>
            <w:tcW w:w="2070" w:type="dxa"/>
          </w:tcPr>
          <w:p w14:paraId="082F47D4" w14:textId="77777777" w:rsidR="00E040BE" w:rsidRPr="00613681" w:rsidRDefault="00E040BE" w:rsidP="00A41341">
            <w:pPr>
              <w:keepNext/>
              <w:suppressAutoHyphens/>
              <w:rPr>
                <w:caps/>
              </w:rPr>
            </w:pPr>
            <w:r w:rsidRPr="00613681">
              <w:rPr>
                <w:caps/>
              </w:rPr>
              <w:t>4,500</w:t>
            </w:r>
          </w:p>
        </w:tc>
      </w:tr>
      <w:tr w:rsidR="00E040BE" w:rsidRPr="00ED4586" w14:paraId="082F47D9" w14:textId="77777777" w:rsidTr="00A41341">
        <w:trPr>
          <w:cantSplit/>
          <w:jc w:val="center"/>
        </w:trPr>
        <w:tc>
          <w:tcPr>
            <w:tcW w:w="4500" w:type="dxa"/>
          </w:tcPr>
          <w:p w14:paraId="082F47D6" w14:textId="77777777" w:rsidR="00E040BE" w:rsidRPr="00613681" w:rsidRDefault="00E040BE" w:rsidP="00A41341">
            <w:pPr>
              <w:keepNext/>
              <w:suppressAutoHyphens/>
              <w:rPr>
                <w:caps/>
              </w:rPr>
            </w:pPr>
            <w:r w:rsidRPr="00613681">
              <w:t xml:space="preserve">Tensile Strength </w:t>
            </w:r>
            <w:r w:rsidRPr="00613681">
              <w:rPr>
                <w:caps/>
              </w:rPr>
              <w:t xml:space="preserve">@ </w:t>
            </w:r>
            <w:r w:rsidRPr="00613681">
              <w:t>Yield, psi</w:t>
            </w:r>
          </w:p>
        </w:tc>
        <w:tc>
          <w:tcPr>
            <w:tcW w:w="2070" w:type="dxa"/>
          </w:tcPr>
          <w:p w14:paraId="082F47D7" w14:textId="77777777" w:rsidR="00E040BE" w:rsidRPr="00613681" w:rsidRDefault="00E040BE" w:rsidP="00A41341">
            <w:pPr>
              <w:keepNext/>
              <w:suppressAutoHyphens/>
              <w:rPr>
                <w:caps/>
              </w:rPr>
            </w:pPr>
            <w:r w:rsidRPr="00613681">
              <w:rPr>
                <w:caps/>
              </w:rPr>
              <w:t>d638</w:t>
            </w:r>
          </w:p>
        </w:tc>
        <w:tc>
          <w:tcPr>
            <w:tcW w:w="2070" w:type="dxa"/>
          </w:tcPr>
          <w:p w14:paraId="082F47D8" w14:textId="77777777" w:rsidR="00E040BE" w:rsidRPr="00613681" w:rsidRDefault="00E040BE" w:rsidP="00A41341">
            <w:pPr>
              <w:keepNext/>
              <w:suppressAutoHyphens/>
              <w:rPr>
                <w:caps/>
              </w:rPr>
            </w:pPr>
            <w:r w:rsidRPr="00613681">
              <w:rPr>
                <w:caps/>
              </w:rPr>
              <w:t>&gt;3,200</w:t>
            </w:r>
          </w:p>
        </w:tc>
      </w:tr>
      <w:tr w:rsidR="00E040BE" w:rsidRPr="00ED4586" w14:paraId="082F47DD" w14:textId="77777777" w:rsidTr="00A41341">
        <w:trPr>
          <w:cantSplit/>
          <w:jc w:val="center"/>
        </w:trPr>
        <w:tc>
          <w:tcPr>
            <w:tcW w:w="4500" w:type="dxa"/>
          </w:tcPr>
          <w:p w14:paraId="082F47DA" w14:textId="77777777" w:rsidR="00E040BE" w:rsidRPr="00613681" w:rsidRDefault="00E040BE" w:rsidP="00A41341">
            <w:pPr>
              <w:keepNext/>
              <w:suppressAutoHyphens/>
              <w:rPr>
                <w:caps/>
              </w:rPr>
            </w:pPr>
            <w:r w:rsidRPr="00613681">
              <w:t>Elongation</w:t>
            </w:r>
            <w:r w:rsidRPr="00613681">
              <w:rPr>
                <w:caps/>
              </w:rPr>
              <w:t>, %</w:t>
            </w:r>
          </w:p>
        </w:tc>
        <w:tc>
          <w:tcPr>
            <w:tcW w:w="2070" w:type="dxa"/>
          </w:tcPr>
          <w:p w14:paraId="082F47DB" w14:textId="77777777" w:rsidR="00E040BE" w:rsidRPr="00613681" w:rsidRDefault="00E040BE" w:rsidP="00A41341">
            <w:pPr>
              <w:keepNext/>
              <w:suppressAutoHyphens/>
              <w:rPr>
                <w:caps/>
              </w:rPr>
            </w:pPr>
            <w:r w:rsidRPr="00613681">
              <w:rPr>
                <w:caps/>
              </w:rPr>
              <w:t>d638</w:t>
            </w:r>
          </w:p>
        </w:tc>
        <w:tc>
          <w:tcPr>
            <w:tcW w:w="2070" w:type="dxa"/>
          </w:tcPr>
          <w:p w14:paraId="082F47DC" w14:textId="77777777" w:rsidR="00E040BE" w:rsidRPr="00613681" w:rsidRDefault="00E040BE" w:rsidP="00A41341">
            <w:pPr>
              <w:keepNext/>
              <w:suppressAutoHyphens/>
              <w:rPr>
                <w:caps/>
              </w:rPr>
            </w:pPr>
            <w:r w:rsidRPr="00613681">
              <w:rPr>
                <w:caps/>
              </w:rPr>
              <w:t>&gt;800</w:t>
            </w:r>
          </w:p>
        </w:tc>
      </w:tr>
      <w:tr w:rsidR="00E040BE" w:rsidRPr="00ED4586" w14:paraId="082F47E1" w14:textId="77777777" w:rsidTr="00A41341">
        <w:trPr>
          <w:cantSplit/>
          <w:jc w:val="center"/>
        </w:trPr>
        <w:tc>
          <w:tcPr>
            <w:tcW w:w="4500" w:type="dxa"/>
          </w:tcPr>
          <w:p w14:paraId="082F47DE" w14:textId="77777777" w:rsidR="00E040BE" w:rsidRPr="00613681" w:rsidRDefault="00E040BE" w:rsidP="00A41341">
            <w:pPr>
              <w:keepNext/>
              <w:suppressAutoHyphens/>
              <w:rPr>
                <w:caps/>
              </w:rPr>
            </w:pPr>
            <w:r w:rsidRPr="00613681">
              <w:t>Flexural Modulus</w:t>
            </w:r>
            <w:r w:rsidRPr="00613681">
              <w:rPr>
                <w:caps/>
              </w:rPr>
              <w:t xml:space="preserve">, </w:t>
            </w:r>
            <w:r w:rsidRPr="00613681">
              <w:t>psi</w:t>
            </w:r>
          </w:p>
        </w:tc>
        <w:tc>
          <w:tcPr>
            <w:tcW w:w="2070" w:type="dxa"/>
          </w:tcPr>
          <w:p w14:paraId="082F47DF" w14:textId="77777777" w:rsidR="00E040BE" w:rsidRPr="00613681" w:rsidRDefault="00E040BE" w:rsidP="00A41341">
            <w:pPr>
              <w:keepNext/>
              <w:suppressAutoHyphens/>
              <w:rPr>
                <w:caps/>
              </w:rPr>
            </w:pPr>
            <w:r w:rsidRPr="00613681">
              <w:rPr>
                <w:caps/>
              </w:rPr>
              <w:t>d790</w:t>
            </w:r>
          </w:p>
        </w:tc>
        <w:tc>
          <w:tcPr>
            <w:tcW w:w="2070" w:type="dxa"/>
          </w:tcPr>
          <w:p w14:paraId="082F47E0" w14:textId="77777777" w:rsidR="00E040BE" w:rsidRPr="00613681" w:rsidRDefault="00E040BE" w:rsidP="00A41341">
            <w:pPr>
              <w:keepNext/>
              <w:suppressAutoHyphens/>
              <w:rPr>
                <w:caps/>
              </w:rPr>
            </w:pPr>
            <w:r w:rsidRPr="00613681">
              <w:rPr>
                <w:caps/>
              </w:rPr>
              <w:t>136,000</w:t>
            </w:r>
          </w:p>
        </w:tc>
      </w:tr>
      <w:tr w:rsidR="00E040BE" w:rsidRPr="00ED4586" w14:paraId="082F47E5" w14:textId="77777777" w:rsidTr="00A41341">
        <w:trPr>
          <w:cantSplit/>
          <w:jc w:val="center"/>
        </w:trPr>
        <w:tc>
          <w:tcPr>
            <w:tcW w:w="4500" w:type="dxa"/>
          </w:tcPr>
          <w:p w14:paraId="082F47E2" w14:textId="77777777" w:rsidR="00E040BE" w:rsidRPr="00613681" w:rsidRDefault="00E040BE" w:rsidP="00A41341">
            <w:pPr>
              <w:keepNext/>
              <w:suppressAutoHyphens/>
              <w:rPr>
                <w:caps/>
              </w:rPr>
            </w:pPr>
            <w:r w:rsidRPr="00613681">
              <w:t>Environmental Stress Cracking Resistance</w:t>
            </w:r>
            <w:r w:rsidRPr="00613681">
              <w:rPr>
                <w:caps/>
              </w:rPr>
              <w:t xml:space="preserve"> F</w:t>
            </w:r>
            <w:r w:rsidRPr="00613681">
              <w:rPr>
                <w:caps/>
                <w:vertAlign w:val="subscript"/>
              </w:rPr>
              <w:t>20</w:t>
            </w:r>
            <w:r w:rsidRPr="00613681">
              <w:rPr>
                <w:caps/>
              </w:rPr>
              <w:t xml:space="preserve">’ </w:t>
            </w:r>
            <w:r w:rsidRPr="00613681">
              <w:t>Hours</w:t>
            </w:r>
            <w:r w:rsidRPr="00613681">
              <w:rPr>
                <w:caps/>
              </w:rPr>
              <w:t xml:space="preserve"> (100</w:t>
            </w:r>
            <w:r w:rsidRPr="00613681">
              <w:rPr>
                <w:caps/>
              </w:rPr>
              <w:sym w:font="Symbol" w:char="F0B0"/>
            </w:r>
            <w:r w:rsidRPr="00613681">
              <w:rPr>
                <w:caps/>
              </w:rPr>
              <w:t>c)</w:t>
            </w:r>
          </w:p>
        </w:tc>
        <w:tc>
          <w:tcPr>
            <w:tcW w:w="2070" w:type="dxa"/>
          </w:tcPr>
          <w:p w14:paraId="082F47E3" w14:textId="77777777" w:rsidR="00E040BE" w:rsidRPr="00613681" w:rsidRDefault="00E040BE" w:rsidP="00A41341">
            <w:pPr>
              <w:keepNext/>
              <w:suppressAutoHyphens/>
              <w:rPr>
                <w:caps/>
              </w:rPr>
            </w:pPr>
            <w:r w:rsidRPr="00613681">
              <w:rPr>
                <w:caps/>
              </w:rPr>
              <w:t>d1693 (</w:t>
            </w:r>
            <w:r w:rsidRPr="00613681">
              <w:t>Cond. C</w:t>
            </w:r>
            <w:r w:rsidRPr="00613681">
              <w:rPr>
                <w:caps/>
              </w:rPr>
              <w:t>)</w:t>
            </w:r>
          </w:p>
        </w:tc>
        <w:tc>
          <w:tcPr>
            <w:tcW w:w="2070" w:type="dxa"/>
          </w:tcPr>
          <w:p w14:paraId="082F47E4" w14:textId="77777777" w:rsidR="00E040BE" w:rsidRPr="00613681" w:rsidRDefault="00E040BE" w:rsidP="00A41341">
            <w:pPr>
              <w:keepNext/>
              <w:suppressAutoHyphens/>
              <w:rPr>
                <w:caps/>
              </w:rPr>
            </w:pPr>
            <w:r w:rsidRPr="00613681">
              <w:rPr>
                <w:caps/>
              </w:rPr>
              <w:t>&gt;5,000</w:t>
            </w:r>
          </w:p>
        </w:tc>
      </w:tr>
      <w:tr w:rsidR="00E040BE" w:rsidRPr="00ED4586" w14:paraId="082F47E9" w14:textId="77777777" w:rsidTr="00A41341">
        <w:trPr>
          <w:cantSplit/>
          <w:jc w:val="center"/>
        </w:trPr>
        <w:tc>
          <w:tcPr>
            <w:tcW w:w="4500" w:type="dxa"/>
          </w:tcPr>
          <w:p w14:paraId="082F47E6" w14:textId="77777777" w:rsidR="00E040BE" w:rsidRPr="00613681" w:rsidRDefault="00E040BE" w:rsidP="00A41341">
            <w:pPr>
              <w:keepNext/>
              <w:suppressAutoHyphens/>
              <w:rPr>
                <w:caps/>
              </w:rPr>
            </w:pPr>
            <w:r w:rsidRPr="00613681">
              <w:t>Brittleness Temperature</w:t>
            </w:r>
            <w:r w:rsidRPr="00613681">
              <w:rPr>
                <w:caps/>
              </w:rPr>
              <w:t xml:space="preserve">, </w:t>
            </w:r>
            <w:r w:rsidRPr="00613681">
              <w:rPr>
                <w:caps/>
              </w:rPr>
              <w:sym w:font="Symbol" w:char="F0B0"/>
            </w:r>
            <w:r w:rsidRPr="00613681">
              <w:rPr>
                <w:caps/>
              </w:rPr>
              <w:t>f</w:t>
            </w:r>
          </w:p>
        </w:tc>
        <w:tc>
          <w:tcPr>
            <w:tcW w:w="2070" w:type="dxa"/>
          </w:tcPr>
          <w:p w14:paraId="082F47E7" w14:textId="77777777" w:rsidR="00E040BE" w:rsidRPr="00613681" w:rsidRDefault="00E040BE" w:rsidP="00A41341">
            <w:pPr>
              <w:keepNext/>
              <w:suppressAutoHyphens/>
              <w:rPr>
                <w:caps/>
              </w:rPr>
            </w:pPr>
            <w:r w:rsidRPr="00613681">
              <w:rPr>
                <w:caps/>
              </w:rPr>
              <w:t>d746</w:t>
            </w:r>
          </w:p>
        </w:tc>
        <w:tc>
          <w:tcPr>
            <w:tcW w:w="2070" w:type="dxa"/>
          </w:tcPr>
          <w:p w14:paraId="082F47E8" w14:textId="77777777" w:rsidR="00E040BE" w:rsidRPr="00613681" w:rsidRDefault="00E040BE" w:rsidP="00A41341">
            <w:pPr>
              <w:keepNext/>
              <w:suppressAutoHyphens/>
              <w:rPr>
                <w:caps/>
              </w:rPr>
            </w:pPr>
            <w:r w:rsidRPr="00613681">
              <w:rPr>
                <w:caps/>
              </w:rPr>
              <w:t>&lt;-180</w:t>
            </w:r>
          </w:p>
        </w:tc>
      </w:tr>
      <w:tr w:rsidR="00E040BE" w:rsidRPr="00ED4586" w14:paraId="082F47ED" w14:textId="77777777" w:rsidTr="00A41341">
        <w:trPr>
          <w:cantSplit/>
          <w:jc w:val="center"/>
        </w:trPr>
        <w:tc>
          <w:tcPr>
            <w:tcW w:w="4500" w:type="dxa"/>
          </w:tcPr>
          <w:p w14:paraId="082F47EA" w14:textId="77777777" w:rsidR="00E040BE" w:rsidRPr="00613681" w:rsidRDefault="00E040BE" w:rsidP="00A41341">
            <w:pPr>
              <w:keepNext/>
              <w:suppressAutoHyphens/>
              <w:rPr>
                <w:caps/>
              </w:rPr>
            </w:pPr>
            <w:r w:rsidRPr="00613681">
              <w:t>Melting Point</w:t>
            </w:r>
            <w:r w:rsidRPr="00613681">
              <w:rPr>
                <w:caps/>
              </w:rPr>
              <w:t xml:space="preserve">, </w:t>
            </w:r>
            <w:r w:rsidRPr="00613681">
              <w:rPr>
                <w:caps/>
              </w:rPr>
              <w:sym w:font="Symbol" w:char="F0B0"/>
            </w:r>
            <w:r w:rsidRPr="00613681">
              <w:rPr>
                <w:caps/>
              </w:rPr>
              <w:t>f</w:t>
            </w:r>
          </w:p>
        </w:tc>
        <w:tc>
          <w:tcPr>
            <w:tcW w:w="2070" w:type="dxa"/>
          </w:tcPr>
          <w:p w14:paraId="082F47EB" w14:textId="77777777" w:rsidR="00E040BE" w:rsidRPr="00613681" w:rsidRDefault="00E040BE" w:rsidP="00A41341">
            <w:pPr>
              <w:keepNext/>
              <w:suppressAutoHyphens/>
              <w:rPr>
                <w:caps/>
              </w:rPr>
            </w:pPr>
            <w:r w:rsidRPr="00613681">
              <w:rPr>
                <w:caps/>
              </w:rPr>
              <w:t>d789</w:t>
            </w:r>
          </w:p>
        </w:tc>
        <w:tc>
          <w:tcPr>
            <w:tcW w:w="2070" w:type="dxa"/>
          </w:tcPr>
          <w:p w14:paraId="082F47EC" w14:textId="77777777" w:rsidR="00E040BE" w:rsidRPr="00613681" w:rsidRDefault="00E040BE" w:rsidP="00A41341">
            <w:pPr>
              <w:keepNext/>
              <w:suppressAutoHyphens/>
              <w:rPr>
                <w:caps/>
              </w:rPr>
            </w:pPr>
            <w:r w:rsidRPr="00613681">
              <w:rPr>
                <w:caps/>
              </w:rPr>
              <w:t>261</w:t>
            </w:r>
          </w:p>
        </w:tc>
      </w:tr>
      <w:tr w:rsidR="00E040BE" w:rsidRPr="00ED4586" w14:paraId="082F47F1" w14:textId="77777777" w:rsidTr="00A41341">
        <w:trPr>
          <w:cantSplit/>
          <w:jc w:val="center"/>
        </w:trPr>
        <w:tc>
          <w:tcPr>
            <w:tcW w:w="4500" w:type="dxa"/>
          </w:tcPr>
          <w:p w14:paraId="082F47EE" w14:textId="77777777" w:rsidR="00E040BE" w:rsidRPr="00613681" w:rsidRDefault="00E040BE" w:rsidP="00A41341">
            <w:pPr>
              <w:keepNext/>
              <w:suppressAutoHyphens/>
              <w:rPr>
                <w:caps/>
              </w:rPr>
            </w:pPr>
            <w:r w:rsidRPr="00613681">
              <w:t>Vicat Softening Temperature</w:t>
            </w:r>
            <w:r w:rsidRPr="00613681">
              <w:rPr>
                <w:caps/>
              </w:rPr>
              <w:t xml:space="preserve">, </w:t>
            </w:r>
            <w:r w:rsidRPr="00613681">
              <w:rPr>
                <w:caps/>
              </w:rPr>
              <w:sym w:font="Symbol" w:char="F0B0"/>
            </w:r>
            <w:r w:rsidRPr="00613681">
              <w:rPr>
                <w:caps/>
              </w:rPr>
              <w:t>f</w:t>
            </w:r>
          </w:p>
        </w:tc>
        <w:tc>
          <w:tcPr>
            <w:tcW w:w="2070" w:type="dxa"/>
          </w:tcPr>
          <w:p w14:paraId="082F47EF" w14:textId="77777777" w:rsidR="00E040BE" w:rsidRPr="00613681" w:rsidRDefault="00E040BE" w:rsidP="00A41341">
            <w:pPr>
              <w:keepNext/>
              <w:suppressAutoHyphens/>
              <w:rPr>
                <w:caps/>
              </w:rPr>
            </w:pPr>
            <w:r w:rsidRPr="00613681">
              <w:rPr>
                <w:caps/>
              </w:rPr>
              <w:t>d1525</w:t>
            </w:r>
          </w:p>
        </w:tc>
        <w:tc>
          <w:tcPr>
            <w:tcW w:w="2070" w:type="dxa"/>
          </w:tcPr>
          <w:p w14:paraId="082F47F0" w14:textId="77777777" w:rsidR="00E040BE" w:rsidRPr="00613681" w:rsidRDefault="00E040BE" w:rsidP="00A41341">
            <w:pPr>
              <w:keepNext/>
              <w:suppressAutoHyphens/>
              <w:rPr>
                <w:caps/>
              </w:rPr>
            </w:pPr>
            <w:r w:rsidRPr="00613681">
              <w:rPr>
                <w:caps/>
              </w:rPr>
              <w:t>255</w:t>
            </w:r>
          </w:p>
        </w:tc>
      </w:tr>
      <w:tr w:rsidR="00E040BE" w:rsidRPr="00ED4586" w14:paraId="082F47F5" w14:textId="77777777" w:rsidTr="00A41341">
        <w:trPr>
          <w:cantSplit/>
          <w:jc w:val="center"/>
        </w:trPr>
        <w:tc>
          <w:tcPr>
            <w:tcW w:w="4500" w:type="dxa"/>
          </w:tcPr>
          <w:p w14:paraId="082F47F2" w14:textId="77777777" w:rsidR="00E040BE" w:rsidRPr="00613681" w:rsidRDefault="00E040BE" w:rsidP="00A41341">
            <w:pPr>
              <w:keepNext/>
              <w:suppressAutoHyphens/>
              <w:rPr>
                <w:caps/>
              </w:rPr>
            </w:pPr>
            <w:r w:rsidRPr="00613681">
              <w:t xml:space="preserve">Hardness, Shore </w:t>
            </w:r>
            <w:r w:rsidRPr="00613681">
              <w:rPr>
                <w:caps/>
              </w:rPr>
              <w:t>D</w:t>
            </w:r>
          </w:p>
        </w:tc>
        <w:tc>
          <w:tcPr>
            <w:tcW w:w="2070" w:type="dxa"/>
          </w:tcPr>
          <w:p w14:paraId="082F47F3" w14:textId="77777777" w:rsidR="00E040BE" w:rsidRPr="00613681" w:rsidRDefault="00E040BE" w:rsidP="00A41341">
            <w:pPr>
              <w:keepNext/>
              <w:suppressAutoHyphens/>
              <w:rPr>
                <w:caps/>
              </w:rPr>
            </w:pPr>
            <w:r w:rsidRPr="00613681">
              <w:rPr>
                <w:caps/>
              </w:rPr>
              <w:t>D2240</w:t>
            </w:r>
          </w:p>
        </w:tc>
        <w:tc>
          <w:tcPr>
            <w:tcW w:w="2070" w:type="dxa"/>
          </w:tcPr>
          <w:p w14:paraId="082F47F4" w14:textId="77777777" w:rsidR="00E040BE" w:rsidRPr="00613681" w:rsidRDefault="00E040BE" w:rsidP="00A41341">
            <w:pPr>
              <w:keepNext/>
              <w:suppressAutoHyphens/>
              <w:rPr>
                <w:caps/>
              </w:rPr>
            </w:pPr>
            <w:r w:rsidRPr="00613681">
              <w:rPr>
                <w:caps/>
              </w:rPr>
              <w:t>66</w:t>
            </w:r>
          </w:p>
        </w:tc>
      </w:tr>
      <w:tr w:rsidR="00E040BE" w:rsidRPr="00ED4586" w14:paraId="082F47F9" w14:textId="77777777" w:rsidTr="00A41341">
        <w:trPr>
          <w:cantSplit/>
          <w:jc w:val="center"/>
        </w:trPr>
        <w:tc>
          <w:tcPr>
            <w:tcW w:w="4500" w:type="dxa"/>
          </w:tcPr>
          <w:p w14:paraId="082F47F6" w14:textId="77777777" w:rsidR="00E040BE" w:rsidRPr="00613681" w:rsidRDefault="00E040BE" w:rsidP="00A41341">
            <w:pPr>
              <w:keepNext/>
              <w:suppressAutoHyphens/>
              <w:rPr>
                <w:caps/>
              </w:rPr>
            </w:pPr>
            <w:r w:rsidRPr="00613681">
              <w:t>Volume Resistivity</w:t>
            </w:r>
            <w:r w:rsidRPr="00613681">
              <w:rPr>
                <w:caps/>
              </w:rPr>
              <w:t xml:space="preserve">, </w:t>
            </w:r>
            <w:r w:rsidRPr="00613681">
              <w:t>ohm-cm</w:t>
            </w:r>
          </w:p>
        </w:tc>
        <w:tc>
          <w:tcPr>
            <w:tcW w:w="2070" w:type="dxa"/>
          </w:tcPr>
          <w:p w14:paraId="082F47F7" w14:textId="77777777" w:rsidR="00E040BE" w:rsidRPr="00613681" w:rsidRDefault="00E040BE" w:rsidP="00A41341">
            <w:pPr>
              <w:keepNext/>
              <w:suppressAutoHyphens/>
              <w:rPr>
                <w:caps/>
              </w:rPr>
            </w:pPr>
            <w:r w:rsidRPr="00613681">
              <w:rPr>
                <w:caps/>
              </w:rPr>
              <w:t>D991</w:t>
            </w:r>
          </w:p>
        </w:tc>
        <w:tc>
          <w:tcPr>
            <w:tcW w:w="2070" w:type="dxa"/>
          </w:tcPr>
          <w:p w14:paraId="082F47F8" w14:textId="77777777" w:rsidR="00E040BE" w:rsidRPr="00613681" w:rsidRDefault="00E040BE" w:rsidP="00A41341">
            <w:pPr>
              <w:keepNext/>
              <w:suppressAutoHyphens/>
              <w:rPr>
                <w:caps/>
              </w:rPr>
            </w:pPr>
            <w:r w:rsidRPr="00613681">
              <w:rPr>
                <w:caps/>
              </w:rPr>
              <w:t>2.6  10</w:t>
            </w:r>
            <w:r w:rsidRPr="00613681">
              <w:rPr>
                <w:caps/>
                <w:vertAlign w:val="superscript"/>
              </w:rPr>
              <w:t>16</w:t>
            </w:r>
          </w:p>
        </w:tc>
      </w:tr>
      <w:tr w:rsidR="00E040BE" w:rsidRPr="00ED4586" w14:paraId="082F47FD" w14:textId="77777777" w:rsidTr="00A41341">
        <w:trPr>
          <w:cantSplit/>
          <w:jc w:val="center"/>
        </w:trPr>
        <w:tc>
          <w:tcPr>
            <w:tcW w:w="4500" w:type="dxa"/>
          </w:tcPr>
          <w:p w14:paraId="082F47FA" w14:textId="77777777" w:rsidR="00E040BE" w:rsidRPr="00613681" w:rsidRDefault="00E040BE" w:rsidP="00A41341">
            <w:pPr>
              <w:keepNext/>
              <w:suppressAutoHyphens/>
            </w:pPr>
            <w:r w:rsidRPr="00613681">
              <w:t>Recommended Hydrostatic Design Stress:</w:t>
            </w:r>
          </w:p>
        </w:tc>
        <w:tc>
          <w:tcPr>
            <w:tcW w:w="2070" w:type="dxa"/>
          </w:tcPr>
          <w:p w14:paraId="082F47FB" w14:textId="77777777" w:rsidR="00E040BE" w:rsidRPr="00613681" w:rsidRDefault="00E040BE" w:rsidP="00A41341">
            <w:pPr>
              <w:keepNext/>
              <w:numPr>
                <w:ilvl w:val="12"/>
                <w:numId w:val="0"/>
              </w:numPr>
              <w:suppressAutoHyphens/>
            </w:pPr>
          </w:p>
        </w:tc>
        <w:tc>
          <w:tcPr>
            <w:tcW w:w="2070" w:type="dxa"/>
          </w:tcPr>
          <w:p w14:paraId="082F47FC" w14:textId="77777777" w:rsidR="00E040BE" w:rsidRPr="00613681" w:rsidRDefault="00E040BE" w:rsidP="00A41341">
            <w:pPr>
              <w:keepNext/>
              <w:suppressAutoHyphens/>
              <w:rPr>
                <w:caps/>
              </w:rPr>
            </w:pPr>
            <w:r w:rsidRPr="00613681">
              <w:t>1600 psi @ 73.4</w:t>
            </w:r>
            <w:r w:rsidRPr="00613681">
              <w:rPr>
                <w:caps/>
              </w:rPr>
              <w:sym w:font="Symbol" w:char="F0B0"/>
            </w:r>
            <w:r w:rsidRPr="00613681">
              <w:t>F</w:t>
            </w:r>
            <w:r w:rsidRPr="00613681">
              <w:br/>
              <w:t>8</w:t>
            </w:r>
            <w:r w:rsidRPr="00613681">
              <w:rPr>
                <w:caps/>
              </w:rPr>
              <w:t xml:space="preserve">00 </w:t>
            </w:r>
            <w:r w:rsidRPr="00613681">
              <w:t xml:space="preserve">psi </w:t>
            </w:r>
            <w:r w:rsidRPr="00613681">
              <w:rPr>
                <w:caps/>
              </w:rPr>
              <w:t>@ 140</w:t>
            </w:r>
            <w:r w:rsidRPr="00613681">
              <w:rPr>
                <w:caps/>
              </w:rPr>
              <w:sym w:font="Symbol" w:char="F0B0"/>
            </w:r>
            <w:r w:rsidRPr="00613681">
              <w:rPr>
                <w:caps/>
              </w:rPr>
              <w:t>F</w:t>
            </w:r>
          </w:p>
        </w:tc>
      </w:tr>
    </w:tbl>
    <w:p w14:paraId="082F47FE" w14:textId="77777777" w:rsidR="002A34BB" w:rsidRPr="00ED4586" w:rsidRDefault="002A34BB" w:rsidP="00613681">
      <w:pPr>
        <w:pStyle w:val="BodyText2"/>
        <w:spacing w:line="240" w:lineRule="auto"/>
        <w:jc w:val="left"/>
      </w:pPr>
    </w:p>
    <w:p w14:paraId="082F47FF" w14:textId="77777777" w:rsidR="002A34BB" w:rsidRDefault="002A34BB" w:rsidP="00613681">
      <w:pPr>
        <w:pStyle w:val="BodyText2"/>
        <w:keepNext/>
        <w:spacing w:line="240" w:lineRule="auto"/>
        <w:jc w:val="left"/>
        <w:rPr>
          <w:b/>
          <w:caps/>
        </w:rPr>
      </w:pPr>
      <w:r w:rsidRPr="00ED4586">
        <w:rPr>
          <w:b/>
          <w:caps/>
        </w:rPr>
        <w:t>polyethylene fittings</w:t>
      </w:r>
    </w:p>
    <w:p w14:paraId="082F4800" w14:textId="77777777" w:rsidR="00524C56" w:rsidRPr="00ED4586" w:rsidRDefault="00524C56" w:rsidP="00613681">
      <w:pPr>
        <w:pStyle w:val="BodyText2"/>
        <w:keepNext/>
        <w:spacing w:line="240" w:lineRule="auto"/>
        <w:jc w:val="left"/>
        <w:rPr>
          <w:b/>
          <w:caps/>
        </w:rPr>
      </w:pPr>
    </w:p>
    <w:p w14:paraId="082F4801" w14:textId="77777777" w:rsidR="002A34BB" w:rsidRPr="00ED4586" w:rsidRDefault="002A34BB" w:rsidP="00613681">
      <w:pPr>
        <w:pStyle w:val="BodyText2"/>
        <w:spacing w:line="240" w:lineRule="auto"/>
        <w:jc w:val="left"/>
      </w:pPr>
      <w:r w:rsidRPr="00ED4586">
        <w:t xml:space="preserve">HDPE fittings manufactured in accordance with ASTM D2683 (socket fused) or ASTM D3261 (butt fused).  Fittings shall be supplied by the HDPE piping manufacturer.  </w:t>
      </w:r>
      <w:r w:rsidR="00307DAB" w:rsidRPr="00613681">
        <w:t>Butt fusion outlets shall be made to the same dimensional characteristics and tolerances as the mating pipe.  All fittings and custom fabrications shall be fully rated for the same internal pressure as the mating pipe.  Pressure de-rated fabricated fittings are prohibited.</w:t>
      </w:r>
    </w:p>
    <w:p w14:paraId="082F4802" w14:textId="77777777" w:rsidR="002A34BB" w:rsidRPr="00ED4586" w:rsidRDefault="002A34BB" w:rsidP="00613681">
      <w:pPr>
        <w:pStyle w:val="BodyText2"/>
        <w:spacing w:line="240" w:lineRule="auto"/>
        <w:jc w:val="left"/>
      </w:pPr>
    </w:p>
    <w:p w14:paraId="082F4803" w14:textId="77777777" w:rsidR="00C55868" w:rsidRDefault="00C55868" w:rsidP="00613681">
      <w:pPr>
        <w:pStyle w:val="BodyText2"/>
        <w:keepNext/>
        <w:spacing w:line="240" w:lineRule="auto"/>
        <w:jc w:val="left"/>
        <w:rPr>
          <w:b/>
          <w:caps/>
        </w:rPr>
      </w:pPr>
      <w:r w:rsidRPr="00ED4586">
        <w:rPr>
          <w:b/>
          <w:caps/>
        </w:rPr>
        <w:t>PIPE MARKING</w:t>
      </w:r>
    </w:p>
    <w:p w14:paraId="082F4804" w14:textId="77777777" w:rsidR="00524C56" w:rsidRPr="00ED4586" w:rsidRDefault="00524C56" w:rsidP="00613681">
      <w:pPr>
        <w:pStyle w:val="BodyText2"/>
        <w:keepNext/>
        <w:spacing w:line="240" w:lineRule="auto"/>
        <w:jc w:val="left"/>
        <w:rPr>
          <w:b/>
          <w:caps/>
        </w:rPr>
      </w:pPr>
    </w:p>
    <w:p w14:paraId="082F4805" w14:textId="77777777" w:rsidR="00C55868" w:rsidRPr="00ED4586" w:rsidRDefault="00C55868" w:rsidP="00613681">
      <w:pPr>
        <w:pStyle w:val="BodyText2"/>
        <w:spacing w:line="240" w:lineRule="auto"/>
        <w:jc w:val="left"/>
      </w:pPr>
      <w:r w:rsidRPr="00613681">
        <w:rPr>
          <w:spacing w:val="-3"/>
        </w:rPr>
        <w:t xml:space="preserve">Each length of straight and special pipe and each fitting shall be plainly marked on the outside to identify the design pressure or class of pipe, proper location of the pipe or fitting in the pipeline, and the date of manufacture.  </w:t>
      </w:r>
    </w:p>
    <w:p w14:paraId="082F4806" w14:textId="77777777" w:rsidR="00C55868" w:rsidRPr="00ED4586" w:rsidRDefault="00C55868" w:rsidP="00613681">
      <w:pPr>
        <w:pStyle w:val="BodyText2"/>
        <w:spacing w:line="240" w:lineRule="auto"/>
        <w:jc w:val="left"/>
      </w:pPr>
    </w:p>
    <w:p w14:paraId="082F4807" w14:textId="77777777" w:rsidR="002A34BB" w:rsidRDefault="002A34BB" w:rsidP="00613681">
      <w:pPr>
        <w:pStyle w:val="BodyText2"/>
        <w:keepNext/>
        <w:spacing w:line="240" w:lineRule="auto"/>
        <w:jc w:val="left"/>
        <w:rPr>
          <w:b/>
          <w:caps/>
        </w:rPr>
      </w:pPr>
      <w:r w:rsidRPr="00ED4586">
        <w:rPr>
          <w:b/>
          <w:caps/>
        </w:rPr>
        <w:t>tracer wire</w:t>
      </w:r>
    </w:p>
    <w:p w14:paraId="082F4808" w14:textId="77777777" w:rsidR="00524C56" w:rsidRPr="00ED4586" w:rsidRDefault="00524C56" w:rsidP="00613681">
      <w:pPr>
        <w:pStyle w:val="BodyText2"/>
        <w:keepNext/>
        <w:spacing w:line="240" w:lineRule="auto"/>
        <w:jc w:val="left"/>
        <w:rPr>
          <w:b/>
          <w:caps/>
        </w:rPr>
      </w:pPr>
    </w:p>
    <w:p w14:paraId="082F4809" w14:textId="77777777" w:rsidR="002A34BB" w:rsidRPr="001334A6" w:rsidRDefault="002A34BB" w:rsidP="00613681">
      <w:pPr>
        <w:pStyle w:val="BodyText2"/>
        <w:spacing w:line="240" w:lineRule="auto"/>
        <w:jc w:val="left"/>
      </w:pPr>
      <w:r w:rsidRPr="00ED4586">
        <w:t xml:space="preserve">Tracer wire shall be #10 stainless steel </w:t>
      </w:r>
      <w:proofErr w:type="gramStart"/>
      <w:r w:rsidRPr="00ED4586">
        <w:t>wire</w:t>
      </w:r>
      <w:proofErr w:type="gramEnd"/>
      <w:r w:rsidRPr="00ED4586">
        <w:t xml:space="preserve"> with 45 mil HDPE jacket.</w:t>
      </w:r>
    </w:p>
    <w:p w14:paraId="082F480A" w14:textId="77777777" w:rsidR="002A34BB" w:rsidRPr="001334A6" w:rsidRDefault="002A34BB" w:rsidP="00613681">
      <w:pPr>
        <w:pStyle w:val="BodyText2"/>
        <w:spacing w:line="240" w:lineRule="auto"/>
        <w:jc w:val="left"/>
      </w:pPr>
    </w:p>
    <w:p w14:paraId="082F480B" w14:textId="77777777" w:rsidR="002A34BB" w:rsidRDefault="002A34BB" w:rsidP="00613681">
      <w:pPr>
        <w:pStyle w:val="BodyText2"/>
        <w:keepNext/>
        <w:spacing w:line="240" w:lineRule="auto"/>
        <w:jc w:val="left"/>
        <w:rPr>
          <w:b/>
          <w:caps/>
        </w:rPr>
      </w:pPr>
      <w:r w:rsidRPr="001334A6">
        <w:rPr>
          <w:b/>
          <w:caps/>
        </w:rPr>
        <w:t>drilling fluid</w:t>
      </w:r>
    </w:p>
    <w:p w14:paraId="082F480C" w14:textId="77777777" w:rsidR="00524C56" w:rsidRPr="001334A6" w:rsidRDefault="00524C56" w:rsidP="00613681">
      <w:pPr>
        <w:pStyle w:val="BodyText2"/>
        <w:keepNext/>
        <w:spacing w:line="240" w:lineRule="auto"/>
        <w:jc w:val="left"/>
        <w:rPr>
          <w:b/>
          <w:caps/>
        </w:rPr>
      </w:pPr>
    </w:p>
    <w:p w14:paraId="082F480D" w14:textId="37E6F97B" w:rsidR="002A34BB" w:rsidRDefault="002A34BB" w:rsidP="00613681">
      <w:pPr>
        <w:pStyle w:val="BodyText2"/>
        <w:spacing w:line="240" w:lineRule="auto"/>
        <w:jc w:val="left"/>
      </w:pPr>
      <w:r w:rsidRPr="001334A6">
        <w:t xml:space="preserve">ANSI/NSF 60 (Drinking Water Treatment Chemicals – Health Effects) </w:t>
      </w:r>
      <w:r w:rsidR="003C526D" w:rsidRPr="001334A6">
        <w:t>certified</w:t>
      </w:r>
      <w:r w:rsidRPr="001334A6">
        <w:t xml:space="preserve"> bentonite-based drilling fluid.</w:t>
      </w:r>
    </w:p>
    <w:p w14:paraId="082F480E" w14:textId="77777777" w:rsidR="00524C56" w:rsidRPr="001334A6" w:rsidRDefault="00524C56" w:rsidP="00613681">
      <w:pPr>
        <w:pStyle w:val="BodyText2"/>
        <w:spacing w:line="240" w:lineRule="auto"/>
        <w:jc w:val="left"/>
      </w:pPr>
    </w:p>
    <w:p w14:paraId="082F480F" w14:textId="602A733A" w:rsidR="002A34BB" w:rsidRPr="001334A6" w:rsidRDefault="002A34BB" w:rsidP="00613681">
      <w:pPr>
        <w:keepNext/>
        <w:jc w:val="center"/>
        <w:rPr>
          <w:b/>
        </w:rPr>
      </w:pPr>
      <w:r w:rsidRPr="001334A6">
        <w:rPr>
          <w:b/>
        </w:rPr>
        <w:t xml:space="preserve">PART </w:t>
      </w:r>
      <w:r w:rsidR="001334A6">
        <w:rPr>
          <w:b/>
        </w:rPr>
        <w:t>3</w:t>
      </w:r>
      <w:r w:rsidRPr="001334A6">
        <w:rPr>
          <w:b/>
        </w:rPr>
        <w:t xml:space="preserve"> - </w:t>
      </w:r>
      <w:r w:rsidR="00613681">
        <w:rPr>
          <w:b/>
        </w:rPr>
        <w:t>EXECUTION</w:t>
      </w:r>
    </w:p>
    <w:p w14:paraId="082F4810" w14:textId="77777777" w:rsidR="002A34BB" w:rsidRPr="001334A6" w:rsidRDefault="002A34BB" w:rsidP="00613681">
      <w:pPr>
        <w:keepNext/>
      </w:pPr>
    </w:p>
    <w:p w14:paraId="082F4811" w14:textId="77777777" w:rsidR="002A34BB" w:rsidRDefault="002A34BB" w:rsidP="00613681">
      <w:pPr>
        <w:keepNext/>
        <w:rPr>
          <w:b/>
          <w:caps/>
        </w:rPr>
      </w:pPr>
      <w:r w:rsidRPr="001334A6">
        <w:rPr>
          <w:b/>
        </w:rPr>
        <w:t>G</w:t>
      </w:r>
      <w:r w:rsidRPr="001334A6">
        <w:rPr>
          <w:b/>
          <w:caps/>
        </w:rPr>
        <w:t>eneral</w:t>
      </w:r>
    </w:p>
    <w:p w14:paraId="082F4812" w14:textId="77777777" w:rsidR="00524C56" w:rsidRPr="001334A6" w:rsidRDefault="00524C56" w:rsidP="00613681">
      <w:pPr>
        <w:keepNext/>
        <w:rPr>
          <w:b/>
          <w:caps/>
        </w:rPr>
      </w:pPr>
    </w:p>
    <w:p w14:paraId="082F4813" w14:textId="77777777" w:rsidR="002A34BB" w:rsidRPr="001334A6" w:rsidRDefault="002A34BB" w:rsidP="00613681">
      <w:pPr>
        <w:keepNext/>
      </w:pPr>
      <w:r w:rsidRPr="001334A6">
        <w:t>Comply with the requirements of applicable specification sections for the utility line being installed.</w:t>
      </w:r>
    </w:p>
    <w:p w14:paraId="082F4814" w14:textId="77777777" w:rsidR="002A34BB" w:rsidRPr="001334A6" w:rsidRDefault="002A34BB" w:rsidP="00613681"/>
    <w:p w14:paraId="082F4815" w14:textId="77777777" w:rsidR="002A34BB" w:rsidRPr="001334A6" w:rsidRDefault="002A34BB" w:rsidP="00613681">
      <w:r w:rsidRPr="001334A6">
        <w:t>Conduct any necessary field surveys, subsurface investigations and geotechnical investigations necessary to complete the work.</w:t>
      </w:r>
    </w:p>
    <w:p w14:paraId="082F4816" w14:textId="77777777" w:rsidR="002A34BB" w:rsidRPr="001334A6" w:rsidRDefault="002A34BB" w:rsidP="00613681"/>
    <w:p w14:paraId="082F4817" w14:textId="77777777" w:rsidR="002A34BB" w:rsidRPr="001334A6" w:rsidRDefault="002A34BB" w:rsidP="00613681">
      <w:r w:rsidRPr="001334A6">
        <w:lastRenderedPageBreak/>
        <w:t xml:space="preserve">Locate all known </w:t>
      </w:r>
      <w:r w:rsidR="001334A6" w:rsidRPr="001334A6">
        <w:t>utilities</w:t>
      </w:r>
      <w:r w:rsidRPr="001334A6">
        <w:t xml:space="preserve"> located adjacent to or crossing the utility line being </w:t>
      </w:r>
      <w:r w:rsidR="006D5B26" w:rsidRPr="001334A6">
        <w:t>installed</w:t>
      </w:r>
      <w:r w:rsidRPr="001334A6">
        <w:t xml:space="preserve">.  Excavate to expose utilities prior to initiating </w:t>
      </w:r>
      <w:r w:rsidR="006D5B26" w:rsidRPr="001334A6">
        <w:t>drilling and verify applicable clearances</w:t>
      </w:r>
      <w:r w:rsidRPr="001334A6">
        <w:t xml:space="preserve">.  Clearance shall meet applicable code requirements and the requirements of the </w:t>
      </w:r>
      <w:r w:rsidR="006D5B26" w:rsidRPr="001334A6">
        <w:t>directional drilling process</w:t>
      </w:r>
      <w:r w:rsidRPr="001334A6">
        <w:t>.</w:t>
      </w:r>
    </w:p>
    <w:p w14:paraId="082F4818" w14:textId="77777777" w:rsidR="002A34BB" w:rsidRPr="001334A6" w:rsidRDefault="002A34BB" w:rsidP="00613681"/>
    <w:p w14:paraId="082F4819" w14:textId="77777777" w:rsidR="002A34BB" w:rsidRPr="001334A6" w:rsidRDefault="002A34BB" w:rsidP="00613681">
      <w:r w:rsidRPr="001334A6">
        <w:t xml:space="preserve">Locate and verify the clearance of known structures and foundations/footings located adjacent to or crossing the </w:t>
      </w:r>
      <w:r w:rsidR="001334A6" w:rsidRPr="001334A6">
        <w:t>utility</w:t>
      </w:r>
      <w:r w:rsidRPr="001334A6">
        <w:t xml:space="preserve"> line being </w:t>
      </w:r>
      <w:r w:rsidR="00D3117A" w:rsidRPr="001334A6">
        <w:t>installed</w:t>
      </w:r>
      <w:r w:rsidRPr="001334A6">
        <w:t xml:space="preserve">.  </w:t>
      </w:r>
    </w:p>
    <w:p w14:paraId="082F481A" w14:textId="77777777" w:rsidR="002A34BB" w:rsidRPr="001334A6" w:rsidRDefault="002A34BB" w:rsidP="00613681"/>
    <w:p w14:paraId="082F481B" w14:textId="77777777" w:rsidR="002B1D0C" w:rsidRDefault="002B1D0C" w:rsidP="00613681">
      <w:pPr>
        <w:pStyle w:val="Heading4"/>
        <w:spacing w:line="240" w:lineRule="auto"/>
        <w:jc w:val="left"/>
        <w:rPr>
          <w:caps/>
        </w:rPr>
      </w:pPr>
      <w:r>
        <w:rPr>
          <w:caps/>
        </w:rPr>
        <w:t>excavation, BACKFILL, AND COMPACTION</w:t>
      </w:r>
    </w:p>
    <w:p w14:paraId="082F481C" w14:textId="77777777" w:rsidR="00524C56" w:rsidRPr="00613681" w:rsidRDefault="00524C56" w:rsidP="00613681">
      <w:pPr>
        <w:keepNext/>
      </w:pPr>
    </w:p>
    <w:p w14:paraId="47CCC37C" w14:textId="77777777" w:rsidR="00E43898" w:rsidRDefault="00E43898" w:rsidP="00E43898">
      <w:r>
        <w:t>Excavate insertion and receiving pits, and other access points as necessary to complete the work.</w:t>
      </w:r>
    </w:p>
    <w:p w14:paraId="1574564C" w14:textId="77777777" w:rsidR="00E43898" w:rsidRDefault="00E43898" w:rsidP="00E43898"/>
    <w:p w14:paraId="2B1F6AD1" w14:textId="33E2F533" w:rsidR="00E43898" w:rsidRDefault="00E43898" w:rsidP="00E43898">
      <w:r w:rsidRPr="005E7B22">
        <w:t>Comply with applicable requirements of Section 3</w:t>
      </w:r>
      <w:r>
        <w:t>1</w:t>
      </w:r>
      <w:r w:rsidRPr="005E7B22">
        <w:t xml:space="preserve"> </w:t>
      </w:r>
      <w:r>
        <w:t>23 16.13, Trenching</w:t>
      </w:r>
      <w:r w:rsidR="00B77C66">
        <w:t>.</w:t>
      </w:r>
    </w:p>
    <w:p w14:paraId="6F519928" w14:textId="77777777" w:rsidR="00E43898" w:rsidRPr="005E7B22" w:rsidRDefault="00E43898" w:rsidP="00E43898"/>
    <w:p w14:paraId="082F481F" w14:textId="77777777" w:rsidR="002A34BB" w:rsidRDefault="002A34BB" w:rsidP="00613681">
      <w:pPr>
        <w:pStyle w:val="Heading4"/>
        <w:spacing w:line="240" w:lineRule="auto"/>
        <w:jc w:val="left"/>
        <w:rPr>
          <w:caps/>
        </w:rPr>
      </w:pPr>
      <w:r w:rsidRPr="001334A6">
        <w:rPr>
          <w:caps/>
        </w:rPr>
        <w:t>handling pipe</w:t>
      </w:r>
    </w:p>
    <w:p w14:paraId="082F4820" w14:textId="77777777" w:rsidR="00524C56" w:rsidRPr="00613681" w:rsidRDefault="00524C56" w:rsidP="00613681">
      <w:pPr>
        <w:keepNext/>
      </w:pPr>
    </w:p>
    <w:p w14:paraId="082F4821" w14:textId="089E6226" w:rsidR="002A34BB" w:rsidRPr="001334A6" w:rsidRDefault="002A34BB" w:rsidP="00613681">
      <w:r w:rsidRPr="001334A6">
        <w:t>Stor</w:t>
      </w:r>
      <w:r w:rsidR="00A41341">
        <w:t>age and handling of</w:t>
      </w:r>
      <w:r w:rsidRPr="001334A6">
        <w:t xml:space="preserve"> polyethylene pipe </w:t>
      </w:r>
      <w:r w:rsidR="00A41341">
        <w:t>shall</w:t>
      </w:r>
      <w:r w:rsidRPr="001334A6">
        <w:t xml:space="preserve"> not result in damage</w:t>
      </w:r>
      <w:r w:rsidR="003945D2">
        <w:t xml:space="preserve"> to</w:t>
      </w:r>
      <w:r w:rsidRPr="001334A6">
        <w:t xml:space="preserve"> or deformation </w:t>
      </w:r>
      <w:r w:rsidR="003945D2">
        <w:t>of</w:t>
      </w:r>
      <w:r w:rsidRPr="001334A6">
        <w:t xml:space="preserve"> the pipe.  Protect polyethylene pipe from long-term exposure to temperature </w:t>
      </w:r>
      <w:r w:rsidR="001334A6" w:rsidRPr="001334A6">
        <w:t>fluctuations</w:t>
      </w:r>
      <w:r w:rsidRPr="001334A6">
        <w:t xml:space="preserve"> and sunlight.</w:t>
      </w:r>
    </w:p>
    <w:p w14:paraId="082F4822" w14:textId="77777777" w:rsidR="002A34BB" w:rsidRPr="001334A6" w:rsidRDefault="002A34BB" w:rsidP="00613681"/>
    <w:p w14:paraId="082F4823" w14:textId="77777777" w:rsidR="002A34BB" w:rsidRPr="001334A6" w:rsidRDefault="002A34BB" w:rsidP="00613681">
      <w:r w:rsidRPr="001334A6">
        <w:t>Prepare pipe on a relatively smooth surface, free of sharp rocks, sticks</w:t>
      </w:r>
      <w:r w:rsidR="0059675E">
        <w:t>,</w:t>
      </w:r>
      <w:r w:rsidRPr="001334A6">
        <w:t xml:space="preserve"> or debris.  Utilize cribbing, pipe stands, rollers</w:t>
      </w:r>
      <w:r w:rsidR="0059675E">
        <w:t>,</w:t>
      </w:r>
      <w:r w:rsidRPr="001334A6">
        <w:t xml:space="preserve"> or other equipment as necessary to support the pipe.</w:t>
      </w:r>
    </w:p>
    <w:p w14:paraId="082F4824" w14:textId="77777777" w:rsidR="002A34BB" w:rsidRPr="001334A6" w:rsidRDefault="002A34BB" w:rsidP="00613681"/>
    <w:p w14:paraId="082F4825" w14:textId="77777777" w:rsidR="002A34BB" w:rsidRPr="001334A6" w:rsidRDefault="002A34BB" w:rsidP="00613681">
      <w:r w:rsidRPr="001334A6">
        <w:t>Lift and move piping using ropes, slings</w:t>
      </w:r>
      <w:r w:rsidR="0059675E">
        <w:t>,</w:t>
      </w:r>
      <w:r w:rsidRPr="001334A6">
        <w:t xml:space="preserve"> or straps.  Do not use unprotected chains, hooks</w:t>
      </w:r>
      <w:r w:rsidR="0059675E">
        <w:t>,</w:t>
      </w:r>
      <w:r w:rsidRPr="001334A6">
        <w:t xml:space="preserve"> or clamps to lift pipe.</w:t>
      </w:r>
    </w:p>
    <w:p w14:paraId="082F4826" w14:textId="77777777" w:rsidR="002A34BB" w:rsidRPr="001334A6" w:rsidRDefault="002A34BB" w:rsidP="00613681"/>
    <w:p w14:paraId="082F4827" w14:textId="77777777" w:rsidR="002A34BB" w:rsidRPr="001334A6" w:rsidRDefault="002A34BB" w:rsidP="00613681">
      <w:r w:rsidRPr="001334A6">
        <w:t xml:space="preserve">When lifting and moving pipe, provide a minimum of two points of support.  Do not support pipes at butt-fused joints.  </w:t>
      </w:r>
    </w:p>
    <w:p w14:paraId="082F4828" w14:textId="77777777" w:rsidR="002A34BB" w:rsidRPr="001334A6" w:rsidRDefault="002A34BB" w:rsidP="00613681"/>
    <w:p w14:paraId="082F4829" w14:textId="77777777" w:rsidR="002A34BB" w:rsidRPr="001334A6" w:rsidRDefault="002A34BB" w:rsidP="00613681">
      <w:r w:rsidRPr="001334A6">
        <w:t>Sections of pipes with cuts and gouges exceeding 10 percent of the pipe wall thickness or kinked sections shall be removed and rejoined at the Contractor’s expense.</w:t>
      </w:r>
    </w:p>
    <w:p w14:paraId="082F482A" w14:textId="77777777" w:rsidR="002A34BB" w:rsidRPr="001334A6" w:rsidRDefault="002A34BB" w:rsidP="00613681"/>
    <w:p w14:paraId="082F482B" w14:textId="77777777" w:rsidR="002A34BB" w:rsidRPr="001334A6" w:rsidRDefault="002A34BB" w:rsidP="00613681">
      <w:r w:rsidRPr="001334A6">
        <w:t>Plug all pipes at end of each workday.  Provide a watertight plug to prevent entry of foreign materials into the pipe.</w:t>
      </w:r>
    </w:p>
    <w:p w14:paraId="082F482C" w14:textId="77777777" w:rsidR="002A34BB" w:rsidRPr="001334A6" w:rsidRDefault="002A34BB" w:rsidP="00613681"/>
    <w:p w14:paraId="082F482D" w14:textId="77777777" w:rsidR="002A34BB" w:rsidRDefault="00D3117A" w:rsidP="00613681">
      <w:pPr>
        <w:pStyle w:val="Header"/>
        <w:keepNext/>
        <w:tabs>
          <w:tab w:val="clear" w:pos="4320"/>
          <w:tab w:val="clear" w:pos="8640"/>
        </w:tabs>
        <w:rPr>
          <w:b/>
          <w:caps/>
        </w:rPr>
      </w:pPr>
      <w:r w:rsidRPr="001334A6">
        <w:rPr>
          <w:b/>
          <w:caps/>
        </w:rPr>
        <w:t>dRILLING</w:t>
      </w:r>
    </w:p>
    <w:p w14:paraId="082F482E" w14:textId="77777777" w:rsidR="00524C56" w:rsidRPr="001334A6" w:rsidRDefault="00524C56" w:rsidP="00613681">
      <w:pPr>
        <w:pStyle w:val="Header"/>
        <w:keepNext/>
        <w:tabs>
          <w:tab w:val="clear" w:pos="4320"/>
          <w:tab w:val="clear" w:pos="8640"/>
        </w:tabs>
        <w:rPr>
          <w:b/>
          <w:caps/>
        </w:rPr>
      </w:pPr>
    </w:p>
    <w:p w14:paraId="082F482F" w14:textId="77777777" w:rsidR="002A34BB" w:rsidRPr="001334A6" w:rsidRDefault="00D3117A" w:rsidP="00613681">
      <w:r w:rsidRPr="001334A6">
        <w:t xml:space="preserve">Drilling methods shall generally consist of drilling a pilot </w:t>
      </w:r>
      <w:proofErr w:type="gramStart"/>
      <w:r w:rsidRPr="001334A6">
        <w:t>hole</w:t>
      </w:r>
      <w:proofErr w:type="gramEnd"/>
      <w:r w:rsidRPr="001334A6">
        <w:t xml:space="preserve"> the length of the bore, followed by reaming and pullback of the pipeline.  Ream borehole multiple times, as necessary.  The equipment and methods used to complete the bore and install piping shall be determined by the Contractor, but subject to the Contract Documents.  </w:t>
      </w:r>
    </w:p>
    <w:p w14:paraId="082F4830" w14:textId="77777777" w:rsidR="00D3117A" w:rsidRPr="001334A6" w:rsidRDefault="00D3117A" w:rsidP="00613681"/>
    <w:p w14:paraId="082F4831" w14:textId="77777777" w:rsidR="00C55868" w:rsidRPr="00ED4586" w:rsidRDefault="00C55868" w:rsidP="00613681">
      <w:r w:rsidRPr="00613681">
        <w:t>The drill staging area shall be kept neat and orderly and disturb as little area as possible.  The pipe staging area shall disturb as little area as needed to accommodate workers and equipment, and to string, fuse, and inspect the pipe.</w:t>
      </w:r>
    </w:p>
    <w:p w14:paraId="082F4832" w14:textId="77777777" w:rsidR="00C55868" w:rsidRPr="00ED4586" w:rsidRDefault="00C55868" w:rsidP="00613681"/>
    <w:p w14:paraId="082F4833" w14:textId="77777777" w:rsidR="00C55868" w:rsidRPr="00ED4586" w:rsidRDefault="00C55868" w:rsidP="00613681">
      <w:r w:rsidRPr="00613681">
        <w:t>Install all pulleys, rollers, bumpers, alignment control devices and other equipment required to support and protect the new pipe from damage during installation.</w:t>
      </w:r>
    </w:p>
    <w:p w14:paraId="082F4834" w14:textId="77777777" w:rsidR="00C55868" w:rsidRPr="00ED4586" w:rsidRDefault="00C55868" w:rsidP="00613681"/>
    <w:p w14:paraId="082F4835" w14:textId="77777777" w:rsidR="00D3117A" w:rsidRPr="00ED4586" w:rsidRDefault="00D3117A" w:rsidP="00613681">
      <w:r w:rsidRPr="00ED4586">
        <w:t>Utilize a drilling fluid cleaning/</w:t>
      </w:r>
      <w:r w:rsidR="001334A6" w:rsidRPr="00ED4586">
        <w:t>recycling</w:t>
      </w:r>
      <w:r w:rsidRPr="00ED4586">
        <w:t xml:space="preserve"> system.  Entry and exit </w:t>
      </w:r>
      <w:r w:rsidR="001334A6" w:rsidRPr="00ED4586">
        <w:t>pits</w:t>
      </w:r>
      <w:r w:rsidRPr="00ED4586">
        <w:t xml:space="preserve"> shall be sized and constructed to completely contain drilling fluid.  </w:t>
      </w:r>
    </w:p>
    <w:p w14:paraId="082F4836" w14:textId="77777777" w:rsidR="00D3117A" w:rsidRPr="00ED4586" w:rsidRDefault="00D3117A" w:rsidP="00613681"/>
    <w:p w14:paraId="082F4837" w14:textId="14F82878" w:rsidR="00D3117A" w:rsidRPr="001334A6" w:rsidRDefault="00D3117A" w:rsidP="00613681">
      <w:r w:rsidRPr="00ED4586">
        <w:t xml:space="preserve">Install boring to line and grade shown on </w:t>
      </w:r>
      <w:r w:rsidR="00037100" w:rsidRPr="007D26A7">
        <w:rPr>
          <w:spacing w:val="-3"/>
        </w:rPr>
        <w:t>drawings</w:t>
      </w:r>
      <w:r w:rsidRPr="00ED4586">
        <w:t>.  Alignment shall be within tolerances specified in applicable utility specification sections.</w:t>
      </w:r>
      <w:r w:rsidRPr="001334A6">
        <w:t xml:space="preserve">  </w:t>
      </w:r>
    </w:p>
    <w:p w14:paraId="082F4838" w14:textId="77777777" w:rsidR="00D3117A" w:rsidRPr="001334A6" w:rsidRDefault="00D3117A" w:rsidP="00613681"/>
    <w:p w14:paraId="082F4839" w14:textId="77777777" w:rsidR="00D3117A" w:rsidRPr="001334A6" w:rsidRDefault="00D3117A" w:rsidP="00613681">
      <w:r w:rsidRPr="001334A6">
        <w:t>Borehole survey instrumentation shall be used to monitor line and grade of the pilot hole.  Contractor shall maintain records documenting the line and grade of the pilot hole.</w:t>
      </w:r>
    </w:p>
    <w:p w14:paraId="082F483A" w14:textId="77777777" w:rsidR="00D3117A" w:rsidRPr="001334A6" w:rsidRDefault="00D3117A" w:rsidP="00613681"/>
    <w:p w14:paraId="082F483B" w14:textId="4452A498" w:rsidR="00D3117A" w:rsidRPr="001334A6" w:rsidRDefault="00D3117A" w:rsidP="00613681">
      <w:r w:rsidRPr="001334A6">
        <w:lastRenderedPageBreak/>
        <w:t xml:space="preserve">Contractor shall notify the </w:t>
      </w:r>
      <w:r w:rsidR="00D03672">
        <w:t>DFD</w:t>
      </w:r>
      <w:r w:rsidRPr="001334A6">
        <w:t xml:space="preserve"> </w:t>
      </w:r>
      <w:r w:rsidR="00037100">
        <w:t>Project</w:t>
      </w:r>
      <w:r w:rsidR="00037100" w:rsidRPr="001334A6">
        <w:t xml:space="preserve"> </w:t>
      </w:r>
      <w:r w:rsidRPr="001334A6">
        <w:t>Representative upon completion of the pilot hole to observe alignment prior to reaming and pullback.</w:t>
      </w:r>
    </w:p>
    <w:p w14:paraId="082F483C" w14:textId="77777777" w:rsidR="002A34BB" w:rsidRPr="001334A6" w:rsidRDefault="002A34BB" w:rsidP="00613681"/>
    <w:p w14:paraId="082F483D" w14:textId="77777777" w:rsidR="002A34BB" w:rsidRDefault="002A34BB" w:rsidP="00613681">
      <w:pPr>
        <w:pStyle w:val="Header"/>
        <w:keepNext/>
        <w:tabs>
          <w:tab w:val="clear" w:pos="4320"/>
          <w:tab w:val="clear" w:pos="8640"/>
        </w:tabs>
        <w:rPr>
          <w:b/>
          <w:caps/>
        </w:rPr>
      </w:pPr>
      <w:r w:rsidRPr="001334A6">
        <w:rPr>
          <w:b/>
          <w:caps/>
        </w:rPr>
        <w:t>joining pipe</w:t>
      </w:r>
    </w:p>
    <w:p w14:paraId="082F483E" w14:textId="77777777" w:rsidR="00524C56" w:rsidRPr="001334A6" w:rsidRDefault="00524C56" w:rsidP="00613681">
      <w:pPr>
        <w:pStyle w:val="Header"/>
        <w:keepNext/>
        <w:tabs>
          <w:tab w:val="clear" w:pos="4320"/>
          <w:tab w:val="clear" w:pos="8640"/>
        </w:tabs>
        <w:rPr>
          <w:b/>
          <w:caps/>
        </w:rPr>
      </w:pPr>
    </w:p>
    <w:p w14:paraId="082F483F" w14:textId="77777777" w:rsidR="002A34BB" w:rsidRPr="001334A6" w:rsidRDefault="002A34BB" w:rsidP="00613681">
      <w:pPr>
        <w:pStyle w:val="Header"/>
        <w:tabs>
          <w:tab w:val="clear" w:pos="4320"/>
          <w:tab w:val="clear" w:pos="8640"/>
        </w:tabs>
      </w:pPr>
      <w:r w:rsidRPr="001334A6">
        <w:t xml:space="preserve">At start of each day, complete fusion weld tests in accordance with </w:t>
      </w:r>
      <w:r w:rsidR="001334A6" w:rsidRPr="001334A6">
        <w:t>manufacturer’s</w:t>
      </w:r>
      <w:r w:rsidRPr="001334A6">
        <w:t xml:space="preserve"> recommendations to verify that fusion equipment is operating properly.  </w:t>
      </w:r>
    </w:p>
    <w:p w14:paraId="082F4840" w14:textId="77777777" w:rsidR="002A34BB" w:rsidRPr="001334A6" w:rsidRDefault="002A34BB" w:rsidP="00613681">
      <w:pPr>
        <w:pStyle w:val="Header"/>
        <w:tabs>
          <w:tab w:val="clear" w:pos="4320"/>
          <w:tab w:val="clear" w:pos="8640"/>
        </w:tabs>
      </w:pPr>
    </w:p>
    <w:p w14:paraId="082F4841" w14:textId="028BED1F" w:rsidR="002A34BB" w:rsidRPr="00ED4586" w:rsidRDefault="002A34BB" w:rsidP="00613681">
      <w:pPr>
        <w:pStyle w:val="Header"/>
        <w:tabs>
          <w:tab w:val="clear" w:pos="4320"/>
          <w:tab w:val="clear" w:pos="8640"/>
        </w:tabs>
      </w:pPr>
      <w:r w:rsidRPr="001334A6">
        <w:t xml:space="preserve">Polyethylene pipe ends shall be joined using butt fusion methods.  Join polyethylene pipe </w:t>
      </w:r>
      <w:r w:rsidR="0059675E">
        <w:t xml:space="preserve">to </w:t>
      </w:r>
      <w:r w:rsidRPr="00ED4586">
        <w:t>polyethylene fittings using butt fusion or socket or sad</w:t>
      </w:r>
      <w:r w:rsidR="001334A6" w:rsidRPr="00ED4586">
        <w:t>d</w:t>
      </w:r>
      <w:r w:rsidRPr="00ED4586">
        <w:t>le fusion methods.  Fusion methods shall comply with both pipe and fusion equipment manufacturers</w:t>
      </w:r>
      <w:r w:rsidR="0059675E" w:rsidRPr="00ED4586">
        <w:t>’</w:t>
      </w:r>
      <w:r w:rsidRPr="00ED4586">
        <w:t xml:space="preserve"> requirements</w:t>
      </w:r>
      <w:r w:rsidR="00E040BE" w:rsidRPr="00ED4586">
        <w:t xml:space="preserve"> and ASTM F2620</w:t>
      </w:r>
      <w:r w:rsidRPr="00ED4586">
        <w:t>.</w:t>
      </w:r>
    </w:p>
    <w:p w14:paraId="082F4842" w14:textId="77777777" w:rsidR="00E040BE" w:rsidRPr="00ED4586" w:rsidRDefault="00E040BE" w:rsidP="00613681">
      <w:pPr>
        <w:pStyle w:val="Header"/>
        <w:tabs>
          <w:tab w:val="clear" w:pos="4320"/>
          <w:tab w:val="clear" w:pos="8640"/>
        </w:tabs>
      </w:pPr>
    </w:p>
    <w:p w14:paraId="082F4843" w14:textId="77777777" w:rsidR="00E040BE" w:rsidRPr="00ED4586" w:rsidRDefault="00E040BE" w:rsidP="00613681">
      <w:pPr>
        <w:pStyle w:val="Header"/>
        <w:tabs>
          <w:tab w:val="clear" w:pos="4320"/>
          <w:tab w:val="clear" w:pos="8640"/>
        </w:tabs>
      </w:pPr>
      <w:r w:rsidRPr="00613681">
        <w:t>The tensile strength at yield of the butt-fusion joints shall not be less than the pipe.  A specimen of pipe cut across the butt-fusion joints shall be tested in accordance with ASTM D638.</w:t>
      </w:r>
    </w:p>
    <w:p w14:paraId="082F4844" w14:textId="77777777" w:rsidR="002A34BB" w:rsidRPr="00ED4586" w:rsidRDefault="002A34BB" w:rsidP="00613681">
      <w:pPr>
        <w:pStyle w:val="Header"/>
        <w:tabs>
          <w:tab w:val="clear" w:pos="4320"/>
          <w:tab w:val="clear" w:pos="8640"/>
        </w:tabs>
      </w:pPr>
    </w:p>
    <w:p w14:paraId="082F4845" w14:textId="1DA086D0" w:rsidR="002A34BB" w:rsidRPr="00ED4586" w:rsidRDefault="002A34BB" w:rsidP="00613681">
      <w:pPr>
        <w:pStyle w:val="Header"/>
        <w:tabs>
          <w:tab w:val="clear" w:pos="4320"/>
          <w:tab w:val="clear" w:pos="8640"/>
        </w:tabs>
      </w:pPr>
      <w:r w:rsidRPr="00896517">
        <w:t>Join</w:t>
      </w:r>
      <w:r w:rsidRPr="00ED4586">
        <w:t xml:space="preserve"> polyethylene pipe </w:t>
      </w:r>
      <w:r w:rsidR="0059675E" w:rsidRPr="00ED4586">
        <w:t xml:space="preserve">to </w:t>
      </w:r>
      <w:r w:rsidRPr="00ED4586">
        <w:t>mechanical joint or flanged fit</w:t>
      </w:r>
      <w:r w:rsidRPr="00896517">
        <w:t>tings in accordance with both fitting and pipe manufacturer</w:t>
      </w:r>
      <w:r w:rsidR="0059675E" w:rsidRPr="00ED4586">
        <w:t>s’</w:t>
      </w:r>
      <w:r w:rsidRPr="00ED4586">
        <w:t xml:space="preserve"> requirements.  Provide HDPE pipe stiff</w:t>
      </w:r>
      <w:r w:rsidR="001334A6" w:rsidRPr="00ED4586">
        <w:t>e</w:t>
      </w:r>
      <w:r w:rsidRPr="00ED4586">
        <w:t>ners, wedge type retainer glands</w:t>
      </w:r>
      <w:r w:rsidR="00E040BE" w:rsidRPr="00ED4586">
        <w:t>,</w:t>
      </w:r>
      <w:r w:rsidRPr="00ED4586">
        <w:t xml:space="preserve"> and clamp type joint restraint system.</w:t>
      </w:r>
    </w:p>
    <w:p w14:paraId="082F4846" w14:textId="77777777" w:rsidR="002A34BB" w:rsidRPr="00ED4586" w:rsidRDefault="002A34BB" w:rsidP="00613681">
      <w:pPr>
        <w:pStyle w:val="Header"/>
        <w:tabs>
          <w:tab w:val="clear" w:pos="4320"/>
          <w:tab w:val="clear" w:pos="8640"/>
        </w:tabs>
      </w:pPr>
    </w:p>
    <w:p w14:paraId="082F4847" w14:textId="77777777" w:rsidR="00711BE3" w:rsidRPr="00ED4586" w:rsidRDefault="00351934" w:rsidP="00613681">
      <w:pPr>
        <w:pStyle w:val="Heading3"/>
        <w:keepNext w:val="0"/>
        <w:tabs>
          <w:tab w:val="left" w:pos="720"/>
        </w:tabs>
        <w:spacing w:line="240" w:lineRule="auto"/>
        <w:rPr>
          <w:b w:val="0"/>
        </w:rPr>
      </w:pPr>
      <w:r w:rsidRPr="00613681">
        <w:rPr>
          <w:b w:val="0"/>
        </w:rPr>
        <w:t>Connect t</w:t>
      </w:r>
      <w:r w:rsidR="00711BE3" w:rsidRPr="00613681">
        <w:rPr>
          <w:b w:val="0"/>
        </w:rPr>
        <w:t xml:space="preserve">erminal sections of pipe that are joined within excavations with electrofusion couplings.  Couplings shall be </w:t>
      </w:r>
      <w:r w:rsidR="00711BE3" w:rsidRPr="00613681">
        <w:rPr>
          <w:b w:val="0"/>
          <w:spacing w:val="-3"/>
        </w:rPr>
        <w:t>as manufactured by Central Plastics, Inc., Integrity Fusion Products, Inc., IPEX USA, or equal</w:t>
      </w:r>
    </w:p>
    <w:p w14:paraId="082F4848" w14:textId="77777777" w:rsidR="00711BE3" w:rsidRPr="00ED4586" w:rsidRDefault="00711BE3" w:rsidP="00613681">
      <w:pPr>
        <w:pStyle w:val="Heading3"/>
        <w:keepNext w:val="0"/>
        <w:tabs>
          <w:tab w:val="left" w:pos="720"/>
        </w:tabs>
        <w:spacing w:line="240" w:lineRule="auto"/>
        <w:rPr>
          <w:b w:val="0"/>
        </w:rPr>
      </w:pPr>
    </w:p>
    <w:p w14:paraId="082F4849" w14:textId="77777777" w:rsidR="002A34BB" w:rsidRDefault="002A34BB" w:rsidP="00613681">
      <w:pPr>
        <w:pStyle w:val="Heading3"/>
        <w:tabs>
          <w:tab w:val="clear" w:pos="-2160"/>
        </w:tabs>
        <w:spacing w:line="240" w:lineRule="auto"/>
        <w:rPr>
          <w:caps/>
        </w:rPr>
      </w:pPr>
      <w:r w:rsidRPr="00ED4586">
        <w:rPr>
          <w:caps/>
        </w:rPr>
        <w:t>ream and pullback</w:t>
      </w:r>
    </w:p>
    <w:p w14:paraId="082F484A" w14:textId="77777777" w:rsidR="00524C56" w:rsidRPr="00613681" w:rsidRDefault="00524C56" w:rsidP="00613681">
      <w:pPr>
        <w:keepNext/>
      </w:pPr>
    </w:p>
    <w:p w14:paraId="082F484B" w14:textId="7F312812" w:rsidR="002A34BB" w:rsidRPr="00ED4586" w:rsidRDefault="00A41341" w:rsidP="00613681">
      <w:pPr>
        <w:pStyle w:val="Header"/>
        <w:tabs>
          <w:tab w:val="clear" w:pos="4320"/>
          <w:tab w:val="clear" w:pos="8640"/>
        </w:tabs>
      </w:pPr>
      <w:r w:rsidRPr="00ED4586">
        <w:t xml:space="preserve">Pilot hole </w:t>
      </w:r>
      <w:r>
        <w:t>shall be b</w:t>
      </w:r>
      <w:r w:rsidRPr="00ED4586">
        <w:t>ack</w:t>
      </w:r>
      <w:r>
        <w:t>-</w:t>
      </w:r>
      <w:r w:rsidRPr="00ED4586">
        <w:t>rea</w:t>
      </w:r>
      <w:r>
        <w:t>med</w:t>
      </w:r>
      <w:r w:rsidR="002A34BB" w:rsidRPr="00ED4586">
        <w:t xml:space="preserve"> to accommodate pipe.  Contractor shall select the reamer size and number of passes required.</w:t>
      </w:r>
    </w:p>
    <w:p w14:paraId="082F484C" w14:textId="77777777" w:rsidR="002A34BB" w:rsidRPr="00ED4586" w:rsidRDefault="002A34BB" w:rsidP="00613681">
      <w:pPr>
        <w:pStyle w:val="Header"/>
        <w:tabs>
          <w:tab w:val="clear" w:pos="4320"/>
          <w:tab w:val="clear" w:pos="8640"/>
        </w:tabs>
      </w:pPr>
    </w:p>
    <w:p w14:paraId="082F484D" w14:textId="5090D056" w:rsidR="002A34BB" w:rsidRPr="00ED4586" w:rsidRDefault="002A34BB" w:rsidP="00613681">
      <w:pPr>
        <w:pStyle w:val="Header"/>
        <w:tabs>
          <w:tab w:val="clear" w:pos="4320"/>
          <w:tab w:val="clear" w:pos="8640"/>
        </w:tabs>
      </w:pPr>
      <w:r w:rsidRPr="00ED4586">
        <w:t>Pull</w:t>
      </w:r>
      <w:r w:rsidR="00A41341">
        <w:t xml:space="preserve"> </w:t>
      </w:r>
      <w:r w:rsidRPr="00ED4586">
        <w:t xml:space="preserve">pipe </w:t>
      </w:r>
      <w:r w:rsidR="00A41341" w:rsidRPr="00ED4586">
        <w:t xml:space="preserve">back </w:t>
      </w:r>
      <w:r w:rsidRPr="00ED4586">
        <w:t>using swivel to prevent torsion of pipe.</w:t>
      </w:r>
    </w:p>
    <w:p w14:paraId="082F484E" w14:textId="77777777" w:rsidR="002A34BB" w:rsidRPr="00ED4586" w:rsidRDefault="002A34BB" w:rsidP="00613681">
      <w:pPr>
        <w:pStyle w:val="Header"/>
        <w:tabs>
          <w:tab w:val="clear" w:pos="4320"/>
          <w:tab w:val="clear" w:pos="8640"/>
        </w:tabs>
      </w:pPr>
    </w:p>
    <w:p w14:paraId="082F484F" w14:textId="3D445E53" w:rsidR="002A34BB" w:rsidRPr="00ED4586" w:rsidRDefault="002A34BB" w:rsidP="00613681">
      <w:pPr>
        <w:pStyle w:val="Header"/>
        <w:tabs>
          <w:tab w:val="clear" w:pos="4320"/>
          <w:tab w:val="clear" w:pos="8640"/>
        </w:tabs>
      </w:pPr>
      <w:r w:rsidRPr="00ED4586">
        <w:t>Monitor tension forces on pipe during pullback.  Do not exceed maximum stresses recommended by the pipe supplier.</w:t>
      </w:r>
    </w:p>
    <w:p w14:paraId="082F4850" w14:textId="77777777" w:rsidR="002A34BB" w:rsidRPr="00ED4586" w:rsidRDefault="002A34BB" w:rsidP="00613681">
      <w:pPr>
        <w:pStyle w:val="Header"/>
        <w:tabs>
          <w:tab w:val="clear" w:pos="4320"/>
          <w:tab w:val="clear" w:pos="8640"/>
        </w:tabs>
      </w:pPr>
    </w:p>
    <w:p w14:paraId="082F4851" w14:textId="77777777" w:rsidR="002A34BB" w:rsidRPr="00ED4586" w:rsidRDefault="002A34BB" w:rsidP="00613681">
      <w:pPr>
        <w:pStyle w:val="Header"/>
        <w:tabs>
          <w:tab w:val="clear" w:pos="4320"/>
          <w:tab w:val="clear" w:pos="8640"/>
        </w:tabs>
      </w:pPr>
      <w:r w:rsidRPr="00ED4586">
        <w:t>Support pipeline during pullback operations.  Provide supports/rollers in accordance with manufacturer’s recommendations.  Supports and rollers shall allow for free movement of the pipeline and prevent damage to the pipe.</w:t>
      </w:r>
    </w:p>
    <w:p w14:paraId="082F4852" w14:textId="77777777" w:rsidR="002A34BB" w:rsidRPr="00ED4586" w:rsidRDefault="002A34BB" w:rsidP="00613681">
      <w:pPr>
        <w:pStyle w:val="Header"/>
        <w:tabs>
          <w:tab w:val="clear" w:pos="4320"/>
          <w:tab w:val="clear" w:pos="8640"/>
        </w:tabs>
      </w:pPr>
    </w:p>
    <w:p w14:paraId="082F4853" w14:textId="0794B61F" w:rsidR="00351934" w:rsidRPr="00ED4586" w:rsidRDefault="00351934" w:rsidP="00613681">
      <w:pPr>
        <w:pStyle w:val="Header"/>
        <w:tabs>
          <w:tab w:val="clear" w:pos="4320"/>
          <w:tab w:val="clear" w:pos="8640"/>
        </w:tabs>
      </w:pPr>
      <w:r w:rsidRPr="00613681">
        <w:t>Use a drilling fluid in conjunction with the installation of the pipe to fill the annular space around the installed pipeline.  The Contractor shall be responsible for determining th</w:t>
      </w:r>
      <w:r w:rsidR="002E2C42">
        <w:t>e type of fluid to use, and for</w:t>
      </w:r>
      <w:r w:rsidRPr="00613681">
        <w:t xml:space="preserve"> properly disposing of all excess drilling fluid and slurry material recovered from the hole during drilling operations and displaced by the pipe during installation.</w:t>
      </w:r>
    </w:p>
    <w:p w14:paraId="082F4854" w14:textId="77777777" w:rsidR="00351934" w:rsidRPr="00ED4586" w:rsidRDefault="00351934" w:rsidP="00613681">
      <w:pPr>
        <w:pStyle w:val="Header"/>
        <w:tabs>
          <w:tab w:val="clear" w:pos="4320"/>
          <w:tab w:val="clear" w:pos="8640"/>
        </w:tabs>
      </w:pPr>
    </w:p>
    <w:p w14:paraId="082F4855" w14:textId="59C7F0C2" w:rsidR="002A34BB" w:rsidRPr="00ED4586" w:rsidRDefault="002A34BB" w:rsidP="00613681">
      <w:pPr>
        <w:pStyle w:val="Header"/>
        <w:tabs>
          <w:tab w:val="clear" w:pos="4320"/>
          <w:tab w:val="clear" w:pos="8640"/>
        </w:tabs>
      </w:pPr>
      <w:r w:rsidRPr="00ED4586">
        <w:t xml:space="preserve">Unless otherwise noted on the </w:t>
      </w:r>
      <w:r w:rsidR="00037100" w:rsidRPr="007D26A7">
        <w:rPr>
          <w:spacing w:val="-3"/>
        </w:rPr>
        <w:t>drawings</w:t>
      </w:r>
      <w:r w:rsidRPr="00ED4586">
        <w:t>, terminate and cap carrier pipe 5’ above the proposed ground surface.</w:t>
      </w:r>
    </w:p>
    <w:p w14:paraId="082F4856" w14:textId="77777777" w:rsidR="002A34BB" w:rsidRPr="00ED4586" w:rsidRDefault="002A34BB" w:rsidP="00613681">
      <w:pPr>
        <w:pStyle w:val="Header"/>
        <w:tabs>
          <w:tab w:val="clear" w:pos="4320"/>
          <w:tab w:val="clear" w:pos="8640"/>
        </w:tabs>
      </w:pPr>
    </w:p>
    <w:p w14:paraId="082F4857" w14:textId="77777777" w:rsidR="002A34BB" w:rsidRPr="00ED4586" w:rsidRDefault="002A34BB" w:rsidP="00613681">
      <w:pPr>
        <w:pStyle w:val="Header"/>
        <w:tabs>
          <w:tab w:val="clear" w:pos="4320"/>
          <w:tab w:val="clear" w:pos="8640"/>
        </w:tabs>
      </w:pPr>
      <w:r w:rsidRPr="00ED4586">
        <w:t xml:space="preserve">Install tracer cable during pullback operations.  Extend tracer cable to end of carrier pipe and secure.  Test continuity of the tracer cable prior to demobilizing.  </w:t>
      </w:r>
    </w:p>
    <w:p w14:paraId="082F4858" w14:textId="77777777" w:rsidR="00E034FD" w:rsidRPr="00ED4586" w:rsidRDefault="00E034FD" w:rsidP="00613681">
      <w:pPr>
        <w:pStyle w:val="Header"/>
        <w:tabs>
          <w:tab w:val="clear" w:pos="4320"/>
          <w:tab w:val="clear" w:pos="8640"/>
        </w:tabs>
      </w:pPr>
    </w:p>
    <w:p w14:paraId="082F4859" w14:textId="77777777" w:rsidR="00757DDA" w:rsidRPr="00613681" w:rsidRDefault="00E034FD" w:rsidP="00613681">
      <w:pPr>
        <w:pStyle w:val="Header"/>
        <w:tabs>
          <w:tab w:val="clear" w:pos="4320"/>
          <w:tab w:val="clear" w:pos="8640"/>
        </w:tabs>
      </w:pPr>
      <w:r w:rsidRPr="00613681">
        <w:t>Allow the manufacturer’s recommended amount of time for cooling and relaxation due to tensile stressing prior to connecting pipe to adjacent pipe sections, fittings, or structures, or backfilling of the insertion pit.  Provide sufficient excess length of new pipe at insertion pits to allow for cooling and relaxation.</w:t>
      </w:r>
    </w:p>
    <w:p w14:paraId="082F485A" w14:textId="77777777" w:rsidR="002A34BB" w:rsidRPr="001334A6" w:rsidRDefault="002A34BB" w:rsidP="00613681">
      <w:pPr>
        <w:pStyle w:val="Header"/>
        <w:tabs>
          <w:tab w:val="clear" w:pos="4320"/>
          <w:tab w:val="clear" w:pos="8640"/>
        </w:tabs>
      </w:pPr>
    </w:p>
    <w:p w14:paraId="082F485B" w14:textId="77777777" w:rsidR="002A34BB" w:rsidRPr="00613681" w:rsidRDefault="002A34BB" w:rsidP="00613681">
      <w:pPr>
        <w:pStyle w:val="Header"/>
        <w:tabs>
          <w:tab w:val="clear" w:pos="4320"/>
          <w:tab w:val="clear" w:pos="8640"/>
        </w:tabs>
        <w:jc w:val="center"/>
        <w:rPr>
          <w:b/>
        </w:rPr>
      </w:pPr>
      <w:r w:rsidRPr="00613681">
        <w:rPr>
          <w:b/>
        </w:rPr>
        <w:t>END OF SECTION</w:t>
      </w:r>
    </w:p>
    <w:sectPr w:rsidR="002A34BB" w:rsidRPr="00613681" w:rsidSect="00613681">
      <w:headerReference w:type="even" r:id="rId12"/>
      <w:footerReference w:type="even" r:id="rId13"/>
      <w:footerReference w:type="default" r:id="rId14"/>
      <w:headerReference w:type="first" r:id="rId15"/>
      <w:footerReference w:type="first" r:id="rId16"/>
      <w:footnotePr>
        <w:numRestart w:val="eachSect"/>
      </w:footnotePr>
      <w:pgSz w:w="12240" w:h="15840" w:code="1"/>
      <w:pgMar w:top="1440" w:right="1440" w:bottom="1440" w:left="1440" w:header="720" w:footer="720" w:gutter="720"/>
      <w:lnNumType w:countBy="1" w:distance="57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F485E" w14:textId="77777777" w:rsidR="0009110D" w:rsidRDefault="0009110D">
      <w:r>
        <w:separator/>
      </w:r>
    </w:p>
  </w:endnote>
  <w:endnote w:type="continuationSeparator" w:id="0">
    <w:p w14:paraId="082F485F" w14:textId="77777777" w:rsidR="0009110D" w:rsidRDefault="0009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F4861" w14:textId="77777777" w:rsidR="000005B6" w:rsidRDefault="000005B6">
    <w:pPr>
      <w:tabs>
        <w:tab w:val="center" w:pos="4320"/>
      </w:tabs>
      <w:spacing w:line="240" w:lineRule="exact"/>
      <w:ind w:left="720" w:right="720"/>
      <w:jc w:val="center"/>
      <w:rPr>
        <w:rFonts w:ascii="Helv" w:hAnsi="Helv"/>
      </w:rPr>
    </w:pPr>
    <w:r>
      <w:rPr>
        <w:rFonts w:ascii="Helv" w:hAnsi="Helv"/>
      </w:rPr>
      <w:t>[</w:t>
    </w:r>
    <w:r w:rsidR="00D03672">
      <w:rPr>
        <w:rFonts w:ascii="Helv" w:hAnsi="Helv"/>
      </w:rPr>
      <w:t>DFD</w:t>
    </w:r>
    <w:r>
      <w:rPr>
        <w:rFonts w:ascii="Helv" w:hAnsi="Helv"/>
      </w:rPr>
      <w:t xml:space="preserve"> Master Civil Spec - Insert Project Name]</w:t>
    </w:r>
  </w:p>
  <w:p w14:paraId="082F4862" w14:textId="77777777" w:rsidR="000005B6" w:rsidRDefault="000005B6">
    <w:pPr>
      <w:tabs>
        <w:tab w:val="center" w:pos="4320"/>
      </w:tabs>
      <w:spacing w:line="240" w:lineRule="exact"/>
      <w:ind w:left="720" w:right="720"/>
      <w:jc w:val="center"/>
      <w:rPr>
        <w:rFonts w:ascii="Helv" w:hAnsi="Helv"/>
      </w:rPr>
    </w:pPr>
    <w:r>
      <w:rPr>
        <w:rFonts w:ascii="Helv" w:hAnsi="Helv"/>
      </w:rPr>
      <w:t>02050-</w:t>
    </w:r>
    <w:r>
      <w:rPr>
        <w:rFonts w:ascii="Helv" w:hAnsi="Helv"/>
      </w:rPr>
      <w:fldChar w:fldCharType="begin"/>
    </w:r>
    <w:r>
      <w:rPr>
        <w:rFonts w:ascii="Helv" w:hAnsi="Helv"/>
      </w:rPr>
      <w:instrText>page</w:instrText>
    </w:r>
    <w:r>
      <w:rPr>
        <w:rFonts w:ascii="Helv" w:hAnsi="Helv"/>
      </w:rPr>
      <w:fldChar w:fldCharType="separate"/>
    </w:r>
    <w:r w:rsidR="00AF2A20">
      <w:rPr>
        <w:rFonts w:ascii="Helv" w:hAnsi="Helv"/>
        <w:noProof/>
      </w:rPr>
      <w:t>1</w:t>
    </w:r>
    <w:r>
      <w:rPr>
        <w:rFonts w:ascii="Helv" w:hAnsi="Helv"/>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F4863" w14:textId="7BBA5DE6" w:rsidR="000005B6" w:rsidRDefault="00D03672">
    <w:pPr>
      <w:tabs>
        <w:tab w:val="center" w:pos="4320"/>
      </w:tabs>
      <w:spacing w:line="240" w:lineRule="exact"/>
      <w:jc w:val="center"/>
    </w:pPr>
    <w:r>
      <w:t>DFD</w:t>
    </w:r>
    <w:r w:rsidR="001334A6">
      <w:t xml:space="preserve"> Project No. </w:t>
    </w:r>
    <w:r w:rsidR="00BC79A5">
      <w:t>##X#X</w:t>
    </w:r>
  </w:p>
  <w:p w14:paraId="082F4864" w14:textId="77777777" w:rsidR="000005B6" w:rsidRDefault="000005B6">
    <w:pPr>
      <w:tabs>
        <w:tab w:val="center" w:pos="4320"/>
      </w:tabs>
      <w:spacing w:line="240" w:lineRule="exact"/>
      <w:jc w:val="center"/>
    </w:pPr>
    <w:r>
      <w:t>33 05 23.13-</w:t>
    </w:r>
    <w:r>
      <w:fldChar w:fldCharType="begin"/>
    </w:r>
    <w:r>
      <w:instrText>page</w:instrText>
    </w:r>
    <w:r>
      <w:fldChar w:fldCharType="separate"/>
    </w:r>
    <w:r w:rsidR="008774A5">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F4866" w14:textId="77777777" w:rsidR="000005B6" w:rsidRDefault="000005B6">
    <w:pPr>
      <w:tabs>
        <w:tab w:val="center" w:pos="4320"/>
      </w:tabs>
      <w:spacing w:line="240" w:lineRule="exact"/>
      <w:jc w:val="center"/>
      <w:rPr>
        <w:rFonts w:ascii="Helv" w:hAnsi="Helv"/>
      </w:rPr>
    </w:pPr>
    <w:r>
      <w:rPr>
        <w:rFonts w:ascii="Helv" w:hAnsi="Helv"/>
      </w:rPr>
      <w:t>[</w:t>
    </w:r>
    <w:r w:rsidR="00D03672">
      <w:rPr>
        <w:rFonts w:ascii="Helv" w:hAnsi="Helv"/>
      </w:rPr>
      <w:t>DFD</w:t>
    </w:r>
    <w:r>
      <w:rPr>
        <w:rFonts w:ascii="Helv" w:hAnsi="Helv"/>
      </w:rPr>
      <w:t xml:space="preserve"> Master Civil Spec - Insert Project Name</w:t>
    </w:r>
    <w:proofErr w:type="gramStart"/>
    <w:r>
      <w:rPr>
        <w:rFonts w:ascii="Helv" w:hAnsi="Helv"/>
      </w:rPr>
      <w:t>]</w:t>
    </w:r>
    <w:proofErr w:type="gramEnd"/>
    <w:r>
      <w:rPr>
        <w:rFonts w:ascii="Helv" w:hAnsi="Helv"/>
      </w:rPr>
      <w:br/>
      <w:t>02050-</w:t>
    </w:r>
    <w:r>
      <w:rPr>
        <w:rFonts w:ascii="Helv" w:hAnsi="Helv"/>
      </w:rPr>
      <w:fldChar w:fldCharType="begin"/>
    </w:r>
    <w:r>
      <w:rPr>
        <w:rFonts w:ascii="Helv" w:hAnsi="Helv"/>
      </w:rPr>
      <w:instrText>page</w:instrText>
    </w:r>
    <w:r>
      <w:rPr>
        <w:rFonts w:ascii="Helv" w:hAnsi="Helv"/>
      </w:rPr>
      <w:fldChar w:fldCharType="separate"/>
    </w:r>
    <w:r w:rsidR="00AF2A20">
      <w:rPr>
        <w:rFonts w:ascii="Helv" w:hAnsi="Helv"/>
        <w:noProof/>
      </w:rPr>
      <w:t>1</w:t>
    </w:r>
    <w:r>
      <w:rPr>
        <w:rFonts w:ascii="Helv" w:hAnsi="Helv"/>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F485C" w14:textId="77777777" w:rsidR="0009110D" w:rsidRDefault="0009110D">
      <w:r>
        <w:separator/>
      </w:r>
    </w:p>
  </w:footnote>
  <w:footnote w:type="continuationSeparator" w:id="0">
    <w:p w14:paraId="082F485D" w14:textId="77777777" w:rsidR="0009110D" w:rsidRDefault="00091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F4860" w14:textId="77777777" w:rsidR="000005B6" w:rsidRDefault="000005B6">
    <w:pPr>
      <w:spacing w:line="240" w:lineRule="exact"/>
      <w:jc w:val="right"/>
      <w:rPr>
        <w:rFonts w:ascii="Helv" w:hAnsi="Helv"/>
      </w:rPr>
    </w:pPr>
    <w:r>
      <w:rPr>
        <w:rFonts w:ascii="Helv" w:hAnsi="Helv"/>
      </w:rPr>
      <w:t>Jan. 1995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F4865" w14:textId="77777777" w:rsidR="000005B6" w:rsidRDefault="000005B6">
    <w:pPr>
      <w:spacing w:line="240" w:lineRule="exact"/>
      <w:jc w:val="right"/>
      <w:rPr>
        <w:rFonts w:ascii="Helv" w:hAnsi="Helv"/>
      </w:rPr>
    </w:pPr>
    <w:r>
      <w:rPr>
        <w:rFonts w:ascii="Helv" w:hAnsi="Helv"/>
      </w:rPr>
      <w:t>Jan.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B04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C060B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AA976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998615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intFractionalCharacterWidth/>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CC7"/>
    <w:rsid w:val="000002B8"/>
    <w:rsid w:val="000005B6"/>
    <w:rsid w:val="00037100"/>
    <w:rsid w:val="00043A52"/>
    <w:rsid w:val="0009110D"/>
    <w:rsid w:val="001009B7"/>
    <w:rsid w:val="00106425"/>
    <w:rsid w:val="00123EDD"/>
    <w:rsid w:val="001334A6"/>
    <w:rsid w:val="00161B73"/>
    <w:rsid w:val="00183505"/>
    <w:rsid w:val="001B3439"/>
    <w:rsid w:val="001E0E61"/>
    <w:rsid w:val="00220DBA"/>
    <w:rsid w:val="00225B16"/>
    <w:rsid w:val="002A34BB"/>
    <w:rsid w:val="002B1D0C"/>
    <w:rsid w:val="002B4915"/>
    <w:rsid w:val="002E2C42"/>
    <w:rsid w:val="002F2A07"/>
    <w:rsid w:val="00307DAB"/>
    <w:rsid w:val="00351934"/>
    <w:rsid w:val="00373DE2"/>
    <w:rsid w:val="003945D2"/>
    <w:rsid w:val="003C526D"/>
    <w:rsid w:val="003F2878"/>
    <w:rsid w:val="00426FED"/>
    <w:rsid w:val="004416C1"/>
    <w:rsid w:val="004602EB"/>
    <w:rsid w:val="00491A57"/>
    <w:rsid w:val="004A74ED"/>
    <w:rsid w:val="00524C56"/>
    <w:rsid w:val="0057438C"/>
    <w:rsid w:val="0059070F"/>
    <w:rsid w:val="00592A7A"/>
    <w:rsid w:val="0059675E"/>
    <w:rsid w:val="005B77C3"/>
    <w:rsid w:val="005D0D56"/>
    <w:rsid w:val="00611777"/>
    <w:rsid w:val="00613681"/>
    <w:rsid w:val="00656A42"/>
    <w:rsid w:val="006A5819"/>
    <w:rsid w:val="006A7604"/>
    <w:rsid w:val="006C58BA"/>
    <w:rsid w:val="006D5B26"/>
    <w:rsid w:val="00711BE3"/>
    <w:rsid w:val="00722866"/>
    <w:rsid w:val="00750323"/>
    <w:rsid w:val="00757DDA"/>
    <w:rsid w:val="007D7166"/>
    <w:rsid w:val="00871945"/>
    <w:rsid w:val="008774A5"/>
    <w:rsid w:val="00896517"/>
    <w:rsid w:val="00897972"/>
    <w:rsid w:val="008C1025"/>
    <w:rsid w:val="008E1320"/>
    <w:rsid w:val="00933E9F"/>
    <w:rsid w:val="0097408D"/>
    <w:rsid w:val="009869CC"/>
    <w:rsid w:val="00A00587"/>
    <w:rsid w:val="00A41341"/>
    <w:rsid w:val="00A53E78"/>
    <w:rsid w:val="00A90139"/>
    <w:rsid w:val="00AC0D93"/>
    <w:rsid w:val="00AD5068"/>
    <w:rsid w:val="00AD6F23"/>
    <w:rsid w:val="00AF2A20"/>
    <w:rsid w:val="00B2665E"/>
    <w:rsid w:val="00B55299"/>
    <w:rsid w:val="00B61913"/>
    <w:rsid w:val="00B64718"/>
    <w:rsid w:val="00B77C66"/>
    <w:rsid w:val="00B97CC7"/>
    <w:rsid w:val="00BC79A5"/>
    <w:rsid w:val="00BD091A"/>
    <w:rsid w:val="00BF3F28"/>
    <w:rsid w:val="00C22826"/>
    <w:rsid w:val="00C24DF5"/>
    <w:rsid w:val="00C55868"/>
    <w:rsid w:val="00C742D8"/>
    <w:rsid w:val="00CC74C2"/>
    <w:rsid w:val="00D03672"/>
    <w:rsid w:val="00D10C30"/>
    <w:rsid w:val="00D27A6D"/>
    <w:rsid w:val="00D3117A"/>
    <w:rsid w:val="00D46333"/>
    <w:rsid w:val="00D50139"/>
    <w:rsid w:val="00D65248"/>
    <w:rsid w:val="00DA53B9"/>
    <w:rsid w:val="00DD1F37"/>
    <w:rsid w:val="00DF7990"/>
    <w:rsid w:val="00E034FD"/>
    <w:rsid w:val="00E040BE"/>
    <w:rsid w:val="00E3381A"/>
    <w:rsid w:val="00E43898"/>
    <w:rsid w:val="00E55D19"/>
    <w:rsid w:val="00E85FD4"/>
    <w:rsid w:val="00ED4586"/>
    <w:rsid w:val="00F508D0"/>
    <w:rsid w:val="00F8609D"/>
    <w:rsid w:val="00F93889"/>
    <w:rsid w:val="00FB20D5"/>
    <w:rsid w:val="00FD4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F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line="240" w:lineRule="exact"/>
      <w:jc w:val="center"/>
      <w:outlineLvl w:val="0"/>
    </w:pPr>
    <w:rPr>
      <w:b/>
      <w:caps/>
    </w:rPr>
  </w:style>
  <w:style w:type="paragraph" w:styleId="Heading2">
    <w:name w:val="heading 2"/>
    <w:basedOn w:val="Normal"/>
    <w:next w:val="Normal"/>
    <w:qFormat/>
    <w:pPr>
      <w:keepNext/>
      <w:tabs>
        <w:tab w:val="left" w:pos="720"/>
      </w:tabs>
      <w:spacing w:line="240" w:lineRule="exact"/>
      <w:ind w:left="720" w:hanging="720"/>
      <w:outlineLvl w:val="1"/>
    </w:pPr>
    <w:rPr>
      <w:b/>
    </w:rPr>
  </w:style>
  <w:style w:type="paragraph" w:styleId="Heading3">
    <w:name w:val="heading 3"/>
    <w:basedOn w:val="Normal"/>
    <w:next w:val="Normal"/>
    <w:link w:val="Heading3Char"/>
    <w:qFormat/>
    <w:pPr>
      <w:keepNext/>
      <w:tabs>
        <w:tab w:val="left" w:pos="-2160"/>
      </w:tabs>
      <w:spacing w:line="240" w:lineRule="exact"/>
      <w:outlineLvl w:val="2"/>
    </w:pPr>
    <w:rPr>
      <w:b/>
    </w:rPr>
  </w:style>
  <w:style w:type="paragraph" w:styleId="Heading4">
    <w:name w:val="heading 4"/>
    <w:basedOn w:val="Normal"/>
    <w:next w:val="Normal"/>
    <w:qFormat/>
    <w:pPr>
      <w:keepNext/>
      <w:spacing w:line="240" w:lineRule="exact"/>
      <w:jc w:val="both"/>
      <w:outlineLvl w:val="3"/>
    </w:pPr>
    <w:rPr>
      <w:b/>
    </w:rPr>
  </w:style>
  <w:style w:type="paragraph" w:styleId="Heading5">
    <w:name w:val="heading 5"/>
    <w:basedOn w:val="Normal"/>
    <w:next w:val="Normal"/>
    <w:qFormat/>
    <w:pPr>
      <w:keepNext/>
      <w:tabs>
        <w:tab w:val="left" w:pos="-2160"/>
      </w:tabs>
      <w:spacing w:line="240" w:lineRule="exact"/>
      <w:ind w:right="720"/>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2160"/>
      </w:tabs>
      <w:spacing w:line="240" w:lineRule="exact"/>
      <w:ind w:right="720"/>
    </w:pPr>
  </w:style>
  <w:style w:type="paragraph" w:styleId="BodyText2">
    <w:name w:val="Body Text 2"/>
    <w:basedOn w:val="Normal"/>
    <w:pPr>
      <w:spacing w:line="240" w:lineRule="exact"/>
      <w:jc w:val="both"/>
    </w:pPr>
  </w:style>
  <w:style w:type="paragraph" w:styleId="Caption">
    <w:name w:val="caption"/>
    <w:basedOn w:val="Normal"/>
    <w:next w:val="Normal"/>
    <w:qFormat/>
    <w:pPr>
      <w:tabs>
        <w:tab w:val="left" w:pos="-2160"/>
      </w:tabs>
      <w:spacing w:line="240" w:lineRule="exact"/>
      <w:jc w:val="center"/>
    </w:pPr>
  </w:style>
  <w:style w:type="paragraph" w:styleId="BodyTextIndent2">
    <w:name w:val="Body Text Indent 2"/>
    <w:basedOn w:val="Normal"/>
    <w:pPr>
      <w:spacing w:line="240" w:lineRule="exact"/>
      <w:ind w:left="720"/>
      <w:jc w:val="both"/>
    </w:pPr>
    <w:rPr>
      <w:i/>
    </w:rPr>
  </w:style>
  <w:style w:type="paragraph" w:styleId="BodyTextIndent">
    <w:name w:val="Body Text Indent"/>
    <w:basedOn w:val="Normal"/>
    <w:pPr>
      <w:spacing w:line="240" w:lineRule="exact"/>
      <w:ind w:left="720"/>
      <w:jc w:val="both"/>
    </w:pPr>
    <w:rPr>
      <w:b/>
      <w:i/>
      <w:color w:val="FF0000"/>
    </w:rPr>
  </w:style>
  <w:style w:type="paragraph" w:styleId="BodyTextIndent3">
    <w:name w:val="Body Text Indent 3"/>
    <w:basedOn w:val="Normal"/>
    <w:pPr>
      <w:spacing w:line="240" w:lineRule="exact"/>
      <w:ind w:left="360" w:hanging="360"/>
      <w:jc w:val="both"/>
    </w:pPr>
  </w:style>
  <w:style w:type="paragraph" w:styleId="BlockText">
    <w:name w:val="Block Text"/>
    <w:basedOn w:val="Normal"/>
    <w:pPr>
      <w:tabs>
        <w:tab w:val="left" w:pos="-2160"/>
      </w:tabs>
      <w:spacing w:line="240" w:lineRule="exact"/>
      <w:ind w:left="720" w:right="720"/>
    </w:pPr>
    <w:rPr>
      <w:i/>
      <w:color w:val="FF0000"/>
    </w:rPr>
  </w:style>
  <w:style w:type="paragraph" w:customStyle="1" w:styleId="AEInstructions">
    <w:name w:val="A/E Instructions"/>
    <w:basedOn w:val="Footer"/>
    <w:rsid w:val="001334A6"/>
    <w:pPr>
      <w:spacing w:line="200" w:lineRule="exact"/>
      <w:ind w:left="720"/>
      <w:jc w:val="both"/>
    </w:pPr>
    <w:rPr>
      <w:b/>
      <w:i/>
      <w:color w:val="FF0000"/>
    </w:rPr>
  </w:style>
  <w:style w:type="paragraph" w:customStyle="1" w:styleId="PartTitle">
    <w:name w:val="Part Title"/>
    <w:basedOn w:val="Normal"/>
    <w:rsid w:val="001334A6"/>
    <w:pPr>
      <w:spacing w:line="200" w:lineRule="exact"/>
      <w:jc w:val="center"/>
    </w:pPr>
    <w:rPr>
      <w:b/>
    </w:rPr>
  </w:style>
  <w:style w:type="paragraph" w:styleId="BalloonText">
    <w:name w:val="Balloon Text"/>
    <w:basedOn w:val="Normal"/>
    <w:link w:val="BalloonTextChar"/>
    <w:rsid w:val="00E040BE"/>
    <w:rPr>
      <w:rFonts w:ascii="Tahoma" w:hAnsi="Tahoma" w:cs="Tahoma"/>
      <w:sz w:val="16"/>
      <w:szCs w:val="16"/>
    </w:rPr>
  </w:style>
  <w:style w:type="character" w:customStyle="1" w:styleId="BalloonTextChar">
    <w:name w:val="Balloon Text Char"/>
    <w:basedOn w:val="DefaultParagraphFont"/>
    <w:link w:val="BalloonText"/>
    <w:rsid w:val="00E040BE"/>
    <w:rPr>
      <w:rFonts w:ascii="Tahoma" w:hAnsi="Tahoma" w:cs="Tahoma"/>
      <w:sz w:val="16"/>
      <w:szCs w:val="16"/>
    </w:rPr>
  </w:style>
  <w:style w:type="character" w:customStyle="1" w:styleId="Heading3Char">
    <w:name w:val="Heading 3 Char"/>
    <w:basedOn w:val="DefaultParagraphFont"/>
    <w:link w:val="Heading3"/>
    <w:rsid w:val="00711BE3"/>
    <w:rPr>
      <w:b/>
    </w:rPr>
  </w:style>
  <w:style w:type="character" w:customStyle="1" w:styleId="HeaderChar">
    <w:name w:val="Header Char"/>
    <w:basedOn w:val="DefaultParagraphFont"/>
    <w:link w:val="Header"/>
    <w:rsid w:val="00BD091A"/>
  </w:style>
  <w:style w:type="character" w:styleId="CommentReference">
    <w:name w:val="annotation reference"/>
    <w:basedOn w:val="DefaultParagraphFont"/>
    <w:rsid w:val="00F8609D"/>
    <w:rPr>
      <w:sz w:val="16"/>
      <w:szCs w:val="16"/>
    </w:rPr>
  </w:style>
  <w:style w:type="paragraph" w:styleId="CommentText">
    <w:name w:val="annotation text"/>
    <w:basedOn w:val="Normal"/>
    <w:link w:val="CommentTextChar"/>
    <w:rsid w:val="00F8609D"/>
  </w:style>
  <w:style w:type="character" w:customStyle="1" w:styleId="CommentTextChar">
    <w:name w:val="Comment Text Char"/>
    <w:basedOn w:val="DefaultParagraphFont"/>
    <w:link w:val="CommentText"/>
    <w:rsid w:val="00F8609D"/>
  </w:style>
  <w:style w:type="paragraph" w:styleId="CommentSubject">
    <w:name w:val="annotation subject"/>
    <w:basedOn w:val="CommentText"/>
    <w:next w:val="CommentText"/>
    <w:link w:val="CommentSubjectChar"/>
    <w:rsid w:val="00F8609D"/>
    <w:rPr>
      <w:b/>
      <w:bCs/>
    </w:rPr>
  </w:style>
  <w:style w:type="character" w:customStyle="1" w:styleId="CommentSubjectChar">
    <w:name w:val="Comment Subject Char"/>
    <w:basedOn w:val="CommentTextChar"/>
    <w:link w:val="CommentSubject"/>
    <w:rsid w:val="00F860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line="240" w:lineRule="exact"/>
      <w:jc w:val="center"/>
      <w:outlineLvl w:val="0"/>
    </w:pPr>
    <w:rPr>
      <w:b/>
      <w:caps/>
    </w:rPr>
  </w:style>
  <w:style w:type="paragraph" w:styleId="Heading2">
    <w:name w:val="heading 2"/>
    <w:basedOn w:val="Normal"/>
    <w:next w:val="Normal"/>
    <w:qFormat/>
    <w:pPr>
      <w:keepNext/>
      <w:tabs>
        <w:tab w:val="left" w:pos="720"/>
      </w:tabs>
      <w:spacing w:line="240" w:lineRule="exact"/>
      <w:ind w:left="720" w:hanging="720"/>
      <w:outlineLvl w:val="1"/>
    </w:pPr>
    <w:rPr>
      <w:b/>
    </w:rPr>
  </w:style>
  <w:style w:type="paragraph" w:styleId="Heading3">
    <w:name w:val="heading 3"/>
    <w:basedOn w:val="Normal"/>
    <w:next w:val="Normal"/>
    <w:link w:val="Heading3Char"/>
    <w:qFormat/>
    <w:pPr>
      <w:keepNext/>
      <w:tabs>
        <w:tab w:val="left" w:pos="-2160"/>
      </w:tabs>
      <w:spacing w:line="240" w:lineRule="exact"/>
      <w:outlineLvl w:val="2"/>
    </w:pPr>
    <w:rPr>
      <w:b/>
    </w:rPr>
  </w:style>
  <w:style w:type="paragraph" w:styleId="Heading4">
    <w:name w:val="heading 4"/>
    <w:basedOn w:val="Normal"/>
    <w:next w:val="Normal"/>
    <w:qFormat/>
    <w:pPr>
      <w:keepNext/>
      <w:spacing w:line="240" w:lineRule="exact"/>
      <w:jc w:val="both"/>
      <w:outlineLvl w:val="3"/>
    </w:pPr>
    <w:rPr>
      <w:b/>
    </w:rPr>
  </w:style>
  <w:style w:type="paragraph" w:styleId="Heading5">
    <w:name w:val="heading 5"/>
    <w:basedOn w:val="Normal"/>
    <w:next w:val="Normal"/>
    <w:qFormat/>
    <w:pPr>
      <w:keepNext/>
      <w:tabs>
        <w:tab w:val="left" w:pos="-2160"/>
      </w:tabs>
      <w:spacing w:line="240" w:lineRule="exact"/>
      <w:ind w:right="720"/>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2160"/>
      </w:tabs>
      <w:spacing w:line="240" w:lineRule="exact"/>
      <w:ind w:right="720"/>
    </w:pPr>
  </w:style>
  <w:style w:type="paragraph" w:styleId="BodyText2">
    <w:name w:val="Body Text 2"/>
    <w:basedOn w:val="Normal"/>
    <w:pPr>
      <w:spacing w:line="240" w:lineRule="exact"/>
      <w:jc w:val="both"/>
    </w:pPr>
  </w:style>
  <w:style w:type="paragraph" w:styleId="Caption">
    <w:name w:val="caption"/>
    <w:basedOn w:val="Normal"/>
    <w:next w:val="Normal"/>
    <w:qFormat/>
    <w:pPr>
      <w:tabs>
        <w:tab w:val="left" w:pos="-2160"/>
      </w:tabs>
      <w:spacing w:line="240" w:lineRule="exact"/>
      <w:jc w:val="center"/>
    </w:pPr>
  </w:style>
  <w:style w:type="paragraph" w:styleId="BodyTextIndent2">
    <w:name w:val="Body Text Indent 2"/>
    <w:basedOn w:val="Normal"/>
    <w:pPr>
      <w:spacing w:line="240" w:lineRule="exact"/>
      <w:ind w:left="720"/>
      <w:jc w:val="both"/>
    </w:pPr>
    <w:rPr>
      <w:i/>
    </w:rPr>
  </w:style>
  <w:style w:type="paragraph" w:styleId="BodyTextIndent">
    <w:name w:val="Body Text Indent"/>
    <w:basedOn w:val="Normal"/>
    <w:pPr>
      <w:spacing w:line="240" w:lineRule="exact"/>
      <w:ind w:left="720"/>
      <w:jc w:val="both"/>
    </w:pPr>
    <w:rPr>
      <w:b/>
      <w:i/>
      <w:color w:val="FF0000"/>
    </w:rPr>
  </w:style>
  <w:style w:type="paragraph" w:styleId="BodyTextIndent3">
    <w:name w:val="Body Text Indent 3"/>
    <w:basedOn w:val="Normal"/>
    <w:pPr>
      <w:spacing w:line="240" w:lineRule="exact"/>
      <w:ind w:left="360" w:hanging="360"/>
      <w:jc w:val="both"/>
    </w:pPr>
  </w:style>
  <w:style w:type="paragraph" w:styleId="BlockText">
    <w:name w:val="Block Text"/>
    <w:basedOn w:val="Normal"/>
    <w:pPr>
      <w:tabs>
        <w:tab w:val="left" w:pos="-2160"/>
      </w:tabs>
      <w:spacing w:line="240" w:lineRule="exact"/>
      <w:ind w:left="720" w:right="720"/>
    </w:pPr>
    <w:rPr>
      <w:i/>
      <w:color w:val="FF0000"/>
    </w:rPr>
  </w:style>
  <w:style w:type="paragraph" w:customStyle="1" w:styleId="AEInstructions">
    <w:name w:val="A/E Instructions"/>
    <w:basedOn w:val="Footer"/>
    <w:rsid w:val="001334A6"/>
    <w:pPr>
      <w:spacing w:line="200" w:lineRule="exact"/>
      <w:ind w:left="720"/>
      <w:jc w:val="both"/>
    </w:pPr>
    <w:rPr>
      <w:b/>
      <w:i/>
      <w:color w:val="FF0000"/>
    </w:rPr>
  </w:style>
  <w:style w:type="paragraph" w:customStyle="1" w:styleId="PartTitle">
    <w:name w:val="Part Title"/>
    <w:basedOn w:val="Normal"/>
    <w:rsid w:val="001334A6"/>
    <w:pPr>
      <w:spacing w:line="200" w:lineRule="exact"/>
      <w:jc w:val="center"/>
    </w:pPr>
    <w:rPr>
      <w:b/>
    </w:rPr>
  </w:style>
  <w:style w:type="paragraph" w:styleId="BalloonText">
    <w:name w:val="Balloon Text"/>
    <w:basedOn w:val="Normal"/>
    <w:link w:val="BalloonTextChar"/>
    <w:rsid w:val="00E040BE"/>
    <w:rPr>
      <w:rFonts w:ascii="Tahoma" w:hAnsi="Tahoma" w:cs="Tahoma"/>
      <w:sz w:val="16"/>
      <w:szCs w:val="16"/>
    </w:rPr>
  </w:style>
  <w:style w:type="character" w:customStyle="1" w:styleId="BalloonTextChar">
    <w:name w:val="Balloon Text Char"/>
    <w:basedOn w:val="DefaultParagraphFont"/>
    <w:link w:val="BalloonText"/>
    <w:rsid w:val="00E040BE"/>
    <w:rPr>
      <w:rFonts w:ascii="Tahoma" w:hAnsi="Tahoma" w:cs="Tahoma"/>
      <w:sz w:val="16"/>
      <w:szCs w:val="16"/>
    </w:rPr>
  </w:style>
  <w:style w:type="character" w:customStyle="1" w:styleId="Heading3Char">
    <w:name w:val="Heading 3 Char"/>
    <w:basedOn w:val="DefaultParagraphFont"/>
    <w:link w:val="Heading3"/>
    <w:rsid w:val="00711BE3"/>
    <w:rPr>
      <w:b/>
    </w:rPr>
  </w:style>
  <w:style w:type="character" w:customStyle="1" w:styleId="HeaderChar">
    <w:name w:val="Header Char"/>
    <w:basedOn w:val="DefaultParagraphFont"/>
    <w:link w:val="Header"/>
    <w:rsid w:val="00BD091A"/>
  </w:style>
  <w:style w:type="character" w:styleId="CommentReference">
    <w:name w:val="annotation reference"/>
    <w:basedOn w:val="DefaultParagraphFont"/>
    <w:rsid w:val="00F8609D"/>
    <w:rPr>
      <w:sz w:val="16"/>
      <w:szCs w:val="16"/>
    </w:rPr>
  </w:style>
  <w:style w:type="paragraph" w:styleId="CommentText">
    <w:name w:val="annotation text"/>
    <w:basedOn w:val="Normal"/>
    <w:link w:val="CommentTextChar"/>
    <w:rsid w:val="00F8609D"/>
  </w:style>
  <w:style w:type="character" w:customStyle="1" w:styleId="CommentTextChar">
    <w:name w:val="Comment Text Char"/>
    <w:basedOn w:val="DefaultParagraphFont"/>
    <w:link w:val="CommentText"/>
    <w:rsid w:val="00F8609D"/>
  </w:style>
  <w:style w:type="paragraph" w:styleId="CommentSubject">
    <w:name w:val="annotation subject"/>
    <w:basedOn w:val="CommentText"/>
    <w:next w:val="CommentText"/>
    <w:link w:val="CommentSubjectChar"/>
    <w:rsid w:val="00F8609D"/>
    <w:rPr>
      <w:b/>
      <w:bCs/>
    </w:rPr>
  </w:style>
  <w:style w:type="character" w:customStyle="1" w:styleId="CommentSubjectChar">
    <w:name w:val="Comment Subject Char"/>
    <w:basedOn w:val="CommentTextChar"/>
    <w:link w:val="CommentSubject"/>
    <w:rsid w:val="00F860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53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33E6D4FPPFNA-1123372544-2300</_dlc_DocId>
    <_dlc_DocIdUrl xmlns="bb65cc95-6d4e-4879-a879-9838761499af">
      <Url>https://doa.wi.gov/_layouts/15/DocIdRedir.aspx?ID=33E6D4FPPFNA-1123372544-2300</Url>
      <Description>33E6D4FPPFNA-1123372544-2300</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C67373-770C-4AA0-84B5-19992AB6E003}">
  <ds:schemaRefs>
    <ds:schemaRef ds:uri="http://purl.org/dc/elements/1.1/"/>
    <ds:schemaRef ds:uri="http://schemas.microsoft.com/office/infopath/2007/PartnerControls"/>
    <ds:schemaRef ds:uri="http://schemas.microsoft.com/office/2006/documentManagement/types"/>
    <ds:schemaRef ds:uri="http://purl.org/dc/dcmitype/"/>
    <ds:schemaRef ds:uri="be5f0c27-0acd-427f-9221-5df36c6edc72"/>
    <ds:schemaRef ds:uri="http://www.w3.org/XML/1998/namespace"/>
    <ds:schemaRef ds:uri="http://purl.org/dc/terms/"/>
    <ds:schemaRef ds:uri="http://schemas.openxmlformats.org/package/2006/metadata/core-properties"/>
    <ds:schemaRef ds:uri="9adbc856-92fb-4ead-827e-6b2fa59cec7e"/>
    <ds:schemaRef ds:uri="ee5e164a-743d-4099-a7e9-2ebef08db1b4"/>
    <ds:schemaRef ds:uri="http://schemas.microsoft.com/office/2006/metadata/properties"/>
  </ds:schemaRefs>
</ds:datastoreItem>
</file>

<file path=customXml/itemProps2.xml><?xml version="1.0" encoding="utf-8"?>
<ds:datastoreItem xmlns:ds="http://schemas.openxmlformats.org/officeDocument/2006/customXml" ds:itemID="{7FBEEB91-4A8C-4FA0-B3AD-31E4B0322998}">
  <ds:schemaRefs>
    <ds:schemaRef ds:uri="http://schemas.microsoft.com/sharepoint/v3/contenttype/forms"/>
  </ds:schemaRefs>
</ds:datastoreItem>
</file>

<file path=customXml/itemProps3.xml><?xml version="1.0" encoding="utf-8"?>
<ds:datastoreItem xmlns:ds="http://schemas.openxmlformats.org/officeDocument/2006/customXml" ds:itemID="{B0BEC29E-EF5A-4895-A66D-81A7EC5EA6FD}"/>
</file>

<file path=customXml/itemProps4.xml><?xml version="1.0" encoding="utf-8"?>
<ds:datastoreItem xmlns:ds="http://schemas.openxmlformats.org/officeDocument/2006/customXml" ds:itemID="{97F47796-1850-4302-9A29-B16713615B97}"/>
</file>

<file path=docProps/app.xml><?xml version="1.0" encoding="utf-8"?>
<Properties xmlns="http://schemas.openxmlformats.org/officeDocument/2006/extended-properties" xmlns:vt="http://schemas.openxmlformats.org/officeDocument/2006/docPropsVTypes">
  <Template>Normal.dotm</Template>
  <TotalTime>491</TotalTime>
  <Pages>6</Pages>
  <Words>2168</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sitedemo</vt:lpstr>
    </vt:vector>
  </TitlesOfParts>
  <Company>State of Wisconsin</Company>
  <LinksUpToDate>false</LinksUpToDate>
  <CharactersWithSpaces>14725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sitedemo</dc:title>
  <dc:creator>Division of Facilities Development</dc:creator>
  <cp:keywords>master spex for site demolition work</cp:keywords>
  <cp:lastModifiedBy>Bristol, Ron</cp:lastModifiedBy>
  <cp:revision>15</cp:revision>
  <cp:lastPrinted>2015-03-03T19:33:00Z</cp:lastPrinted>
  <dcterms:created xsi:type="dcterms:W3CDTF">2015-06-29T19:26:00Z</dcterms:created>
  <dcterms:modified xsi:type="dcterms:W3CDTF">2015-09-01T16:46:00Z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fa6ae2c1-fe2f-4d5b-a80f-8e2678e6e79d</vt:lpwstr>
  </property>
  <property fmtid="{D5CDD505-2E9C-101B-9397-08002B2CF9AE}" pid="3" name="ContentTypeId">
    <vt:lpwstr>0x010100415CDDF5B8D00740932EEDC1496397DD</vt:lpwstr>
  </property>
</Properties>
</file>