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5493"/>
        <w:gridCol w:w="2752"/>
      </w:tblGrid>
      <w:tr w:rsidR="00277E11" w14:paraId="3B0066F9" w14:textId="77777777">
        <w:trPr>
          <w:trHeight w:val="885"/>
        </w:trPr>
        <w:tc>
          <w:tcPr>
            <w:tcW w:w="3064" w:type="dxa"/>
          </w:tcPr>
          <w:p w14:paraId="7A1B00B0" w14:textId="77777777" w:rsidR="00277E11" w:rsidRDefault="00F9075D">
            <w:pPr>
              <w:pStyle w:val="TableParagraph"/>
              <w:ind w:left="200" w:right="76"/>
              <w:rPr>
                <w:sz w:val="16"/>
              </w:rPr>
            </w:pPr>
            <w:r>
              <w:rPr>
                <w:sz w:val="16"/>
              </w:rPr>
              <w:t>STATE OF WISCONSIN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DEPARTMENT OF ADMINISTRATION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DOA-6026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(R03/2018)</w:t>
            </w:r>
          </w:p>
          <w:p w14:paraId="78F66276" w14:textId="77777777" w:rsidR="00277E11" w:rsidRDefault="00F9075D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S. 102.08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STATS.</w:t>
            </w:r>
          </w:p>
        </w:tc>
        <w:tc>
          <w:tcPr>
            <w:tcW w:w="5493" w:type="dxa"/>
          </w:tcPr>
          <w:p w14:paraId="1F2C32E5" w14:textId="77777777" w:rsidR="00277E11" w:rsidRDefault="00F9075D">
            <w:pPr>
              <w:pStyle w:val="TableParagraph"/>
              <w:spacing w:before="93" w:line="264" w:lineRule="exact"/>
              <w:ind w:left="1254"/>
              <w:rPr>
                <w:b/>
                <w:sz w:val="23"/>
              </w:rPr>
            </w:pPr>
            <w:r>
              <w:rPr>
                <w:b/>
                <w:sz w:val="23"/>
              </w:rPr>
              <w:t>WORKER’S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COMPENSATION</w:t>
            </w:r>
          </w:p>
          <w:p w14:paraId="7DA92F90" w14:textId="77777777" w:rsidR="00277E11" w:rsidRDefault="00F9075D">
            <w:pPr>
              <w:pStyle w:val="TableParagraph"/>
              <w:spacing w:line="264" w:lineRule="exact"/>
              <w:ind w:left="1086" w:right="192" w:hanging="1008"/>
              <w:rPr>
                <w:b/>
                <w:sz w:val="23"/>
              </w:rPr>
            </w:pPr>
            <w:r>
              <w:rPr>
                <w:b/>
                <w:sz w:val="23"/>
              </w:rPr>
              <w:t>Temporary Total or Temporary Partial Disability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Benefits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Job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Related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Injuries</w:t>
            </w:r>
          </w:p>
        </w:tc>
        <w:tc>
          <w:tcPr>
            <w:tcW w:w="2752" w:type="dxa"/>
          </w:tcPr>
          <w:p w14:paraId="5E92A63D" w14:textId="77777777" w:rsidR="00277E11" w:rsidRDefault="00F9075D">
            <w:pPr>
              <w:pStyle w:val="TableParagraph"/>
              <w:ind w:left="211" w:right="182"/>
              <w:rPr>
                <w:sz w:val="16"/>
              </w:rPr>
            </w:pPr>
            <w:r>
              <w:rPr>
                <w:sz w:val="16"/>
              </w:rPr>
              <w:t>Division of Enterprise Operations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Bureau of State Risk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</w:tr>
    </w:tbl>
    <w:p w14:paraId="197B3F1E" w14:textId="44819247" w:rsidR="00277E11" w:rsidRDefault="00F9075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74D7AF96" wp14:editId="1DB504B0">
                <wp:simplePos x="0" y="0"/>
                <wp:positionH relativeFrom="page">
                  <wp:posOffset>452755</wp:posOffset>
                </wp:positionH>
                <wp:positionV relativeFrom="page">
                  <wp:posOffset>1900555</wp:posOffset>
                </wp:positionV>
                <wp:extent cx="102235" cy="1022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20C4" id="Rectangle 9" o:spid="_x0000_s1026" style="position:absolute;margin-left:35.65pt;margin-top:149.65pt;width:8.05pt;height:8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1177FE1D" wp14:editId="5376FC94">
                <wp:simplePos x="0" y="0"/>
                <wp:positionH relativeFrom="page">
                  <wp:posOffset>452755</wp:posOffset>
                </wp:positionH>
                <wp:positionV relativeFrom="page">
                  <wp:posOffset>2200910</wp:posOffset>
                </wp:positionV>
                <wp:extent cx="102235" cy="1022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992F" id="Rectangle 8" o:spid="_x0000_s1026" style="position:absolute;margin-left:35.65pt;margin-top:173.3pt;width:8.05pt;height:8.0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JHwIAACsEAAAOAAAAZHJzL2Uyb0RvYy54bWysU1GP0zAMfkfiP0R5Z93Gjhv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</w:p>
    <w:p w14:paraId="28312184" w14:textId="77777777" w:rsidR="00277E11" w:rsidRDefault="00277E11">
      <w:pPr>
        <w:pStyle w:val="BodyText"/>
        <w:spacing w:before="5"/>
        <w:rPr>
          <w:rFonts w:ascii="Times New Roman"/>
          <w:sz w:val="1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429"/>
        <w:gridCol w:w="349"/>
        <w:gridCol w:w="2792"/>
        <w:gridCol w:w="2372"/>
        <w:gridCol w:w="2652"/>
      </w:tblGrid>
      <w:tr w:rsidR="00277E11" w14:paraId="2C406766" w14:textId="77777777">
        <w:trPr>
          <w:trHeight w:val="546"/>
        </w:trPr>
        <w:tc>
          <w:tcPr>
            <w:tcW w:w="604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8098" w14:textId="77777777" w:rsidR="00277E11" w:rsidRDefault="00F9075D">
            <w:pPr>
              <w:pStyle w:val="TableParagraph"/>
              <w:spacing w:before="40"/>
              <w:ind w:left="112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5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53789" w14:textId="77777777" w:rsidR="00277E11" w:rsidRDefault="00F9075D"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Agency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  <w:tr w:rsidR="00277E11" w14:paraId="621BD331" w14:textId="77777777">
        <w:trPr>
          <w:trHeight w:val="381"/>
        </w:trPr>
        <w:tc>
          <w:tcPr>
            <w:tcW w:w="6048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3DCB8BB9" w14:textId="77777777" w:rsidR="00277E11" w:rsidRDefault="00F9075D">
            <w:pPr>
              <w:pStyle w:val="TableParagraph"/>
              <w:spacing w:before="97"/>
              <w:ind w:left="112"/>
              <w:rPr>
                <w:sz w:val="18"/>
              </w:rPr>
            </w:pPr>
            <w:r>
              <w:rPr>
                <w:sz w:val="18"/>
              </w:rPr>
              <w:t>Dates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(mm/dd/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TTD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dates)</w:t>
            </w:r>
          </w:p>
        </w:tc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BFF9D" w14:textId="77777777" w:rsidR="00277E11" w:rsidRDefault="00F9075D">
            <w:pPr>
              <w:pStyle w:val="TableParagraph"/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Claim No.</w:t>
            </w:r>
          </w:p>
        </w:tc>
        <w:tc>
          <w:tcPr>
            <w:tcW w:w="2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A07D8" w14:textId="77777777" w:rsidR="00277E11" w:rsidRDefault="00F9075D">
            <w:pPr>
              <w:pStyle w:val="TableParagraph"/>
              <w:spacing w:before="97"/>
              <w:ind w:left="111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Injury (mm/dd/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277E11" w14:paraId="5E82E88B" w14:textId="77777777">
        <w:trPr>
          <w:trHeight w:val="278"/>
        </w:trPr>
        <w:tc>
          <w:tcPr>
            <w:tcW w:w="3256" w:type="dxa"/>
            <w:gridSpan w:val="3"/>
          </w:tcPr>
          <w:p w14:paraId="6081E407" w14:textId="77777777" w:rsidR="00277E11" w:rsidRDefault="00F9075D">
            <w:pPr>
              <w:pStyle w:val="TableParagraph"/>
              <w:spacing w:before="71" w:line="187" w:lineRule="exact"/>
              <w:ind w:left="369"/>
              <w:rPr>
                <w:sz w:val="18"/>
              </w:rPr>
            </w:pPr>
            <w:r>
              <w:rPr>
                <w:sz w:val="18"/>
              </w:rPr>
              <w:t>TTD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(Temporary 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Disability)</w:t>
            </w:r>
          </w:p>
        </w:tc>
        <w:tc>
          <w:tcPr>
            <w:tcW w:w="2792" w:type="dxa"/>
            <w:tcBorders>
              <w:right w:val="single" w:sz="2" w:space="0" w:color="000000"/>
            </w:tcBorders>
          </w:tcPr>
          <w:p w14:paraId="7215C997" w14:textId="77777777" w:rsidR="00277E11" w:rsidRDefault="00F9075D">
            <w:pPr>
              <w:pStyle w:val="TableParagraph"/>
              <w:tabs>
                <w:tab w:val="left" w:pos="2520"/>
              </w:tabs>
              <w:spacing w:before="71" w:line="187" w:lineRule="exact"/>
              <w:ind w:left="163"/>
              <w:rPr>
                <w:sz w:val="18"/>
              </w:rPr>
            </w:pPr>
            <w:r>
              <w:rPr>
                <w:sz w:val="18"/>
              </w:rPr>
              <w:t xml:space="preserve">From: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9905" w14:textId="77777777" w:rsidR="00277E11" w:rsidRDefault="00277E11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E7235B2" w14:textId="77777777" w:rsidR="00277E11" w:rsidRDefault="00277E11">
            <w:pPr>
              <w:rPr>
                <w:sz w:val="2"/>
                <w:szCs w:val="2"/>
              </w:rPr>
            </w:pPr>
          </w:p>
        </w:tc>
      </w:tr>
      <w:tr w:rsidR="00277E11" w14:paraId="0FBBC1DA" w14:textId="77777777">
        <w:trPr>
          <w:trHeight w:val="686"/>
        </w:trPr>
        <w:tc>
          <w:tcPr>
            <w:tcW w:w="3256" w:type="dxa"/>
            <w:gridSpan w:val="3"/>
            <w:tcBorders>
              <w:bottom w:val="single" w:sz="4" w:space="0" w:color="000000"/>
            </w:tcBorders>
          </w:tcPr>
          <w:p w14:paraId="5F201880" w14:textId="77777777" w:rsidR="00277E11" w:rsidRDefault="00277E11">
            <w:pPr>
              <w:pStyle w:val="TableParagraph"/>
              <w:spacing w:before="7"/>
              <w:rPr>
                <w:rFonts w:ascii="Times New Roman"/>
              </w:rPr>
            </w:pPr>
          </w:p>
          <w:p w14:paraId="6D58D7F0" w14:textId="77777777" w:rsidR="00277E11" w:rsidRDefault="00F9075D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TPD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(Temporary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Disability)</w:t>
            </w:r>
          </w:p>
        </w:tc>
        <w:tc>
          <w:tcPr>
            <w:tcW w:w="2792" w:type="dxa"/>
            <w:tcBorders>
              <w:bottom w:val="single" w:sz="4" w:space="0" w:color="000000"/>
              <w:right w:val="single" w:sz="2" w:space="0" w:color="000000"/>
            </w:tcBorders>
          </w:tcPr>
          <w:p w14:paraId="0461128B" w14:textId="77777777" w:rsidR="00277E11" w:rsidRDefault="00277E11">
            <w:pPr>
              <w:pStyle w:val="TableParagraph"/>
              <w:spacing w:before="7"/>
              <w:rPr>
                <w:rFonts w:ascii="Times New Roman"/>
              </w:rPr>
            </w:pPr>
          </w:p>
          <w:p w14:paraId="1B1117D2" w14:textId="77777777" w:rsidR="00277E11" w:rsidRDefault="00F9075D">
            <w:pPr>
              <w:pStyle w:val="TableParagraph"/>
              <w:tabs>
                <w:tab w:val="left" w:pos="785"/>
                <w:tab w:val="left" w:pos="2520"/>
              </w:tabs>
              <w:ind w:left="163"/>
              <w:rPr>
                <w:sz w:val="18"/>
              </w:rPr>
            </w:pPr>
            <w:r>
              <w:rPr>
                <w:sz w:val="18"/>
              </w:rPr>
              <w:t>To: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79CB850A" w14:textId="77777777" w:rsidR="00277E11" w:rsidRDefault="00F9075D"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>Claim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Examiner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Rep.</w:t>
            </w:r>
          </w:p>
        </w:tc>
      </w:tr>
      <w:tr w:rsidR="00277E11" w14:paraId="3023A8A3" w14:textId="77777777">
        <w:trPr>
          <w:trHeight w:val="246"/>
        </w:trPr>
        <w:tc>
          <w:tcPr>
            <w:tcW w:w="110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088D5B" w14:textId="77777777" w:rsidR="00277E11" w:rsidRDefault="00277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E11" w14:paraId="7513F5CF" w14:textId="77777777">
        <w:trPr>
          <w:trHeight w:val="448"/>
        </w:trPr>
        <w:tc>
          <w:tcPr>
            <w:tcW w:w="110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9411E" w14:textId="77777777" w:rsidR="00277E11" w:rsidRDefault="00F9075D">
            <w:pPr>
              <w:pStyle w:val="TableParagraph"/>
              <w:spacing w:before="42"/>
              <w:ind w:left="2139" w:right="2126"/>
              <w:jc w:val="center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WAGE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INFORMATION FOR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CALCULATING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DISABILITY</w:t>
            </w:r>
          </w:p>
        </w:tc>
      </w:tr>
      <w:tr w:rsidR="00277E11" w14:paraId="00863A6A" w14:textId="77777777">
        <w:trPr>
          <w:trHeight w:val="430"/>
        </w:trPr>
        <w:tc>
          <w:tcPr>
            <w:tcW w:w="478" w:type="dxa"/>
            <w:tcBorders>
              <w:left w:val="single" w:sz="4" w:space="0" w:color="000000"/>
            </w:tcBorders>
          </w:tcPr>
          <w:p w14:paraId="19CA0535" w14:textId="77777777" w:rsidR="00277E11" w:rsidRDefault="00F9075D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29" w:type="dxa"/>
          </w:tcPr>
          <w:p w14:paraId="7636713B" w14:textId="77777777" w:rsidR="00277E11" w:rsidRDefault="00F9075D">
            <w:pPr>
              <w:pStyle w:val="TableParagraph"/>
              <w:tabs>
                <w:tab w:val="left" w:pos="2099"/>
              </w:tabs>
              <w:spacing w:before="119"/>
              <w:ind w:right="5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65" w:type="dxa"/>
            <w:gridSpan w:val="4"/>
            <w:tcBorders>
              <w:right w:val="single" w:sz="4" w:space="0" w:color="000000"/>
            </w:tcBorders>
          </w:tcPr>
          <w:p w14:paraId="21A2E05E" w14:textId="763F50B2" w:rsidR="00277E11" w:rsidRDefault="00F9075D">
            <w:pPr>
              <w:pStyle w:val="TableParagraph"/>
              <w:spacing w:before="119"/>
              <w:ind w:left="54"/>
              <w:rPr>
                <w:b/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weekly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wage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injury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(from </w:t>
            </w:r>
            <w:hyperlink r:id="rId8">
              <w:r>
                <w:rPr>
                  <w:b/>
                  <w:color w:val="0000FF"/>
                  <w:sz w:val="18"/>
                  <w:u w:val="single" w:color="0000FF"/>
                </w:rPr>
                <w:t>WKC-9572</w:t>
              </w:r>
              <w:r>
                <w:rPr>
                  <w:b/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b/>
                <w:sz w:val="18"/>
              </w:rPr>
              <w:t>)</w:t>
            </w:r>
          </w:p>
        </w:tc>
      </w:tr>
      <w:tr w:rsidR="00277E11" w14:paraId="5B0FE944" w14:textId="77777777">
        <w:trPr>
          <w:trHeight w:val="305"/>
        </w:trPr>
        <w:tc>
          <w:tcPr>
            <w:tcW w:w="478" w:type="dxa"/>
            <w:tcBorders>
              <w:left w:val="single" w:sz="4" w:space="0" w:color="000000"/>
            </w:tcBorders>
          </w:tcPr>
          <w:p w14:paraId="387B93D4" w14:textId="77777777" w:rsidR="00277E11" w:rsidRDefault="00F9075D">
            <w:pPr>
              <w:pStyle w:val="TableParagraph"/>
              <w:spacing w:before="98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29" w:type="dxa"/>
          </w:tcPr>
          <w:p w14:paraId="77E30301" w14:textId="77777777" w:rsidR="00277E11" w:rsidRDefault="00F9075D">
            <w:pPr>
              <w:pStyle w:val="TableParagraph"/>
              <w:tabs>
                <w:tab w:val="left" w:pos="2099"/>
              </w:tabs>
              <w:spacing w:before="98" w:line="187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65" w:type="dxa"/>
            <w:gridSpan w:val="4"/>
            <w:tcBorders>
              <w:right w:val="single" w:sz="4" w:space="0" w:color="000000"/>
            </w:tcBorders>
          </w:tcPr>
          <w:p w14:paraId="5AF7449C" w14:textId="77777777" w:rsidR="00277E11" w:rsidRDefault="00F9075D">
            <w:pPr>
              <w:pStyle w:val="TableParagraph"/>
              <w:spacing w:before="98"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Weekly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wage (from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hyperlink r:id="rId9">
              <w:r>
                <w:rPr>
                  <w:b/>
                  <w:color w:val="0000FF"/>
                  <w:sz w:val="18"/>
                  <w:u w:val="single" w:color="0000FF"/>
                </w:rPr>
                <w:t>WKC-13A</w:t>
              </w:r>
            </w:hyperlink>
            <w:r>
              <w:rPr>
                <w:sz w:val="18"/>
              </w:rPr>
              <w:t>)</w:t>
            </w:r>
          </w:p>
        </w:tc>
      </w:tr>
      <w:tr w:rsidR="00277E11" w14:paraId="73E99461" w14:textId="77777777">
        <w:trPr>
          <w:trHeight w:val="423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C74B251" w14:textId="77777777" w:rsidR="00277E11" w:rsidRDefault="00F9075D">
            <w:pPr>
              <w:pStyle w:val="TableParagraph"/>
              <w:tabs>
                <w:tab w:val="left" w:pos="4427"/>
                <w:tab w:val="left" w:pos="7487"/>
              </w:tabs>
              <w:spacing w:before="148"/>
              <w:ind w:left="1007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z w:val="18"/>
              </w:rPr>
              <w:tab/>
              <w:t>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z w:val="18"/>
              </w:rPr>
              <w:tab/>
              <w:t>Renewed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102.43(7)</w:t>
            </w:r>
          </w:p>
        </w:tc>
      </w:tr>
      <w:tr w:rsidR="00277E11" w14:paraId="670D6020" w14:textId="77777777">
        <w:trPr>
          <w:trHeight w:val="1004"/>
        </w:trPr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</w:tcPr>
          <w:p w14:paraId="62EE4DF7" w14:textId="77777777" w:rsidR="00277E11" w:rsidRDefault="00277E11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6B31D8F7" w14:textId="77777777" w:rsidR="00277E11" w:rsidRDefault="00F9075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725D6C92" w14:textId="77777777" w:rsidR="00277E11" w:rsidRDefault="00277E11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051B0C29" w14:textId="77777777" w:rsidR="00277E11" w:rsidRDefault="00F9075D">
            <w:pPr>
              <w:pStyle w:val="TableParagraph"/>
              <w:tabs>
                <w:tab w:val="left" w:pos="2109"/>
              </w:tabs>
              <w:spacing w:before="1"/>
              <w:ind w:right="4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6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9AE42C1" w14:textId="77777777" w:rsidR="00277E11" w:rsidRDefault="00F9075D">
            <w:pPr>
              <w:pStyle w:val="TableParagraph"/>
              <w:spacing w:before="62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Weekly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Temporary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Disability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(Weekly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66.67%)</w:t>
            </w:r>
          </w:p>
          <w:p w14:paraId="2D43D95B" w14:textId="77777777" w:rsidR="00277E11" w:rsidRDefault="00F9075D">
            <w:pPr>
              <w:pStyle w:val="TableParagraph"/>
              <w:spacing w:before="40"/>
              <w:ind w:left="100"/>
              <w:rPr>
                <w:sz w:val="16"/>
              </w:rPr>
            </w:pPr>
            <w:r>
              <w:rPr>
                <w:sz w:val="16"/>
              </w:rPr>
              <w:t>(Weekly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TTD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WKC13-A)</w:t>
            </w:r>
          </w:p>
          <w:p w14:paraId="1EF639A0" w14:textId="77777777" w:rsidR="00277E11" w:rsidRDefault="00F9075D">
            <w:pPr>
              <w:pStyle w:val="TableParagraph"/>
              <w:spacing w:before="4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(If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maximum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wage,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Maximum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Weekly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Rate 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WKC-9572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chart).</w:t>
            </w:r>
          </w:p>
        </w:tc>
      </w:tr>
    </w:tbl>
    <w:p w14:paraId="072DA3E4" w14:textId="77777777" w:rsidR="00277E11" w:rsidRDefault="00277E11">
      <w:pPr>
        <w:pStyle w:val="BodyText"/>
        <w:rPr>
          <w:rFonts w:ascii="Times New Roman"/>
          <w:sz w:val="20"/>
        </w:rPr>
      </w:pPr>
    </w:p>
    <w:p w14:paraId="7CF50365" w14:textId="4C29A2EA" w:rsidR="00277E11" w:rsidRDefault="00F9075D">
      <w:pPr>
        <w:pStyle w:val="Heading1"/>
        <w:spacing w:before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435C5250" wp14:editId="502C3CE9">
                <wp:simplePos x="0" y="0"/>
                <wp:positionH relativeFrom="page">
                  <wp:posOffset>841375</wp:posOffset>
                </wp:positionH>
                <wp:positionV relativeFrom="paragraph">
                  <wp:posOffset>-963295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36E1" id="Rectangle 7" o:spid="_x0000_s1026" style="position:absolute;margin-left:66.25pt;margin-top:-75.85pt;width:9.25pt;height:9.2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47CE8E3F" wp14:editId="2DD7644C">
                <wp:simplePos x="0" y="0"/>
                <wp:positionH relativeFrom="page">
                  <wp:posOffset>2955290</wp:posOffset>
                </wp:positionH>
                <wp:positionV relativeFrom="paragraph">
                  <wp:posOffset>-963295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DF03E" id="Rectangle 6" o:spid="_x0000_s1026" style="position:absolute;margin-left:232.7pt;margin-top:-75.85pt;width:9.25pt;height:9.2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5A33CFCA" wp14:editId="7DAE9062">
                <wp:simplePos x="0" y="0"/>
                <wp:positionH relativeFrom="page">
                  <wp:posOffset>4910455</wp:posOffset>
                </wp:positionH>
                <wp:positionV relativeFrom="paragraph">
                  <wp:posOffset>-963295</wp:posOffset>
                </wp:positionV>
                <wp:extent cx="117475" cy="1174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F65E" id="Rectangle 5" o:spid="_x0000_s1026" style="position:absolute;margin-left:386.65pt;margin-top:-75.85pt;width:9.25pt;height:9.2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shd w:val="clear" w:color="auto" w:fill="D2D2D2"/>
        </w:rPr>
        <w:t>TEMPORARY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TOTAL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DISABILITY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TO BE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PAID</w:t>
      </w:r>
    </w:p>
    <w:p w14:paraId="5E9021EA" w14:textId="77777777" w:rsidR="00277E11" w:rsidRDefault="00277E11">
      <w:pPr>
        <w:pStyle w:val="BodyText"/>
        <w:rPr>
          <w:b/>
          <w:sz w:val="20"/>
        </w:rPr>
      </w:pPr>
    </w:p>
    <w:p w14:paraId="5A720152" w14:textId="77777777" w:rsidR="00277E11" w:rsidRDefault="00277E11">
      <w:pPr>
        <w:pStyle w:val="BodyText"/>
        <w:spacing w:before="8"/>
        <w:rPr>
          <w:b/>
          <w:sz w:val="27"/>
        </w:rPr>
      </w:pPr>
    </w:p>
    <w:p w14:paraId="62A99588" w14:textId="77777777" w:rsidR="00277E11" w:rsidRDefault="00F9075D">
      <w:pPr>
        <w:tabs>
          <w:tab w:val="left" w:pos="2971"/>
          <w:tab w:val="left" w:pos="5362"/>
          <w:tab w:val="left" w:pos="5803"/>
          <w:tab w:val="left" w:pos="6624"/>
          <w:tab w:val="left" w:pos="9019"/>
          <w:tab w:val="left" w:pos="11196"/>
        </w:tabs>
        <w:spacing w:before="94"/>
        <w:ind w:left="663"/>
        <w:rPr>
          <w:sz w:val="18"/>
        </w:rPr>
      </w:pPr>
      <w:r>
        <w:rPr>
          <w:sz w:val="18"/>
        </w:rPr>
        <w:t>$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week</w:t>
      </w:r>
      <w:r>
        <w:rPr>
          <w:sz w:val="18"/>
        </w:rPr>
        <w:tab/>
        <w:t>x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weeks  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8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8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ab/>
      </w:r>
      <w:r>
        <w:rPr>
          <w:sz w:val="18"/>
        </w:rPr>
        <w:t>$</w:t>
      </w:r>
      <w:r>
        <w:rPr>
          <w:spacing w:val="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DA6E15" w14:textId="77777777" w:rsidR="00277E11" w:rsidRDefault="00277E11">
      <w:pPr>
        <w:pStyle w:val="BodyText"/>
        <w:spacing w:before="4"/>
        <w:rPr>
          <w:sz w:val="28"/>
        </w:rPr>
      </w:pPr>
    </w:p>
    <w:p w14:paraId="3CBDCFC8" w14:textId="77777777" w:rsidR="00277E11" w:rsidRDefault="00F9075D">
      <w:pPr>
        <w:tabs>
          <w:tab w:val="left" w:pos="2971"/>
          <w:tab w:val="left" w:pos="5803"/>
          <w:tab w:val="left" w:pos="6624"/>
          <w:tab w:val="left" w:pos="7414"/>
          <w:tab w:val="left" w:pos="9019"/>
          <w:tab w:val="left" w:pos="11196"/>
        </w:tabs>
        <w:ind w:left="663"/>
        <w:rPr>
          <w:sz w:val="18"/>
        </w:rPr>
      </w:pPr>
      <w:r>
        <w:rPr>
          <w:sz w:val="18"/>
        </w:rPr>
        <w:t>$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day (1/6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weekly rate)</w:t>
      </w:r>
      <w:r>
        <w:rPr>
          <w:spacing w:val="-4"/>
          <w:sz w:val="18"/>
        </w:rPr>
        <w:t xml:space="preserve"> </w:t>
      </w:r>
      <w:r>
        <w:rPr>
          <w:sz w:val="18"/>
        </w:rPr>
        <w:t>x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8"/>
          <w:sz w:val="18"/>
        </w:rPr>
        <w:t xml:space="preserve"> </w:t>
      </w:r>
      <w:r>
        <w:rPr>
          <w:sz w:val="18"/>
        </w:rPr>
        <w:t>days</w:t>
      </w:r>
      <w:r>
        <w:rPr>
          <w:sz w:val="18"/>
        </w:rPr>
        <w:tab/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8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8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pacing w:val="10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rFonts w:ascii="Times New Roman" w:hAnsi="Times New Roman"/>
          <w:sz w:val="12"/>
        </w:rPr>
        <w:tab/>
      </w:r>
      <w:r>
        <w:rPr>
          <w:sz w:val="18"/>
        </w:rPr>
        <w:t>$</w:t>
      </w:r>
      <w:r>
        <w:rPr>
          <w:spacing w:val="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8D8EF51" w14:textId="77777777" w:rsidR="00277E11" w:rsidRDefault="00277E11">
      <w:pPr>
        <w:pStyle w:val="BodyText"/>
        <w:spacing w:before="9"/>
        <w:rPr>
          <w:sz w:val="22"/>
        </w:rPr>
      </w:pPr>
    </w:p>
    <w:p w14:paraId="1561D118" w14:textId="55FFFF79" w:rsidR="00277E11" w:rsidRDefault="00F9075D">
      <w:pPr>
        <w:tabs>
          <w:tab w:val="left" w:pos="9019"/>
          <w:tab w:val="left" w:pos="11196"/>
        </w:tabs>
        <w:spacing w:before="95"/>
        <w:ind w:left="643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B76E79" wp14:editId="39F06283">
                <wp:simplePos x="0" y="0"/>
                <wp:positionH relativeFrom="page">
                  <wp:posOffset>6125210</wp:posOffset>
                </wp:positionH>
                <wp:positionV relativeFrom="paragraph">
                  <wp:posOffset>259080</wp:posOffset>
                </wp:positionV>
                <wp:extent cx="1276985" cy="317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E2FA" id="Rectangle 4" o:spid="_x0000_s1026" style="position:absolute;margin-left:482.3pt;margin-top:20.4pt;width:100.5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  <w:shd w:val="clear" w:color="auto" w:fill="D2D2D2"/>
        </w:rPr>
        <w:t>TOTAL</w:t>
      </w:r>
      <w:r>
        <w:rPr>
          <w:b/>
          <w:spacing w:val="-2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TTD</w:t>
      </w:r>
      <w:r>
        <w:rPr>
          <w:b/>
          <w:spacing w:val="-3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BENEFITS</w:t>
      </w:r>
      <w:r>
        <w:rPr>
          <w:b/>
          <w:spacing w:val="-1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DUE</w:t>
      </w:r>
      <w:r>
        <w:rPr>
          <w:b/>
          <w:sz w:val="18"/>
        </w:rPr>
        <w:tab/>
      </w:r>
      <w:r>
        <w:rPr>
          <w:sz w:val="18"/>
        </w:rPr>
        <w:t>$</w:t>
      </w:r>
      <w:r>
        <w:rPr>
          <w:spacing w:val="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49F30F3" w14:textId="77777777" w:rsidR="00277E11" w:rsidRDefault="00F9075D">
      <w:pPr>
        <w:pStyle w:val="Heading1"/>
      </w:pPr>
      <w:r>
        <w:rPr>
          <w:shd w:val="clear" w:color="auto" w:fill="D2D2D2"/>
        </w:rPr>
        <w:t>TEMPORARY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PARTIAL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DISABILITY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TO BE PAID</w:t>
      </w:r>
    </w:p>
    <w:p w14:paraId="4A25D310" w14:textId="4E62F0C8" w:rsidR="00277E11" w:rsidRDefault="00F9075D">
      <w:pPr>
        <w:pStyle w:val="BodyText"/>
        <w:spacing w:before="39"/>
        <w:ind w:left="231"/>
      </w:pPr>
      <w:r>
        <w:t>(%</w:t>
      </w:r>
      <w:r>
        <w:rPr>
          <w:spacing w:val="-1"/>
        </w:rPr>
        <w:t xml:space="preserve"> </w:t>
      </w:r>
      <w:r>
        <w:t xml:space="preserve">FROM </w:t>
      </w:r>
      <w:hyperlink r:id="rId10">
        <w:r>
          <w:rPr>
            <w:b/>
            <w:color w:val="0000FF"/>
            <w:u w:val="single" w:color="0000FF"/>
          </w:rPr>
          <w:t>WKC-7359</w:t>
        </w:r>
        <w:r>
          <w:rPr>
            <w:b/>
            <w:color w:val="0000FF"/>
            <w:spacing w:val="-2"/>
          </w:rPr>
          <w:t xml:space="preserve"> </w:t>
        </w:r>
      </w:hyperlink>
      <w:r>
        <w:t>(</w:t>
      </w:r>
      <w:r>
        <w:rPr>
          <w:u w:val="single"/>
        </w:rPr>
        <w:t>List</w:t>
      </w:r>
      <w:r>
        <w:rPr>
          <w:spacing w:val="-3"/>
          <w:u w:val="single"/>
        </w:rPr>
        <w:t xml:space="preserve"> </w:t>
      </w:r>
      <w:r>
        <w:rPr>
          <w:u w:val="single"/>
        </w:rPr>
        <w:t>each</w:t>
      </w:r>
      <w:r>
        <w:rPr>
          <w:spacing w:val="-1"/>
          <w:u w:val="single"/>
        </w:rPr>
        <w:t xml:space="preserve"> </w:t>
      </w:r>
      <w:r>
        <w:rPr>
          <w:u w:val="single"/>
        </w:rPr>
        <w:t>week</w:t>
      </w:r>
      <w:r>
        <w:rPr>
          <w:spacing w:val="-2"/>
          <w:u w:val="single"/>
        </w:rPr>
        <w:t xml:space="preserve"> </w:t>
      </w:r>
      <w:r>
        <w:rPr>
          <w:u w:val="single"/>
        </w:rPr>
        <w:t>separately.)</w:t>
      </w:r>
    </w:p>
    <w:p w14:paraId="281EDF29" w14:textId="77777777" w:rsidR="00277E11" w:rsidRDefault="00277E11">
      <w:pPr>
        <w:pStyle w:val="BodyText"/>
        <w:spacing w:before="9"/>
        <w:rPr>
          <w:sz w:val="25"/>
        </w:rPr>
      </w:pPr>
    </w:p>
    <w:p w14:paraId="4363F346" w14:textId="77777777" w:rsidR="00277E11" w:rsidRDefault="00F9075D">
      <w:pPr>
        <w:pStyle w:val="BodyText"/>
        <w:spacing w:before="94" w:line="207" w:lineRule="exact"/>
        <w:ind w:left="9020"/>
      </w:pPr>
      <w:r>
        <w:t>=</w:t>
      </w:r>
    </w:p>
    <w:p w14:paraId="6C7893ED" w14:textId="77777777" w:rsidR="00277E11" w:rsidRDefault="00F9075D">
      <w:pPr>
        <w:pStyle w:val="BodyText"/>
        <w:tabs>
          <w:tab w:val="left" w:pos="1325"/>
          <w:tab w:val="left" w:pos="2895"/>
          <w:tab w:val="left" w:pos="4337"/>
          <w:tab w:val="left" w:pos="7356"/>
          <w:tab w:val="left" w:pos="8911"/>
          <w:tab w:val="left" w:pos="9185"/>
          <w:tab w:val="left" w:pos="11196"/>
        </w:tabs>
        <w:spacing w:line="207" w:lineRule="exact"/>
        <w:ind w:left="5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8"/>
        </w:rPr>
        <w:t xml:space="preserve"> </w:t>
      </w:r>
      <w:r>
        <w:t>% wage</w:t>
      </w:r>
      <w:r>
        <w:rPr>
          <w:spacing w:val="-3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X</w:t>
      </w:r>
      <w:r>
        <w:tab/>
        <w:t>$</w:t>
      </w:r>
      <w:r>
        <w:rPr>
          <w:u w:val="single"/>
        </w:rPr>
        <w:tab/>
      </w:r>
      <w:r>
        <w:t>TTD</w:t>
      </w:r>
      <w:r>
        <w:rPr>
          <w:spacing w:val="-1"/>
        </w:rPr>
        <w:t xml:space="preserve"> </w:t>
      </w:r>
      <w:r>
        <w:t>rate for</w:t>
      </w:r>
      <w:r>
        <w:rPr>
          <w:spacing w:val="-1"/>
        </w:rPr>
        <w:t xml:space="preserve"> </w:t>
      </w:r>
      <w:r>
        <w:t>week of</w:t>
      </w:r>
      <w:r>
        <w:rPr>
          <w:u w:val="single"/>
        </w:rPr>
        <w:tab/>
      </w:r>
      <w:r>
        <w:t xml:space="preserve">to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CFE095" w14:textId="77777777" w:rsidR="00277E11" w:rsidRDefault="00F9075D">
      <w:pPr>
        <w:pStyle w:val="BodyText"/>
        <w:tabs>
          <w:tab w:val="left" w:pos="7920"/>
        </w:tabs>
        <w:spacing w:before="79"/>
        <w:ind w:left="6370"/>
      </w:pPr>
      <w:r>
        <w:t>Sunday</w:t>
      </w:r>
      <w:r>
        <w:tab/>
      </w:r>
      <w:proofErr w:type="spellStart"/>
      <w:r>
        <w:t>Sunday</w:t>
      </w:r>
      <w:proofErr w:type="spellEnd"/>
    </w:p>
    <w:p w14:paraId="09E7AD24" w14:textId="77777777" w:rsidR="00277E11" w:rsidRDefault="00F9075D">
      <w:pPr>
        <w:pStyle w:val="BodyText"/>
        <w:spacing w:before="74" w:line="205" w:lineRule="exact"/>
        <w:ind w:left="9020"/>
      </w:pPr>
      <w:r>
        <w:t>=</w:t>
      </w:r>
    </w:p>
    <w:p w14:paraId="17E9FEF8" w14:textId="77777777" w:rsidR="00277E11" w:rsidRDefault="00F9075D">
      <w:pPr>
        <w:pStyle w:val="BodyText"/>
        <w:tabs>
          <w:tab w:val="left" w:pos="1325"/>
          <w:tab w:val="left" w:pos="2895"/>
          <w:tab w:val="left" w:pos="4337"/>
          <w:tab w:val="left" w:pos="7356"/>
          <w:tab w:val="left" w:pos="8911"/>
          <w:tab w:val="left" w:pos="9185"/>
          <w:tab w:val="left" w:pos="11196"/>
        </w:tabs>
        <w:spacing w:line="205" w:lineRule="exact"/>
        <w:ind w:left="5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8"/>
        </w:rPr>
        <w:t xml:space="preserve"> </w:t>
      </w:r>
      <w:r>
        <w:t>% wage</w:t>
      </w:r>
      <w:r>
        <w:rPr>
          <w:spacing w:val="-3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X</w:t>
      </w:r>
      <w:r>
        <w:tab/>
        <w:t>$</w:t>
      </w:r>
      <w:r>
        <w:rPr>
          <w:u w:val="single"/>
        </w:rPr>
        <w:tab/>
      </w:r>
      <w:r>
        <w:t>TTD</w:t>
      </w:r>
      <w:r>
        <w:rPr>
          <w:spacing w:val="-1"/>
        </w:rPr>
        <w:t xml:space="preserve"> </w:t>
      </w:r>
      <w:r>
        <w:t>rate for</w:t>
      </w:r>
      <w:r>
        <w:rPr>
          <w:spacing w:val="-1"/>
        </w:rPr>
        <w:t xml:space="preserve"> </w:t>
      </w:r>
      <w:r>
        <w:t>week of</w:t>
      </w:r>
      <w:r>
        <w:rPr>
          <w:u w:val="single"/>
        </w:rPr>
        <w:tab/>
      </w:r>
      <w:r>
        <w:t xml:space="preserve">to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E72F1D" w14:textId="77777777" w:rsidR="00277E11" w:rsidRDefault="00F9075D">
      <w:pPr>
        <w:pStyle w:val="BodyText"/>
        <w:tabs>
          <w:tab w:val="left" w:pos="7920"/>
        </w:tabs>
        <w:spacing w:before="102"/>
        <w:ind w:left="6370"/>
      </w:pPr>
      <w:r>
        <w:t>Sunday</w:t>
      </w:r>
      <w:r>
        <w:tab/>
      </w:r>
      <w:proofErr w:type="spellStart"/>
      <w:r>
        <w:t>Sunday</w:t>
      </w:r>
      <w:proofErr w:type="spellEnd"/>
    </w:p>
    <w:p w14:paraId="6E0715CB" w14:textId="77777777" w:rsidR="00277E11" w:rsidRDefault="00277E11">
      <w:pPr>
        <w:pStyle w:val="BodyText"/>
        <w:spacing w:before="1"/>
      </w:pPr>
    </w:p>
    <w:p w14:paraId="20DBF7AC" w14:textId="0E5DE7B0" w:rsidR="00277E11" w:rsidRDefault="00F9075D">
      <w:pPr>
        <w:tabs>
          <w:tab w:val="left" w:pos="9019"/>
          <w:tab w:val="left" w:pos="11196"/>
        </w:tabs>
        <w:spacing w:before="94"/>
        <w:ind w:left="64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15D59F" wp14:editId="3C11B51D">
                <wp:simplePos x="0" y="0"/>
                <wp:positionH relativeFrom="page">
                  <wp:posOffset>6125210</wp:posOffset>
                </wp:positionH>
                <wp:positionV relativeFrom="paragraph">
                  <wp:posOffset>238760</wp:posOffset>
                </wp:positionV>
                <wp:extent cx="1276985" cy="317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A11B" id="Rectangle 3" o:spid="_x0000_s1026" style="position:absolute;margin-left:482.3pt;margin-top:18.8pt;width:100.5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  <w:shd w:val="clear" w:color="auto" w:fill="D2D2D2"/>
        </w:rPr>
        <w:t>TOTAL</w:t>
      </w:r>
      <w:r>
        <w:rPr>
          <w:b/>
          <w:spacing w:val="-2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TPD</w:t>
      </w:r>
      <w:r>
        <w:rPr>
          <w:b/>
          <w:spacing w:val="-3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BENEFITS</w:t>
      </w:r>
      <w:r>
        <w:rPr>
          <w:b/>
          <w:spacing w:val="-2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DUE</w:t>
      </w:r>
      <w:r>
        <w:rPr>
          <w:b/>
          <w:sz w:val="18"/>
        </w:rPr>
        <w:tab/>
      </w:r>
      <w:r>
        <w:rPr>
          <w:sz w:val="18"/>
        </w:rPr>
        <w:t>$</w:t>
      </w:r>
      <w:r>
        <w:rPr>
          <w:spacing w:val="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1B93CC1" w14:textId="77777777" w:rsidR="00277E11" w:rsidRDefault="00277E11">
      <w:pPr>
        <w:pStyle w:val="BodyText"/>
        <w:spacing w:before="10"/>
        <w:rPr>
          <w:sz w:val="15"/>
        </w:rPr>
      </w:pPr>
    </w:p>
    <w:p w14:paraId="2A5C8597" w14:textId="2474D464" w:rsidR="00277E11" w:rsidRDefault="00F9075D">
      <w:pPr>
        <w:tabs>
          <w:tab w:val="left" w:pos="9019"/>
          <w:tab w:val="left" w:pos="11196"/>
        </w:tabs>
        <w:spacing w:before="95"/>
        <w:ind w:left="56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B12169" wp14:editId="749F75BD">
                <wp:simplePos x="0" y="0"/>
                <wp:positionH relativeFrom="page">
                  <wp:posOffset>361315</wp:posOffset>
                </wp:positionH>
                <wp:positionV relativeFrom="paragraph">
                  <wp:posOffset>237490</wp:posOffset>
                </wp:positionV>
                <wp:extent cx="7040880" cy="3238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0880" cy="32385"/>
                        </a:xfrm>
                        <a:custGeom>
                          <a:avLst/>
                          <a:gdLst>
                            <a:gd name="T0" fmla="+- 0 11657 569"/>
                            <a:gd name="T1" fmla="*/ T0 w 11088"/>
                            <a:gd name="T2" fmla="+- 0 374 374"/>
                            <a:gd name="T3" fmla="*/ 374 h 51"/>
                            <a:gd name="T4" fmla="+- 0 9646 569"/>
                            <a:gd name="T5" fmla="*/ T4 w 11088"/>
                            <a:gd name="T6" fmla="+- 0 374 374"/>
                            <a:gd name="T7" fmla="*/ 374 h 51"/>
                            <a:gd name="T8" fmla="+- 0 9646 569"/>
                            <a:gd name="T9" fmla="*/ T8 w 11088"/>
                            <a:gd name="T10" fmla="+- 0 379 374"/>
                            <a:gd name="T11" fmla="*/ 379 h 51"/>
                            <a:gd name="T12" fmla="+- 0 11657 569"/>
                            <a:gd name="T13" fmla="*/ T12 w 11088"/>
                            <a:gd name="T14" fmla="+- 0 379 374"/>
                            <a:gd name="T15" fmla="*/ 379 h 51"/>
                            <a:gd name="T16" fmla="+- 0 11657 569"/>
                            <a:gd name="T17" fmla="*/ T16 w 11088"/>
                            <a:gd name="T18" fmla="+- 0 374 374"/>
                            <a:gd name="T19" fmla="*/ 374 h 51"/>
                            <a:gd name="T20" fmla="+- 0 11657 569"/>
                            <a:gd name="T21" fmla="*/ T20 w 11088"/>
                            <a:gd name="T22" fmla="+- 0 415 374"/>
                            <a:gd name="T23" fmla="*/ 415 h 51"/>
                            <a:gd name="T24" fmla="+- 0 9646 569"/>
                            <a:gd name="T25" fmla="*/ T24 w 11088"/>
                            <a:gd name="T26" fmla="+- 0 415 374"/>
                            <a:gd name="T27" fmla="*/ 415 h 51"/>
                            <a:gd name="T28" fmla="+- 0 9641 569"/>
                            <a:gd name="T29" fmla="*/ T28 w 11088"/>
                            <a:gd name="T30" fmla="+- 0 415 374"/>
                            <a:gd name="T31" fmla="*/ 415 h 51"/>
                            <a:gd name="T32" fmla="+- 0 9631 569"/>
                            <a:gd name="T33" fmla="*/ T32 w 11088"/>
                            <a:gd name="T34" fmla="+- 0 415 374"/>
                            <a:gd name="T35" fmla="*/ 415 h 51"/>
                            <a:gd name="T36" fmla="+- 0 9372 569"/>
                            <a:gd name="T37" fmla="*/ T36 w 11088"/>
                            <a:gd name="T38" fmla="+- 0 415 374"/>
                            <a:gd name="T39" fmla="*/ 415 h 51"/>
                            <a:gd name="T40" fmla="+- 0 9367 569"/>
                            <a:gd name="T41" fmla="*/ T40 w 11088"/>
                            <a:gd name="T42" fmla="+- 0 415 374"/>
                            <a:gd name="T43" fmla="*/ 415 h 51"/>
                            <a:gd name="T44" fmla="+- 0 9358 569"/>
                            <a:gd name="T45" fmla="*/ T44 w 11088"/>
                            <a:gd name="T46" fmla="+- 0 415 374"/>
                            <a:gd name="T47" fmla="*/ 415 h 51"/>
                            <a:gd name="T48" fmla="+- 0 569 569"/>
                            <a:gd name="T49" fmla="*/ T48 w 11088"/>
                            <a:gd name="T50" fmla="+- 0 415 374"/>
                            <a:gd name="T51" fmla="*/ 415 h 51"/>
                            <a:gd name="T52" fmla="+- 0 569 569"/>
                            <a:gd name="T53" fmla="*/ T52 w 11088"/>
                            <a:gd name="T54" fmla="+- 0 425 374"/>
                            <a:gd name="T55" fmla="*/ 425 h 51"/>
                            <a:gd name="T56" fmla="+- 0 9358 569"/>
                            <a:gd name="T57" fmla="*/ T56 w 11088"/>
                            <a:gd name="T58" fmla="+- 0 425 374"/>
                            <a:gd name="T59" fmla="*/ 425 h 51"/>
                            <a:gd name="T60" fmla="+- 0 9367 569"/>
                            <a:gd name="T61" fmla="*/ T60 w 11088"/>
                            <a:gd name="T62" fmla="+- 0 425 374"/>
                            <a:gd name="T63" fmla="*/ 425 h 51"/>
                            <a:gd name="T64" fmla="+- 0 9372 569"/>
                            <a:gd name="T65" fmla="*/ T64 w 11088"/>
                            <a:gd name="T66" fmla="+- 0 425 374"/>
                            <a:gd name="T67" fmla="*/ 425 h 51"/>
                            <a:gd name="T68" fmla="+- 0 9631 569"/>
                            <a:gd name="T69" fmla="*/ T68 w 11088"/>
                            <a:gd name="T70" fmla="+- 0 425 374"/>
                            <a:gd name="T71" fmla="*/ 425 h 51"/>
                            <a:gd name="T72" fmla="+- 0 9641 569"/>
                            <a:gd name="T73" fmla="*/ T72 w 11088"/>
                            <a:gd name="T74" fmla="+- 0 425 374"/>
                            <a:gd name="T75" fmla="*/ 425 h 51"/>
                            <a:gd name="T76" fmla="+- 0 9646 569"/>
                            <a:gd name="T77" fmla="*/ T76 w 11088"/>
                            <a:gd name="T78" fmla="+- 0 425 374"/>
                            <a:gd name="T79" fmla="*/ 425 h 51"/>
                            <a:gd name="T80" fmla="+- 0 11657 569"/>
                            <a:gd name="T81" fmla="*/ T80 w 11088"/>
                            <a:gd name="T82" fmla="+- 0 425 374"/>
                            <a:gd name="T83" fmla="*/ 425 h 51"/>
                            <a:gd name="T84" fmla="+- 0 11657 569"/>
                            <a:gd name="T85" fmla="*/ T84 w 11088"/>
                            <a:gd name="T86" fmla="+- 0 415 374"/>
                            <a:gd name="T87" fmla="*/ 41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088" h="51">
                              <a:moveTo>
                                <a:pt x="11088" y="0"/>
                              </a:moveTo>
                              <a:lnTo>
                                <a:pt x="9077" y="0"/>
                              </a:lnTo>
                              <a:lnTo>
                                <a:pt x="9077" y="5"/>
                              </a:lnTo>
                              <a:lnTo>
                                <a:pt x="11088" y="5"/>
                              </a:lnTo>
                              <a:lnTo>
                                <a:pt x="11088" y="0"/>
                              </a:lnTo>
                              <a:close/>
                              <a:moveTo>
                                <a:pt x="11088" y="41"/>
                              </a:moveTo>
                              <a:lnTo>
                                <a:pt x="9077" y="41"/>
                              </a:lnTo>
                              <a:lnTo>
                                <a:pt x="9072" y="41"/>
                              </a:lnTo>
                              <a:lnTo>
                                <a:pt x="9062" y="41"/>
                              </a:lnTo>
                              <a:lnTo>
                                <a:pt x="8803" y="41"/>
                              </a:lnTo>
                              <a:lnTo>
                                <a:pt x="8798" y="41"/>
                              </a:lnTo>
                              <a:lnTo>
                                <a:pt x="8789" y="41"/>
                              </a:ln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8789" y="51"/>
                              </a:lnTo>
                              <a:lnTo>
                                <a:pt x="8798" y="51"/>
                              </a:lnTo>
                              <a:lnTo>
                                <a:pt x="8803" y="51"/>
                              </a:lnTo>
                              <a:lnTo>
                                <a:pt x="9062" y="51"/>
                              </a:lnTo>
                              <a:lnTo>
                                <a:pt x="9072" y="51"/>
                              </a:lnTo>
                              <a:lnTo>
                                <a:pt x="9077" y="51"/>
                              </a:lnTo>
                              <a:lnTo>
                                <a:pt x="11088" y="51"/>
                              </a:lnTo>
                              <a:lnTo>
                                <a:pt x="1108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BD70" id="AutoShape 2" o:spid="_x0000_s1026" style="position:absolute;margin-left:28.45pt;margin-top:18.7pt;width:554.4pt;height:2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" path="m11088,l9077,r,5l11088,5r,-5xm11088,41r-2011,l9072,41r-10,l8803,41r-5,l8789,41,,41,,51r8789,l8798,51r5,l9062,51r10,l9077,51r2011,l11088,41xe" fillcolor="black" stroked="f">
                <v:path arrowok="t" o:connecttype="custom" o:connectlocs="7040880,237490;5763895,237490;5763895,240665;7040880,240665;7040880,237490;7040880,263525;5763895,263525;5760720,263525;5754370,263525;5589905,263525;5586730,263525;5581015,263525;0,263525;0,269875;5581015,269875;5586730,269875;5589905,269875;5754370,269875;5760720,269875;5763895,269875;7040880,269875;7040880,26352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18"/>
          <w:shd w:val="clear" w:color="auto" w:fill="D2D2D2"/>
        </w:rPr>
        <w:t>TOTAL</w:t>
      </w:r>
      <w:r>
        <w:rPr>
          <w:b/>
          <w:spacing w:val="-2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BENEFITS</w:t>
      </w:r>
      <w:r>
        <w:rPr>
          <w:b/>
          <w:spacing w:val="-2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DUE</w:t>
      </w:r>
      <w:r>
        <w:rPr>
          <w:b/>
          <w:spacing w:val="-1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(if</w:t>
      </w:r>
      <w:r>
        <w:rPr>
          <w:b/>
          <w:spacing w:val="-2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combined)</w:t>
      </w:r>
      <w:r>
        <w:rPr>
          <w:b/>
          <w:sz w:val="18"/>
        </w:rPr>
        <w:tab/>
      </w:r>
      <w:r>
        <w:rPr>
          <w:sz w:val="18"/>
        </w:rPr>
        <w:t>$</w:t>
      </w:r>
      <w:r>
        <w:rPr>
          <w:spacing w:val="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7DC4A7" w14:textId="77777777" w:rsidR="00277E11" w:rsidRDefault="00277E11">
      <w:pPr>
        <w:pStyle w:val="BodyText"/>
        <w:spacing w:before="5"/>
        <w:rPr>
          <w:sz w:val="16"/>
        </w:rPr>
      </w:pPr>
    </w:p>
    <w:tbl>
      <w:tblPr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2"/>
        <w:gridCol w:w="3060"/>
      </w:tblGrid>
      <w:tr w:rsidR="00277E11" w14:paraId="4775D304" w14:textId="77777777">
        <w:trPr>
          <w:trHeight w:val="693"/>
        </w:trPr>
        <w:tc>
          <w:tcPr>
            <w:tcW w:w="7862" w:type="dxa"/>
            <w:tcBorders>
              <w:left w:val="nil"/>
            </w:tcBorders>
          </w:tcPr>
          <w:p w14:paraId="05EE097F" w14:textId="77777777" w:rsidR="00277E11" w:rsidRDefault="00F9075D">
            <w:pPr>
              <w:pStyle w:val="TableParagraph"/>
              <w:spacing w:before="40"/>
              <w:ind w:left="124"/>
              <w:rPr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prepared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 (name)</w:t>
            </w:r>
          </w:p>
        </w:tc>
        <w:tc>
          <w:tcPr>
            <w:tcW w:w="3060" w:type="dxa"/>
            <w:tcBorders>
              <w:right w:val="nil"/>
            </w:tcBorders>
          </w:tcPr>
          <w:p w14:paraId="17EF03E9" w14:textId="77777777" w:rsidR="00277E11" w:rsidRDefault="00F9075D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(mm/dd/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0E2D2456" w14:textId="77777777" w:rsidR="00277E11" w:rsidRDefault="00F9075D">
      <w:pPr>
        <w:pStyle w:val="BodyText"/>
        <w:spacing w:before="40"/>
        <w:ind w:left="1601" w:right="1859"/>
        <w:jc w:val="center"/>
      </w:pP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formats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request.</w:t>
      </w:r>
    </w:p>
    <w:sectPr w:rsidR="00277E11">
      <w:type w:val="continuous"/>
      <w:pgSz w:w="12240" w:h="15840"/>
      <w:pgMar w:top="720" w:right="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11"/>
    <w:rsid w:val="00277E11"/>
    <w:rsid w:val="00531DD6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8859"/>
  <w15:docId w15:val="{16C0BEE7-83A4-4D8B-8CBE-38EA6BC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8"/>
      <w:ind w:left="2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d.wisconsin.gov/dwd/publications/wc/wkc-9572-p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wd.wisconsin.gov/dwd/forms/wkc/wkc-7359-e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wd.wisconsin.gov/dwd/forms/wkc/wkc-13-a-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>2023</Document_x0020_Year>
    <Division xmlns="9e30f06f-ad7a-453a-8e08-8a8878e30bd1">DEO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33E6D4FPPFNA-601411507-2421</_dlc_DocId>
    <_dlc_DocIdUrl xmlns="bb65cc95-6d4e-4879-a879-9838761499af">
      <Url>https://doa.wi.gov/_layouts/15/DocIdRedir.aspx?ID=33E6D4FPPFNA-601411507-2421</Url>
      <Description>33E6D4FPPFNA-601411507-2421</Description>
    </_dlc_DocIdUrl>
  </documentManagement>
</p:properties>
</file>

<file path=customXml/itemProps1.xml><?xml version="1.0" encoding="utf-8"?>
<ds:datastoreItem xmlns:ds="http://schemas.openxmlformats.org/officeDocument/2006/customXml" ds:itemID="{7F342179-17EC-45EC-85FA-4E5E312F7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E730A-8E71-4512-B819-DCEA5FB962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AAE85-98C7-481A-A852-9A6B7623D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3CF7E-884E-4869-B862-F3E96B14C9FB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jonesk1</dc:creator>
  <cp:lastModifiedBy>Hastert, Kathryn M - DOA</cp:lastModifiedBy>
  <cp:revision>3</cp:revision>
  <dcterms:created xsi:type="dcterms:W3CDTF">2021-05-06T14:51:00Z</dcterms:created>
  <dcterms:modified xsi:type="dcterms:W3CDTF">2023-08-29T18:53:00Z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2021-05-06T00:00:00Z</vt:filetime>
  </property>
  <property fmtid="{D5CDD505-2E9C-101B-9397-08002B2CF9AE}" pid="5" name="ContentTypeId">
    <vt:lpwstr>0x010100890960F799608D40B268EF362136E472</vt:lpwstr>
  </property>
  <property fmtid="{D5CDD505-2E9C-101B-9397-08002B2CF9AE}" pid="6" name="_dlc_DocIdItemGuid">
    <vt:lpwstr>ed3844af-992b-4306-be73-a6be6199613b</vt:lpwstr>
  </property>
</Properties>
</file>