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76CE8F4B" w:rsidR="00B655FC" w:rsidRDefault="00F1415E" w:rsidP="00B655FC">
      <w:pPr>
        <w:ind w:hanging="1440"/>
      </w:pPr>
      <w:r w:rsidRPr="00F1415E">
        <w:rPr>
          <w:noProof/>
        </w:rPr>
        <w:drawing>
          <wp:anchor distT="0" distB="0" distL="114300" distR="114300" simplePos="0" relativeHeight="251703296" behindDoc="0" locked="0" layoutInCell="1" allowOverlap="1" wp14:anchorId="4F9C856A" wp14:editId="69987AEA">
            <wp:simplePos x="0" y="0"/>
            <wp:positionH relativeFrom="page">
              <wp:posOffset>2273300</wp:posOffset>
            </wp:positionH>
            <wp:positionV relativeFrom="paragraph">
              <wp:posOffset>2127250</wp:posOffset>
            </wp:positionV>
            <wp:extent cx="2716258" cy="1136650"/>
            <wp:effectExtent l="0" t="0" r="8255" b="6350"/>
            <wp:wrapNone/>
            <wp:docPr id="436906787" name="Picture 1" descr="Picture of the acronym STKY that stands for Stuff That Kills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06787" name="Picture 1" descr="Picture of the acronym STKY that stands for Stuff That Kills You "/>
                    <pic:cNvPicPr/>
                  </pic:nvPicPr>
                  <pic:blipFill>
                    <a:blip r:embed="rId8">
                      <a:extLst>
                        <a:ext uri="{28A0092B-C50C-407E-A947-70E740481C1C}">
                          <a14:useLocalDpi xmlns:a14="http://schemas.microsoft.com/office/drawing/2010/main" val="0"/>
                        </a:ext>
                      </a:extLst>
                    </a:blip>
                    <a:stretch>
                      <a:fillRect/>
                    </a:stretch>
                  </pic:blipFill>
                  <pic:spPr>
                    <a:xfrm>
                      <a:off x="0" y="0"/>
                      <a:ext cx="2716258" cy="1136650"/>
                    </a:xfrm>
                    <a:prstGeom prst="rect">
                      <a:avLst/>
                    </a:prstGeom>
                  </pic:spPr>
                </pic:pic>
              </a:graphicData>
            </a:graphic>
            <wp14:sizeRelH relativeFrom="margin">
              <wp14:pctWidth>0</wp14:pctWidth>
            </wp14:sizeRelH>
            <wp14:sizeRelV relativeFrom="margin">
              <wp14:pctHeight>0</wp14:pctHeight>
            </wp14:sizeRelV>
          </wp:anchor>
        </w:drawing>
      </w:r>
      <w:r w:rsidR="0054195D"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8000" behindDoc="0" locked="0" layoutInCell="1" allowOverlap="1" wp14:anchorId="1714B45A" wp14:editId="71958034">
                <wp:simplePos x="0" y="0"/>
                <wp:positionH relativeFrom="page">
                  <wp:posOffset>5986145</wp:posOffset>
                </wp:positionH>
                <wp:positionV relativeFrom="page">
                  <wp:posOffset>1328420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0705B800"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54195D">
                              <w:rPr>
                                <w:rFonts w:ascii="Times New Roman" w:hAnsi="Times New Roman" w:cs="Times New Roman"/>
                              </w:rPr>
                              <w:t>1</w:t>
                            </w:r>
                            <w:r w:rsidR="00616164">
                              <w:rPr>
                                <w:rFonts w:ascii="Times New Roman" w:hAnsi="Times New Roman" w:cs="Times New Roman"/>
                              </w:rPr>
                              <w:t>2</w:t>
                            </w:r>
                            <w:r w:rsidR="00DE7EDE" w:rsidRPr="00D85C63">
                              <w:rPr>
                                <w:rFonts w:ascii="Times New Roman" w:hAnsi="Times New Roman" w:cs="Times New Roman"/>
                              </w:rPr>
                              <w:t>, Number</w:t>
                            </w:r>
                            <w:r w:rsidR="00920BF0">
                              <w:rPr>
                                <w:rFonts w:ascii="Times New Roman" w:hAnsi="Times New Roman" w:cs="Times New Roman"/>
                              </w:rPr>
                              <w:t xml:space="preserve"> </w:t>
                            </w:r>
                            <w:r w:rsidR="00D86F09">
                              <w:rPr>
                                <w:rFonts w:ascii="Times New Roman" w:hAnsi="Times New Roman" w:cs="Times New Roman"/>
                              </w:rPr>
                              <w:t>1</w:t>
                            </w:r>
                            <w:r w:rsidR="00F83256">
                              <w:rPr>
                                <w:rFonts w:ascii="Times New Roman" w:hAnsi="Times New Roman" w:cs="Times New Roman"/>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4B45A" id="_x0000_t202" coordsize="21600,21600" o:spt="202" path="m,l,21600r21600,l21600,xe">
                <v:stroke joinstyle="miter"/>
                <v:path gradientshapeok="t" o:connecttype="rect"/>
              </v:shapetype>
              <v:shape id="Text Box 32" o:spid="_x0000_s1026" type="#_x0000_t202" style="position:absolute;margin-left:471.35pt;margin-top:104.6pt;width:129.75pt;height:30.7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Q23gEAAK8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" filled="f" fillcolor="#fffffe" stroked="f" strokecolor="#212120" insetpen="t">
                <v:textbox inset="2.88pt,2.88pt,2.88pt,2.88pt">
                  <w:txbxContent>
                    <w:p w14:paraId="14E5F741" w14:textId="0705B800"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54195D">
                        <w:rPr>
                          <w:rFonts w:ascii="Times New Roman" w:hAnsi="Times New Roman" w:cs="Times New Roman"/>
                        </w:rPr>
                        <w:t>1</w:t>
                      </w:r>
                      <w:r w:rsidR="00616164">
                        <w:rPr>
                          <w:rFonts w:ascii="Times New Roman" w:hAnsi="Times New Roman" w:cs="Times New Roman"/>
                        </w:rPr>
                        <w:t>2</w:t>
                      </w:r>
                      <w:r w:rsidR="00DE7EDE" w:rsidRPr="00D85C63">
                        <w:rPr>
                          <w:rFonts w:ascii="Times New Roman" w:hAnsi="Times New Roman" w:cs="Times New Roman"/>
                        </w:rPr>
                        <w:t>, Number</w:t>
                      </w:r>
                      <w:r w:rsidR="00920BF0">
                        <w:rPr>
                          <w:rFonts w:ascii="Times New Roman" w:hAnsi="Times New Roman" w:cs="Times New Roman"/>
                        </w:rPr>
                        <w:t xml:space="preserve"> </w:t>
                      </w:r>
                      <w:r w:rsidR="00D86F09">
                        <w:rPr>
                          <w:rFonts w:ascii="Times New Roman" w:hAnsi="Times New Roman" w:cs="Times New Roman"/>
                        </w:rPr>
                        <w:t>1</w:t>
                      </w:r>
                      <w:r w:rsidR="00F83256">
                        <w:rPr>
                          <w:rFonts w:ascii="Times New Roman" w:hAnsi="Times New Roman" w:cs="Times New Roman"/>
                        </w:rPr>
                        <w:t>2</w:t>
                      </w:r>
                    </w:p>
                  </w:txbxContent>
                </v:textbox>
                <w10:wrap anchorx="page" anchory="page"/>
              </v:shape>
            </w:pict>
          </mc:Fallback>
        </mc:AlternateContent>
      </w:r>
      <w:r w:rsidR="009C30B7"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2096" behindDoc="0" locked="0" layoutInCell="1" allowOverlap="1" wp14:anchorId="0F291C21" wp14:editId="1A8A5817">
                <wp:simplePos x="0" y="0"/>
                <wp:positionH relativeFrom="page">
                  <wp:posOffset>5916295</wp:posOffset>
                </wp:positionH>
                <wp:positionV relativeFrom="page">
                  <wp:posOffset>1114425</wp:posOffset>
                </wp:positionV>
                <wp:extent cx="1532255" cy="447675"/>
                <wp:effectExtent l="0" t="0" r="0" b="952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476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6581B23F" w:rsidR="00DE7EDE" w:rsidRPr="00D85C63" w:rsidRDefault="00F83256"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December</w:t>
                            </w:r>
                            <w:r w:rsidR="00EC4DF3" w:rsidRPr="00D85C63">
                              <w:rPr>
                                <w:rFonts w:ascii="Times New Roman" w:hAnsi="Times New Roman" w:cs="Times New Roman"/>
                              </w:rPr>
                              <w:t xml:space="preserve"> </w:t>
                            </w:r>
                            <w:r w:rsidR="0026173C">
                              <w:rPr>
                                <w:rFonts w:ascii="Times New Roman" w:hAnsi="Times New Roman" w:cs="Times New Roman"/>
                              </w:rPr>
                              <w:t>20</w:t>
                            </w:r>
                            <w:r w:rsidR="00A34C45">
                              <w:rPr>
                                <w:rFonts w:ascii="Times New Roman" w:hAnsi="Times New Roman" w:cs="Times New Roman"/>
                              </w:rPr>
                              <w:t>2</w:t>
                            </w:r>
                            <w:r w:rsidR="00616164">
                              <w:rPr>
                                <w:rFonts w:ascii="Times New Roman" w:hAnsi="Times New Roman" w:cs="Times New Roman"/>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1C21" id="_x0000_s1027" type="#_x0000_t202" style="position:absolute;margin-left:465.85pt;margin-top:87.75pt;width:120.65pt;height:35.2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" filled="f" fillcolor="#fffffe" stroked="f" strokecolor="#212120" insetpen="t">
                <v:textbox inset="2.88pt,2.88pt,2.88pt,2.88pt">
                  <w:txbxContent>
                    <w:p w14:paraId="433A19BF" w14:textId="6581B23F" w:rsidR="00DE7EDE" w:rsidRPr="00D85C63" w:rsidRDefault="00F83256"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December</w:t>
                      </w:r>
                      <w:r w:rsidR="00EC4DF3" w:rsidRPr="00D85C63">
                        <w:rPr>
                          <w:rFonts w:ascii="Times New Roman" w:hAnsi="Times New Roman" w:cs="Times New Roman"/>
                        </w:rPr>
                        <w:t xml:space="preserve"> </w:t>
                      </w:r>
                      <w:r w:rsidR="0026173C">
                        <w:rPr>
                          <w:rFonts w:ascii="Times New Roman" w:hAnsi="Times New Roman" w:cs="Times New Roman"/>
                        </w:rPr>
                        <w:t>20</w:t>
                      </w:r>
                      <w:r w:rsidR="00A34C45">
                        <w:rPr>
                          <w:rFonts w:ascii="Times New Roman" w:hAnsi="Times New Roman" w:cs="Times New Roman"/>
                        </w:rPr>
                        <w:t>2</w:t>
                      </w:r>
                      <w:r w:rsidR="00616164">
                        <w:rPr>
                          <w:rFonts w:ascii="Times New Roman" w:hAnsi="Times New Roman" w:cs="Times New Roman"/>
                        </w:rPr>
                        <w:t>5</w:t>
                      </w:r>
                    </w:p>
                  </w:txbxContent>
                </v:textbox>
                <w10:wrap anchorx="page" anchory="page"/>
              </v:shape>
            </w:pict>
          </mc:Fallback>
        </mc:AlternateContent>
      </w:r>
      <w:r w:rsidR="007165CA">
        <w:rPr>
          <w:noProof/>
          <w:sz w:val="24"/>
          <w:szCs w:val="24"/>
        </w:rPr>
        <mc:AlternateContent>
          <mc:Choice Requires="wps">
            <w:drawing>
              <wp:anchor distT="36576" distB="36576" distL="36576" distR="36576" simplePos="0" relativeHeight="251640832" behindDoc="1" locked="0" layoutInCell="1" allowOverlap="1" wp14:anchorId="0BA1AD11" wp14:editId="39E87989">
                <wp:simplePos x="0" y="0"/>
                <wp:positionH relativeFrom="page">
                  <wp:posOffset>-57150</wp:posOffset>
                </wp:positionH>
                <wp:positionV relativeFrom="margin">
                  <wp:align>top</wp:align>
                </wp:positionV>
                <wp:extent cx="2276475" cy="15309215"/>
                <wp:effectExtent l="0" t="0" r="9525" b="6985"/>
                <wp:wrapNone/>
                <wp:docPr id="22" name="Rectangle 5" descr="Logo image that displays State of Wisconsin with Orange Safety Cone and says Take Responsibility for Safety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B02A" id="Rectangle 5" o:spid="_x0000_s1026" alt="Logo image that displays State of Wisconsin with Orange Safety Cone and says Take Responsibility for Safety " style="position:absolute;margin-left:-4.5pt;margin-top:0;width:179.25pt;height:1205.45pt;z-index:-251675648;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" fillcolor="#2e3640" stroked="f" strokecolor="#212120" insetpen="t">
                <v:shadow color="#dcd6d4"/>
                <v:textbox inset="2.88pt,2.88pt,2.88pt,2.88pt"/>
                <w10:wrap anchorx="page" anchory="margin"/>
              </v:rect>
            </w:pict>
          </mc:Fallback>
        </mc:AlternateContent>
      </w:r>
      <w:r w:rsidR="00AC3F2A" w:rsidRPr="00D85C63">
        <w:rPr>
          <w:rFonts w:ascii="Times New Roman" w:hAnsi="Times New Roman" w:cs="Times New Roman"/>
          <w:noProof/>
        </w:rPr>
        <w:drawing>
          <wp:anchor distT="0" distB="0" distL="114300" distR="114300" simplePos="0" relativeHeight="251667456" behindDoc="0" locked="0" layoutInCell="1" allowOverlap="1" wp14:anchorId="33157E1F" wp14:editId="667D2D43">
            <wp:simplePos x="0" y="0"/>
            <wp:positionH relativeFrom="column">
              <wp:posOffset>-674192</wp:posOffset>
            </wp:positionH>
            <wp:positionV relativeFrom="paragraph">
              <wp:posOffset>266700</wp:posOffset>
            </wp:positionV>
            <wp:extent cx="1683842" cy="1714500"/>
            <wp:effectExtent l="0" t="0" r="0" b="0"/>
            <wp:wrapNone/>
            <wp:docPr id="7" name="Picture 7" descr="Logo of State of Wisconsin with orange safety cone and message that states take responsibility fo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 State of Wisconsin with orange safety cone and message that states take responsibility for safe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67"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02268AE9" wp14:editId="2333117D">
                <wp:simplePos x="0" y="0"/>
                <wp:positionH relativeFrom="page">
                  <wp:posOffset>5105400</wp:posOffset>
                </wp:positionH>
                <wp:positionV relativeFrom="page">
                  <wp:posOffset>1923415</wp:posOffset>
                </wp:positionV>
                <wp:extent cx="2381250" cy="2009775"/>
                <wp:effectExtent l="0" t="0" r="0" b="9525"/>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09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6F186B7" w:rsidR="00DE7EDE"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DA3D19F" w14:textId="505FE37C" w:rsidR="0032128E" w:rsidRDefault="0019177B"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Serious Injury &amp; Fatality Prevention</w:t>
                            </w:r>
                          </w:p>
                          <w:p w14:paraId="7BE6633B" w14:textId="055A2972" w:rsidR="00DA77B3" w:rsidRDefault="00DA77B3"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Stop, Think, Act in Practice</w:t>
                            </w:r>
                          </w:p>
                          <w:p w14:paraId="552B353F" w14:textId="34FE431F" w:rsidR="00174EF3" w:rsidRDefault="00224296" w:rsidP="00421D63">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 xml:space="preserve"> </w:t>
                            </w:r>
                          </w:p>
                          <w:p w14:paraId="1B2CBC6B" w14:textId="3D814B47" w:rsidR="001D5912" w:rsidRDefault="001D5912" w:rsidP="00421D63">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47A419D5" w14:textId="62C0B222" w:rsidR="00FA7685" w:rsidRPr="005C7B00" w:rsidRDefault="00FA7685"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061D6745" w14:textId="77777777" w:rsidR="00462E2A" w:rsidRPr="00462E2A" w:rsidRDefault="00462E2A" w:rsidP="00D67C6A">
                            <w:pPr>
                              <w:widowControl w:val="0"/>
                              <w:spacing w:line="400" w:lineRule="exact"/>
                              <w:jc w:val="right"/>
                              <w:rPr>
                                <w:rFonts w:ascii="Times New Roman" w:hAnsi="Times New Roman" w:cs="Times New Roman"/>
                                <w:b/>
                                <w:bCs/>
                                <w:color w:val="F2F2F2" w:themeColor="background1" w:themeShade="F2"/>
                                <w:w w:val="90"/>
                                <w:sz w:val="24"/>
                                <w:szCs w:val="24"/>
                                <w:u w:val="single"/>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28" type="#_x0000_t202" style="position:absolute;margin-left:402pt;margin-top:151.45pt;width:187.5pt;height:158.2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" filled="f" fillcolor="#fffffe" stroked="f" strokecolor="#212120" insetpen="t">
                <v:textbox inset="2.88pt,2.88pt,2.88pt,2.88pt">
                  <w:txbxContent>
                    <w:p w14:paraId="7648CC11" w14:textId="76F186B7" w:rsidR="00DE7EDE"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DA3D19F" w14:textId="505FE37C" w:rsidR="0032128E" w:rsidRDefault="0019177B"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Serious Injury &amp; Fatality Prevention</w:t>
                      </w:r>
                    </w:p>
                    <w:p w14:paraId="7BE6633B" w14:textId="055A2972" w:rsidR="00DA77B3" w:rsidRDefault="00DA77B3"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Stop, Think, Act in Practice</w:t>
                      </w:r>
                    </w:p>
                    <w:p w14:paraId="552B353F" w14:textId="34FE431F" w:rsidR="00174EF3" w:rsidRDefault="00224296" w:rsidP="00421D63">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 xml:space="preserve"> </w:t>
                      </w:r>
                    </w:p>
                    <w:p w14:paraId="1B2CBC6B" w14:textId="3D814B47" w:rsidR="001D5912" w:rsidRDefault="001D5912" w:rsidP="00421D63">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47A419D5" w14:textId="62C0B222" w:rsidR="00FA7685" w:rsidRPr="005C7B00" w:rsidRDefault="00FA7685"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061D6745" w14:textId="77777777" w:rsidR="00462E2A" w:rsidRPr="00462E2A" w:rsidRDefault="00462E2A" w:rsidP="00D67C6A">
                      <w:pPr>
                        <w:widowControl w:val="0"/>
                        <w:spacing w:line="400" w:lineRule="exact"/>
                        <w:jc w:val="right"/>
                        <w:rPr>
                          <w:rFonts w:ascii="Times New Roman" w:hAnsi="Times New Roman" w:cs="Times New Roman"/>
                          <w:b/>
                          <w:bCs/>
                          <w:color w:val="F2F2F2" w:themeColor="background1" w:themeShade="F2"/>
                          <w:w w:val="90"/>
                          <w:sz w:val="24"/>
                          <w:szCs w:val="24"/>
                          <w:u w:val="single"/>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200471"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0048" behindDoc="0" locked="0" layoutInCell="1" allowOverlap="1" wp14:anchorId="264C9E91" wp14:editId="43EC0BF2">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9E91" id="Text Box 33" o:spid="_x0000_s1029" type="#_x0000_t202" style="position:absolute;margin-left:180pt;margin-top:27.45pt;width:378pt;height:1in;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4gEAALYDAAAOAAAAZHJzL2Uyb0RvYy54bWysU8tu2zAQvBfoPxC815IT10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sz w:val="24"/>
          <w:szCs w:val="24"/>
        </w:rPr>
        <mc:AlternateContent>
          <mc:Choice Requires="wps">
            <w:drawing>
              <wp:anchor distT="0" distB="0" distL="114300" distR="114300" simplePos="0" relativeHeight="251643904" behindDoc="0" locked="0" layoutInCell="1" allowOverlap="1" wp14:anchorId="1D09308B" wp14:editId="01C8CA26">
                <wp:simplePos x="0" y="0"/>
                <wp:positionH relativeFrom="page">
                  <wp:posOffset>0</wp:posOffset>
                </wp:positionH>
                <wp:positionV relativeFrom="page">
                  <wp:posOffset>1509823</wp:posOffset>
                </wp:positionV>
                <wp:extent cx="7538484" cy="735965"/>
                <wp:effectExtent l="0" t="0" r="24765" b="26035"/>
                <wp:wrapNone/>
                <wp:docPr id="2" name="Freeform 48" descr="Table of contents title that says in this issu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64A8" id="Freeform 48" o:spid="_x0000_s1026" alt="Table of contents title that says in this issue" style="position:absolute;margin-left:0;margin-top:118.9pt;width:593.6pt;height:57.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3wA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5952" behindDoc="0" locked="0" layoutInCell="1" allowOverlap="1" wp14:anchorId="55785879" wp14:editId="28843169">
                <wp:simplePos x="0" y="0"/>
                <wp:positionH relativeFrom="page">
                  <wp:posOffset>-53163</wp:posOffset>
                </wp:positionH>
                <wp:positionV relativeFrom="page">
                  <wp:posOffset>1531088</wp:posOffset>
                </wp:positionV>
                <wp:extent cx="7591647" cy="735965"/>
                <wp:effectExtent l="0" t="0" r="28575" b="26035"/>
                <wp:wrapNone/>
                <wp:docPr id="4" name="Freeform 48" descr="Table of contents that states in this issu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1275" id="Freeform 48" o:spid="_x0000_s1026" alt="Table of contents that states in this issue" style="position:absolute;margin-left:-4.2pt;margin-top:120.55pt;width:597.75pt;height:57.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APvw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2880" behindDoc="0" locked="0" layoutInCell="1" allowOverlap="1" wp14:anchorId="2BD5E2C4" wp14:editId="09FAE314">
                <wp:simplePos x="0" y="0"/>
                <wp:positionH relativeFrom="page">
                  <wp:posOffset>399</wp:posOffset>
                </wp:positionH>
                <wp:positionV relativeFrom="page">
                  <wp:posOffset>1506190</wp:posOffset>
                </wp:positionV>
                <wp:extent cx="7538484" cy="735965"/>
                <wp:effectExtent l="0" t="0" r="24765" b="26035"/>
                <wp:wrapNone/>
                <wp:docPr id="37" name="Freeform 48" descr="Table of contents that states in this issu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FBE4" id="Freeform 48" o:spid="_x0000_s1026" alt="Table of contents that states in this issue" style="position:absolute;margin-left:.05pt;margin-top:118.6pt;width:593.6pt;height:5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3wA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C13D8A">
        <w:rPr>
          <w:noProof/>
          <w:sz w:val="24"/>
          <w:szCs w:val="24"/>
        </w:rPr>
        <mc:AlternateContent>
          <mc:Choice Requires="wps">
            <w:drawing>
              <wp:anchor distT="36576" distB="36576" distL="36576" distR="36576" simplePos="0" relativeHeight="251644928" behindDoc="1" locked="0" layoutInCell="1" allowOverlap="1" wp14:anchorId="2AC6CB28" wp14:editId="640604F9">
                <wp:simplePos x="0" y="0"/>
                <wp:positionH relativeFrom="page">
                  <wp:posOffset>5103627</wp:posOffset>
                </wp:positionH>
                <wp:positionV relativeFrom="page">
                  <wp:posOffset>1233377</wp:posOffset>
                </wp:positionV>
                <wp:extent cx="2434619" cy="2689860"/>
                <wp:effectExtent l="0" t="0" r="3810" b="0"/>
                <wp:wrapNone/>
                <wp:docPr id="20" name="Rectangle 3" descr="Table of contents that states in this issue: Serious Injury and Fatality Prevention and Stop, Think, Act in Practic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619"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9983B" id="Rectangle 3" o:spid="_x0000_s1026" alt="Table of contents that states in this issue: Serious Injury and Fatality Prevention and Stop, Think, Act in Practice" style="position:absolute;margin-left:401.85pt;margin-top:97.1pt;width:191.7pt;height:211.8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" fillcolor="#2e3640" stroked="f" strokecolor="#212120" insetpen="t">
                <v:shadow color="#dcd6d4"/>
                <v:textbox inset="2.88pt,2.88pt,2.88pt,2.88pt"/>
                <w10:wrap anchorx="page" anchory="page"/>
              </v:rect>
            </w:pict>
          </mc:Fallback>
        </mc:AlternateContent>
      </w:r>
      <w:r w:rsidR="00B655FC">
        <w:rPr>
          <w:noProof/>
        </w:rPr>
        <w:drawing>
          <wp:inline distT="0" distB="0" distL="0" distR="0" wp14:anchorId="45EA025F" wp14:editId="62740311">
            <wp:extent cx="7539990" cy="2380377"/>
            <wp:effectExtent l="0" t="0" r="3810" b="1270"/>
            <wp:docPr id="1" name="Picture 1" descr="Header of document titled Safety Network Produced by Department of Administration Bureau of State Risk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of document titled Safety Network Produced by Department of Administration Bureau of State Risk Manag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4157" cy="2381693"/>
                    </a:xfrm>
                    <a:prstGeom prst="rect">
                      <a:avLst/>
                    </a:prstGeom>
                    <a:noFill/>
                  </pic:spPr>
                </pic:pic>
              </a:graphicData>
            </a:graphic>
          </wp:inline>
        </w:drawing>
      </w:r>
    </w:p>
    <w:p w14:paraId="46E0F072" w14:textId="7D46B0DD" w:rsidR="00B655FC" w:rsidRDefault="00407564" w:rsidP="001E51F5">
      <w:pPr>
        <w:tabs>
          <w:tab w:val="center" w:pos="468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21A404C3" wp14:editId="31BBAC9A">
                <wp:simplePos x="0" y="0"/>
                <wp:positionH relativeFrom="page">
                  <wp:posOffset>477025</wp:posOffset>
                </wp:positionH>
                <wp:positionV relativeFrom="page">
                  <wp:posOffset>2598923</wp:posOffset>
                </wp:positionV>
                <wp:extent cx="1743075" cy="428625"/>
                <wp:effectExtent l="0" t="0" r="9525"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286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4C3" id="Text Box 35" o:spid="_x0000_s1030" type="#_x0000_t202" style="position:absolute;margin-left:37.55pt;margin-top:204.65pt;width:137.25pt;height:33.7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" filled="f" fillcolor="#fffffe" stroked="f" strokecolor="#212120" insetpen="t">
                <v:textbox inset="2.88pt,2.88pt,2.88pt,2.88pt">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1E51F5">
        <w:tab/>
      </w:r>
    </w:p>
    <w:p w14:paraId="3E7524B9" w14:textId="1401E192" w:rsidR="004C1865" w:rsidRDefault="00B655FC" w:rsidP="00B724F4">
      <w:r>
        <w:tab/>
      </w:r>
    </w:p>
    <w:p w14:paraId="2F0EA8D8" w14:textId="171B8B57" w:rsidR="004C1865" w:rsidRDefault="00151511">
      <w:r w:rsidRPr="00D33D16">
        <w:rPr>
          <w:noProof/>
        </w:rPr>
        <w:drawing>
          <wp:anchor distT="0" distB="0" distL="114300" distR="114300" simplePos="0" relativeHeight="251702272" behindDoc="0" locked="0" layoutInCell="1" allowOverlap="1" wp14:anchorId="3B742B60" wp14:editId="458A4CF7">
            <wp:simplePos x="0" y="0"/>
            <wp:positionH relativeFrom="page">
              <wp:posOffset>5868670</wp:posOffset>
            </wp:positionH>
            <wp:positionV relativeFrom="paragraph">
              <wp:posOffset>4573905</wp:posOffset>
            </wp:positionV>
            <wp:extent cx="1810614" cy="1870469"/>
            <wp:effectExtent l="0" t="0" r="0" b="0"/>
            <wp:wrapNone/>
            <wp:docPr id="173880072" name="Picture 1" descr="Illustration titled 3 Reasons Why SIFs Occur which are labeled as Controls Disabled, Controls Failed, Controls Not in 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0072" name="Picture 1" descr="Illustration titled 3 Reasons Why SIFs Occur which are labeled as Controls Disabled, Controls Failed, Controls Not in Pla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14" cy="1870469"/>
                    </a:xfrm>
                    <a:prstGeom prst="rect">
                      <a:avLst/>
                    </a:prstGeom>
                  </pic:spPr>
                </pic:pic>
              </a:graphicData>
            </a:graphic>
            <wp14:sizeRelH relativeFrom="margin">
              <wp14:pctWidth>0</wp14:pctWidth>
            </wp14:sizeRelH>
            <wp14:sizeRelV relativeFrom="margin">
              <wp14:pctHeight>0</wp14:pctHeight>
            </wp14:sizeRelV>
          </wp:anchor>
        </w:drawing>
      </w:r>
      <w:r w:rsidR="009107C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1856" behindDoc="0" locked="0" layoutInCell="1" allowOverlap="1" wp14:anchorId="6397AFCC" wp14:editId="36466CC0">
                <wp:simplePos x="0" y="0"/>
                <wp:positionH relativeFrom="page">
                  <wp:posOffset>553085</wp:posOffset>
                </wp:positionH>
                <wp:positionV relativeFrom="page">
                  <wp:posOffset>5388610</wp:posOffset>
                </wp:positionV>
                <wp:extent cx="1371600" cy="676275"/>
                <wp:effectExtent l="0" t="0" r="0" b="952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8FCDBCD" w14:textId="556D45A2" w:rsidR="00C02C19" w:rsidRDefault="004C248F" w:rsidP="00C02C19">
                            <w:pPr>
                              <w:widowControl w:val="0"/>
                              <w:spacing w:line="320" w:lineRule="exact"/>
                              <w:jc w:val="center"/>
                              <w:rPr>
                                <w:rStyle w:val="Hyperlink"/>
                                <w:rFonts w:ascii="Times New Roman" w:hAnsi="Times New Roman" w:cs="Times New Roman"/>
                                <w:color w:val="FFFFFF" w:themeColor="background1"/>
                                <w:sz w:val="24"/>
                                <w:szCs w:val="24"/>
                                <w:lang w:val="en"/>
                              </w:rPr>
                            </w:pPr>
                            <w:hyperlink r:id="rId12" w:history="1">
                              <w:r w:rsidRPr="00EC4DF3">
                                <w:rPr>
                                  <w:rStyle w:val="Hyperlink"/>
                                  <w:rFonts w:ascii="Arial" w:hAnsi="Arial" w:cs="Arial"/>
                                  <w:color w:val="FFFFFF" w:themeColor="background1"/>
                                  <w:sz w:val="24"/>
                                  <w:szCs w:val="24"/>
                                  <w:u w:val="none"/>
                                  <w:lang w:val="en"/>
                                </w:rPr>
                                <w:t xml:space="preserve"> </w:t>
                              </w:r>
                            </w:hyperlink>
                            <w:hyperlink r:id="rId13" w:history="1">
                              <w:r w:rsidR="00225853" w:rsidRPr="00EC4DF3">
                                <w:rPr>
                                  <w:rStyle w:val="Hyperlink"/>
                                  <w:rFonts w:ascii="Arial" w:hAnsi="Arial" w:cs="Arial"/>
                                  <w:color w:val="FFFFFF" w:themeColor="background1"/>
                                  <w:sz w:val="24"/>
                                  <w:szCs w:val="24"/>
                                  <w:u w:val="none"/>
                                  <w:lang w:val="en"/>
                                </w:rPr>
                                <w:t xml:space="preserve"> </w:t>
                              </w:r>
                            </w:hyperlink>
                            <w:hyperlink r:id="rId14" w:history="1">
                              <w:r w:rsidR="00C02C19" w:rsidRPr="00EC4DF3">
                                <w:rPr>
                                  <w:rStyle w:val="Hyperlink"/>
                                  <w:rFonts w:ascii="Arial" w:hAnsi="Arial" w:cs="Arial"/>
                                  <w:color w:val="FFFFFF" w:themeColor="background1"/>
                                  <w:sz w:val="24"/>
                                  <w:szCs w:val="24"/>
                                  <w:u w:val="none"/>
                                  <w:lang w:val="en"/>
                                </w:rPr>
                                <w:t xml:space="preserve"> </w:t>
                              </w:r>
                            </w:hyperlink>
                            <w:hyperlink r:id="rId15" w:history="1">
                              <w:r w:rsidR="0054195D">
                                <w:rPr>
                                  <w:rStyle w:val="Hyperlink"/>
                                  <w:rFonts w:ascii="Times New Roman" w:hAnsi="Times New Roman" w:cs="Times New Roman"/>
                                  <w:color w:val="FFFFFF" w:themeColor="background1"/>
                                  <w:sz w:val="24"/>
                                  <w:szCs w:val="24"/>
                                  <w:lang w:val="en"/>
                                </w:rPr>
                                <w:t>Make it a Home Safe Home for the Holidays</w:t>
                              </w:r>
                            </w:hyperlink>
                          </w:p>
                          <w:p w14:paraId="032A1471" w14:textId="1ECF1246" w:rsidR="004C248F" w:rsidRDefault="004C248F" w:rsidP="004C248F">
                            <w:pPr>
                              <w:widowControl w:val="0"/>
                              <w:spacing w:line="320" w:lineRule="exact"/>
                              <w:jc w:val="center"/>
                              <w:rPr>
                                <w:rStyle w:val="Hyperlink"/>
                                <w:rFonts w:ascii="Times New Roman" w:hAnsi="Times New Roman" w:cs="Times New Roman"/>
                                <w:color w:val="FFFFFF" w:themeColor="background1"/>
                                <w:sz w:val="24"/>
                                <w:szCs w:val="24"/>
                                <w:lang w:val="en"/>
                              </w:rPr>
                            </w:pPr>
                          </w:p>
                          <w:p w14:paraId="7A0B8A9E" w14:textId="57DE387E" w:rsidR="005032D8" w:rsidRPr="00BD7AFB" w:rsidRDefault="005032D8" w:rsidP="005032D8">
                            <w:pPr>
                              <w:widowControl w:val="0"/>
                              <w:spacing w:line="320" w:lineRule="exact"/>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31" type="#_x0000_t202" style="position:absolute;margin-left:43.55pt;margin-top:424.3pt;width:108pt;height:53.25pt;z-index:2516418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" filled="f" fillcolor="#fffffe" stroked="f" strokecolor="#212120" insetpen="t">
                <v:textbox inset="2.88pt,2.88pt,2.88pt,2.88pt">
                  <w:txbxContent>
                    <w:p w14:paraId="08FCDBCD" w14:textId="556D45A2" w:rsidR="00C02C19" w:rsidRDefault="004C248F" w:rsidP="00C02C19">
                      <w:pPr>
                        <w:widowControl w:val="0"/>
                        <w:spacing w:line="320" w:lineRule="exact"/>
                        <w:jc w:val="center"/>
                        <w:rPr>
                          <w:rStyle w:val="Hyperlink"/>
                          <w:rFonts w:ascii="Times New Roman" w:hAnsi="Times New Roman" w:cs="Times New Roman"/>
                          <w:color w:val="FFFFFF" w:themeColor="background1"/>
                          <w:sz w:val="24"/>
                          <w:szCs w:val="24"/>
                          <w:lang w:val="en"/>
                        </w:rPr>
                      </w:pPr>
                      <w:hyperlink r:id="rId16" w:history="1">
                        <w:r w:rsidRPr="00EC4DF3">
                          <w:rPr>
                            <w:rStyle w:val="Hyperlink"/>
                            <w:rFonts w:ascii="Arial" w:hAnsi="Arial" w:cs="Arial"/>
                            <w:color w:val="FFFFFF" w:themeColor="background1"/>
                            <w:sz w:val="24"/>
                            <w:szCs w:val="24"/>
                            <w:u w:val="none"/>
                            <w:lang w:val="en"/>
                          </w:rPr>
                          <w:t xml:space="preserve"> </w:t>
                        </w:r>
                      </w:hyperlink>
                      <w:hyperlink r:id="rId17" w:history="1">
                        <w:r w:rsidR="00225853" w:rsidRPr="00EC4DF3">
                          <w:rPr>
                            <w:rStyle w:val="Hyperlink"/>
                            <w:rFonts w:ascii="Arial" w:hAnsi="Arial" w:cs="Arial"/>
                            <w:color w:val="FFFFFF" w:themeColor="background1"/>
                            <w:sz w:val="24"/>
                            <w:szCs w:val="24"/>
                            <w:u w:val="none"/>
                            <w:lang w:val="en"/>
                          </w:rPr>
                          <w:t xml:space="preserve"> </w:t>
                        </w:r>
                      </w:hyperlink>
                      <w:hyperlink r:id="rId18" w:history="1">
                        <w:r w:rsidR="00C02C19" w:rsidRPr="00EC4DF3">
                          <w:rPr>
                            <w:rStyle w:val="Hyperlink"/>
                            <w:rFonts w:ascii="Arial" w:hAnsi="Arial" w:cs="Arial"/>
                            <w:color w:val="FFFFFF" w:themeColor="background1"/>
                            <w:sz w:val="24"/>
                            <w:szCs w:val="24"/>
                            <w:u w:val="none"/>
                            <w:lang w:val="en"/>
                          </w:rPr>
                          <w:t xml:space="preserve"> </w:t>
                        </w:r>
                      </w:hyperlink>
                      <w:hyperlink r:id="rId19" w:history="1">
                        <w:r w:rsidR="0054195D">
                          <w:rPr>
                            <w:rStyle w:val="Hyperlink"/>
                            <w:rFonts w:ascii="Times New Roman" w:hAnsi="Times New Roman" w:cs="Times New Roman"/>
                            <w:color w:val="FFFFFF" w:themeColor="background1"/>
                            <w:sz w:val="24"/>
                            <w:szCs w:val="24"/>
                            <w:lang w:val="en"/>
                          </w:rPr>
                          <w:t>Make it a Home Safe Home for the Holidays</w:t>
                        </w:r>
                      </w:hyperlink>
                    </w:p>
                    <w:p w14:paraId="032A1471" w14:textId="1ECF1246" w:rsidR="004C248F" w:rsidRDefault="004C248F" w:rsidP="004C248F">
                      <w:pPr>
                        <w:widowControl w:val="0"/>
                        <w:spacing w:line="320" w:lineRule="exact"/>
                        <w:jc w:val="center"/>
                        <w:rPr>
                          <w:rStyle w:val="Hyperlink"/>
                          <w:rFonts w:ascii="Times New Roman" w:hAnsi="Times New Roman" w:cs="Times New Roman"/>
                          <w:color w:val="FFFFFF" w:themeColor="background1"/>
                          <w:sz w:val="24"/>
                          <w:szCs w:val="24"/>
                          <w:lang w:val="en"/>
                        </w:rPr>
                      </w:pPr>
                    </w:p>
                    <w:p w14:paraId="7A0B8A9E" w14:textId="57DE387E" w:rsidR="005032D8" w:rsidRPr="00BD7AFB" w:rsidRDefault="005032D8" w:rsidP="005032D8">
                      <w:pPr>
                        <w:widowControl w:val="0"/>
                        <w:spacing w:line="320" w:lineRule="exact"/>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9107C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338A582" wp14:editId="42F4EAA5">
                <wp:simplePos x="0" y="0"/>
                <wp:positionH relativeFrom="page">
                  <wp:posOffset>417195</wp:posOffset>
                </wp:positionH>
                <wp:positionV relativeFrom="page">
                  <wp:posOffset>3229610</wp:posOffset>
                </wp:positionV>
                <wp:extent cx="1714500" cy="704850"/>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48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5648B03" w14:textId="77777777" w:rsidR="00C02C19" w:rsidRPr="00D85C63" w:rsidRDefault="00C02C19" w:rsidP="00C02C19">
                            <w:pPr>
                              <w:widowControl w:val="0"/>
                              <w:spacing w:line="320" w:lineRule="exact"/>
                              <w:jc w:val="center"/>
                              <w:rPr>
                                <w:rFonts w:ascii="Times New Roman" w:hAnsi="Times New Roman" w:cs="Times New Roman"/>
                                <w:color w:val="FFFFFF" w:themeColor="background1"/>
                                <w:sz w:val="24"/>
                                <w:szCs w:val="24"/>
                                <w:lang w:val="en"/>
                              </w:rPr>
                            </w:pPr>
                            <w:hyperlink r:id="rId20" w:history="1">
                              <w:r>
                                <w:rPr>
                                  <w:rStyle w:val="Hyperlink"/>
                                  <w:rFonts w:ascii="Times New Roman" w:hAnsi="Times New Roman" w:cs="Times New Roman"/>
                                  <w:color w:val="FFFFFF" w:themeColor="background1"/>
                                  <w:sz w:val="24"/>
                                  <w:szCs w:val="24"/>
                                  <w:lang w:val="en"/>
                                </w:rPr>
                                <w:t>National Handwashing Awareness Week</w:t>
                              </w:r>
                            </w:hyperlink>
                          </w:p>
                          <w:p w14:paraId="5CBEFC36" w14:textId="6658A291" w:rsidR="0032481A" w:rsidRPr="00A41DE9" w:rsidRDefault="0032481A" w:rsidP="005032D8">
                            <w:pPr>
                              <w:widowControl w:val="0"/>
                              <w:spacing w:line="320" w:lineRule="exact"/>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32" type="#_x0000_t202" style="position:absolute;margin-left:32.85pt;margin-top:254.3pt;width:135pt;height:55.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" filled="f" fillcolor="#fffffe" stroked="f" strokecolor="#212120" insetpen="t">
                <v:textbox inset="2.88pt,2.88pt,2.88pt,2.88pt">
                  <w:txbxContent>
                    <w:p w14:paraId="65648B03" w14:textId="77777777" w:rsidR="00C02C19" w:rsidRPr="00D85C63" w:rsidRDefault="00C02C19" w:rsidP="00C02C19">
                      <w:pPr>
                        <w:widowControl w:val="0"/>
                        <w:spacing w:line="320" w:lineRule="exact"/>
                        <w:jc w:val="center"/>
                        <w:rPr>
                          <w:rFonts w:ascii="Times New Roman" w:hAnsi="Times New Roman" w:cs="Times New Roman"/>
                          <w:color w:val="FFFFFF" w:themeColor="background1"/>
                          <w:sz w:val="24"/>
                          <w:szCs w:val="24"/>
                          <w:lang w:val="en"/>
                        </w:rPr>
                      </w:pPr>
                      <w:hyperlink r:id="rId21" w:history="1">
                        <w:r>
                          <w:rPr>
                            <w:rStyle w:val="Hyperlink"/>
                            <w:rFonts w:ascii="Times New Roman" w:hAnsi="Times New Roman" w:cs="Times New Roman"/>
                            <w:color w:val="FFFFFF" w:themeColor="background1"/>
                            <w:sz w:val="24"/>
                            <w:szCs w:val="24"/>
                            <w:lang w:val="en"/>
                          </w:rPr>
                          <w:t>National Handwashing Awareness Week</w:t>
                        </w:r>
                      </w:hyperlink>
                    </w:p>
                    <w:p w14:paraId="5CBEFC36" w14:textId="6658A291" w:rsidR="0032481A" w:rsidRPr="00A41DE9" w:rsidRDefault="0032481A" w:rsidP="005032D8">
                      <w:pPr>
                        <w:widowControl w:val="0"/>
                        <w:spacing w:line="320" w:lineRule="exact"/>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2001D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39808" behindDoc="0" locked="0" layoutInCell="1" allowOverlap="1" wp14:anchorId="6980933E" wp14:editId="4EC6BE20">
                <wp:simplePos x="0" y="0"/>
                <wp:positionH relativeFrom="page">
                  <wp:posOffset>450850</wp:posOffset>
                </wp:positionH>
                <wp:positionV relativeFrom="margin">
                  <wp:align>center</wp:align>
                </wp:positionV>
                <wp:extent cx="1743075" cy="533400"/>
                <wp:effectExtent l="0" t="0" r="952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33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F729C9E"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933E" id="_x0000_s1033" type="#_x0000_t202" style="position:absolute;margin-left:35.5pt;margin-top:0;width:137.25pt;height:42pt;z-index:251639808;visibility:visible;mso-wrap-style:square;mso-width-percent:0;mso-height-percent:0;mso-wrap-distance-left:2.88pt;mso-wrap-distance-top:2.88pt;mso-wrap-distance-right:2.88pt;mso-wrap-distance-bottom:2.88pt;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" filled="f" fillcolor="#fffffe" stroked="f" strokecolor="#212120" insetpen="t">
                <v:textbox inset="2.88pt,2.88pt,2.88pt,2.88pt">
                  <w:txbxContent>
                    <w:p w14:paraId="1F729C9E"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margin"/>
              </v:shape>
            </w:pict>
          </mc:Fallback>
        </mc:AlternateContent>
      </w:r>
      <w:r w:rsidR="005B06D5">
        <w:rPr>
          <w:noProof/>
        </w:rPr>
        <mc:AlternateContent>
          <mc:Choice Requires="wps">
            <w:drawing>
              <wp:anchor distT="0" distB="0" distL="114300" distR="114300" simplePos="0" relativeHeight="251668480" behindDoc="1" locked="0" layoutInCell="1" allowOverlap="1" wp14:anchorId="5F7973F8" wp14:editId="0CF179AF">
                <wp:simplePos x="0" y="0"/>
                <wp:positionH relativeFrom="column">
                  <wp:posOffset>1314450</wp:posOffset>
                </wp:positionH>
                <wp:positionV relativeFrom="paragraph">
                  <wp:posOffset>754379</wp:posOffset>
                </wp:positionV>
                <wp:extent cx="5524500" cy="65627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62725"/>
                        </a:xfrm>
                        <a:prstGeom prst="rect">
                          <a:avLst/>
                        </a:prstGeom>
                        <a:solidFill>
                          <a:srgbClr val="FFFFFF"/>
                        </a:solidFill>
                        <a:ln w="9525">
                          <a:noFill/>
                          <a:miter lim="800000"/>
                          <a:headEnd/>
                          <a:tailEnd/>
                        </a:ln>
                      </wps:spPr>
                      <wps:txbx>
                        <w:txbxContent>
                          <w:p w14:paraId="5814EAD7" w14:textId="30E8CA76" w:rsidR="00E771A7" w:rsidRPr="00556DD3" w:rsidRDefault="0019177B" w:rsidP="00E771A7">
                            <w:pPr>
                              <w:widowControl w:val="0"/>
                              <w:tabs>
                                <w:tab w:val="left" w:pos="2880"/>
                              </w:tabs>
                              <w:spacing w:line="440" w:lineRule="exact"/>
                              <w:jc w:val="center"/>
                              <w:rPr>
                                <w:rFonts w:ascii="Times New Roman" w:hAnsi="Times New Roman" w:cs="Times New Roman"/>
                                <w:color w:val="546900"/>
                                <w:w w:val="90"/>
                                <w:sz w:val="40"/>
                                <w:szCs w:val="40"/>
                                <w:lang w:val="en"/>
                              </w:rPr>
                            </w:pPr>
                            <w:r w:rsidRPr="00556DD3">
                              <w:rPr>
                                <w:rFonts w:ascii="Times New Roman" w:hAnsi="Times New Roman" w:cs="Times New Roman"/>
                                <w:color w:val="546900"/>
                                <w:spacing w:val="8"/>
                                <w:w w:val="90"/>
                                <w:sz w:val="40"/>
                                <w:szCs w:val="40"/>
                                <w:lang w:val="en"/>
                              </w:rPr>
                              <w:t>Serious Injury &amp; Fatality Prevention</w:t>
                            </w:r>
                            <w:r w:rsidR="00E771A7" w:rsidRPr="00556DD3">
                              <w:rPr>
                                <w:rFonts w:ascii="Times New Roman" w:hAnsi="Times New Roman" w:cs="Times New Roman"/>
                                <w:color w:val="546900"/>
                                <w:spacing w:val="8"/>
                                <w:w w:val="90"/>
                                <w:sz w:val="40"/>
                                <w:szCs w:val="40"/>
                                <w:lang w:val="en"/>
                              </w:rPr>
                              <w:t xml:space="preserve"> </w:t>
                            </w:r>
                          </w:p>
                          <w:p w14:paraId="0AD5DF71" w14:textId="2D0AE45D" w:rsidR="009A58A8" w:rsidRDefault="009A58A8" w:rsidP="00366693">
                            <w:pPr>
                              <w:spacing w:after="160"/>
                              <w:contextualSpacing/>
                              <w:rPr>
                                <w:rFonts w:ascii="Calibri" w:eastAsia="Calibri" w:hAnsi="Calibri" w:cs="Times New Roman"/>
                                <w:sz w:val="24"/>
                                <w:szCs w:val="24"/>
                              </w:rPr>
                            </w:pPr>
                          </w:p>
                          <w:p w14:paraId="6DF8705E" w14:textId="57273B9C" w:rsidR="0019177B" w:rsidRDefault="00D71B7B" w:rsidP="00CC4D89">
                            <w:pPr>
                              <w:autoSpaceDE w:val="0"/>
                              <w:autoSpaceDN w:val="0"/>
                              <w:adjustRightInd w:val="0"/>
                              <w:rPr>
                                <w:rFonts w:ascii="Times New Roman" w:hAnsi="Times New Roman" w:cs="Times New Roman"/>
                                <w:color w:val="111111"/>
                              </w:rPr>
                            </w:pPr>
                            <w:r>
                              <w:rPr>
                                <w:rFonts w:ascii="Times New Roman" w:hAnsi="Times New Roman" w:cs="Times New Roman"/>
                                <w:color w:val="111111"/>
                              </w:rPr>
                              <w:t xml:space="preserve">A life altering event is an experience with a strong effect that changes a person’s </w:t>
                            </w:r>
                            <w:r w:rsidR="00B44A65">
                              <w:rPr>
                                <w:rFonts w:ascii="Times New Roman" w:hAnsi="Times New Roman" w:cs="Times New Roman"/>
                                <w:color w:val="111111"/>
                              </w:rPr>
                              <w:t>circumstances and can be</w:t>
                            </w:r>
                            <w:r>
                              <w:rPr>
                                <w:rFonts w:ascii="Times New Roman" w:hAnsi="Times New Roman" w:cs="Times New Roman"/>
                                <w:color w:val="111111"/>
                              </w:rPr>
                              <w:t xml:space="preserve"> permanen</w:t>
                            </w:r>
                            <w:r w:rsidR="00B44A65">
                              <w:rPr>
                                <w:rFonts w:ascii="Times New Roman" w:hAnsi="Times New Roman" w:cs="Times New Roman"/>
                                <w:color w:val="111111"/>
                              </w:rPr>
                              <w:t>t</w:t>
                            </w:r>
                            <w:r>
                              <w:rPr>
                                <w:rFonts w:ascii="Times New Roman" w:hAnsi="Times New Roman" w:cs="Times New Roman"/>
                                <w:color w:val="111111"/>
                              </w:rPr>
                              <w:t xml:space="preserve">. Sometimes we do not take enough time in advance to step back and reflect on the serious consequences of what could happen from human error. </w:t>
                            </w:r>
                            <w:r w:rsidR="0019177B">
                              <w:rPr>
                                <w:rFonts w:ascii="Times New Roman" w:hAnsi="Times New Roman" w:cs="Times New Roman"/>
                                <w:color w:val="111111"/>
                                <w:lang w:val="en"/>
                              </w:rPr>
                              <w:t>“</w:t>
                            </w:r>
                            <w:r w:rsidR="0019177B" w:rsidRPr="0019177B">
                              <w:rPr>
                                <w:rFonts w:ascii="Times New Roman" w:hAnsi="Times New Roman" w:cs="Times New Roman"/>
                                <w:color w:val="111111"/>
                              </w:rPr>
                              <w:t>It is not a matter of if, but when an accident occurs, we want to ensure all life-threatening, high</w:t>
                            </w:r>
                            <w:r w:rsidR="0019177B">
                              <w:rPr>
                                <w:rFonts w:ascii="Times New Roman" w:hAnsi="Times New Roman" w:cs="Times New Roman"/>
                                <w:color w:val="111111"/>
                              </w:rPr>
                              <w:t>-energy</w:t>
                            </w:r>
                            <w:r w:rsidR="0019177B" w:rsidRPr="0019177B">
                              <w:rPr>
                                <w:rFonts w:ascii="Times New Roman" w:hAnsi="Times New Roman" w:cs="Times New Roman"/>
                                <w:color w:val="111111"/>
                              </w:rPr>
                              <w:t xml:space="preserve"> hazards have adequate controls in place that will provide coworkers the capacity to recover safely. Prevention will always be important, but no one is perfect. No matter how much we try to prevent failure, failure is going to happen. Building capacity with the presence of our essential controls is how we can ensure that when an accident occurs, everyone and everything is Safe.</w:t>
                            </w:r>
                            <w:r w:rsidR="0019177B">
                              <w:rPr>
                                <w:rFonts w:ascii="Times New Roman" w:hAnsi="Times New Roman" w:cs="Times New Roman"/>
                                <w:color w:val="111111"/>
                              </w:rPr>
                              <w:t xml:space="preserve">” This imperative statement is excerpted from the </w:t>
                            </w:r>
                            <w:hyperlink r:id="rId22" w:history="1">
                              <w:r w:rsidR="0019177B" w:rsidRPr="00556DD3">
                                <w:rPr>
                                  <w:rStyle w:val="Hyperlink"/>
                                  <w:rFonts w:ascii="Times New Roman" w:hAnsi="Times New Roman" w:cs="Times New Roman"/>
                                  <w:color w:val="82695E" w:themeColor="background2" w:themeShade="80"/>
                                </w:rPr>
                                <w:t>PG&amp;E</w:t>
                              </w:r>
                              <w:r w:rsidR="008D448A" w:rsidRPr="00556DD3">
                                <w:rPr>
                                  <w:rStyle w:val="Hyperlink"/>
                                  <w:rFonts w:ascii="Times New Roman" w:hAnsi="Times New Roman" w:cs="Times New Roman"/>
                                  <w:color w:val="82695E" w:themeColor="background2" w:themeShade="80"/>
                                </w:rPr>
                                <w:t xml:space="preserve"> Serious Injury &amp; Fatality (SIF) prevention guide</w:t>
                              </w:r>
                            </w:hyperlink>
                            <w:r w:rsidR="0019177B">
                              <w:rPr>
                                <w:rFonts w:ascii="Times New Roman" w:hAnsi="Times New Roman" w:cs="Times New Roman"/>
                                <w:color w:val="111111"/>
                              </w:rPr>
                              <w:t>.</w:t>
                            </w:r>
                            <w:r w:rsidR="00B40076">
                              <w:rPr>
                                <w:rFonts w:ascii="Times New Roman" w:hAnsi="Times New Roman" w:cs="Times New Roman"/>
                                <w:color w:val="111111"/>
                              </w:rPr>
                              <w:t xml:space="preserve"> The purpose of the SIF prevention guide is to help </w:t>
                            </w:r>
                            <w:r w:rsidR="00B40076" w:rsidRPr="008D448A">
                              <w:rPr>
                                <w:rFonts w:ascii="Times New Roman" w:hAnsi="Times New Roman" w:cs="Times New Roman"/>
                                <w:color w:val="111111"/>
                              </w:rPr>
                              <w:t>workers who perform and touch the work identify the Stuff That Can Kill You (STKY) and essential controls to put in place to meet the demands of the job to build enough capacity to safely recover when an incident occurs.</w:t>
                            </w:r>
                          </w:p>
                          <w:p w14:paraId="616AD762" w14:textId="77777777" w:rsidR="008D448A" w:rsidRDefault="008D448A" w:rsidP="00CC4D89">
                            <w:pPr>
                              <w:autoSpaceDE w:val="0"/>
                              <w:autoSpaceDN w:val="0"/>
                              <w:adjustRightInd w:val="0"/>
                              <w:rPr>
                                <w:rFonts w:ascii="Times New Roman" w:hAnsi="Times New Roman" w:cs="Times New Roman"/>
                                <w:color w:val="111111"/>
                              </w:rPr>
                            </w:pPr>
                          </w:p>
                          <w:p w14:paraId="60DA0714" w14:textId="77777777" w:rsidR="008D448A" w:rsidRDefault="008D448A" w:rsidP="00CC4D89">
                            <w:pPr>
                              <w:autoSpaceDE w:val="0"/>
                              <w:autoSpaceDN w:val="0"/>
                              <w:adjustRightInd w:val="0"/>
                              <w:rPr>
                                <w:rFonts w:ascii="Times New Roman" w:hAnsi="Times New Roman" w:cs="Times New Roman"/>
                                <w:color w:val="111111"/>
                              </w:rPr>
                            </w:pPr>
                            <w:r>
                              <w:rPr>
                                <w:rFonts w:ascii="Times New Roman" w:hAnsi="Times New Roman" w:cs="Times New Roman"/>
                                <w:color w:val="111111"/>
                              </w:rPr>
                              <w:t>The identified “Keys to Life,” at PG&amp;E, that must be followed to help prevent serious injury or loss of life are:</w:t>
                            </w:r>
                          </w:p>
                          <w:p w14:paraId="066305F9" w14:textId="77777777" w:rsidR="008D448A" w:rsidRDefault="008D448A" w:rsidP="00CC4D89">
                            <w:pPr>
                              <w:autoSpaceDE w:val="0"/>
                              <w:autoSpaceDN w:val="0"/>
                              <w:adjustRightInd w:val="0"/>
                              <w:rPr>
                                <w:rFonts w:ascii="Times New Roman" w:hAnsi="Times New Roman" w:cs="Times New Roman"/>
                                <w:color w:val="111111"/>
                              </w:rPr>
                            </w:pPr>
                          </w:p>
                          <w:p w14:paraId="38C1E80D"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1. Conduct pre-job safety briefings prior to performing work activities. </w:t>
                            </w:r>
                          </w:p>
                          <w:p w14:paraId="6E7D7615"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2. Follow safe driving principles and equipment operating procedures. </w:t>
                            </w:r>
                          </w:p>
                          <w:p w14:paraId="3DF76459"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3. Use personal protective equipment for the task being performed. </w:t>
                            </w:r>
                          </w:p>
                          <w:p w14:paraId="3E19058C"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4. Follow electrical safety testing and grounding rules. </w:t>
                            </w:r>
                          </w:p>
                          <w:p w14:paraId="6E9C1417"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5. Follow clearance and energy lockout/tagout rules. </w:t>
                            </w:r>
                          </w:p>
                          <w:p w14:paraId="5BEDB098"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6. Follow confined space rules. </w:t>
                            </w:r>
                          </w:p>
                          <w:p w14:paraId="3CBD185C"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7. Follow suspended load rules. </w:t>
                            </w:r>
                          </w:p>
                          <w:p w14:paraId="18F8441B"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8. Follow safety at heights rules. </w:t>
                            </w:r>
                          </w:p>
                          <w:p w14:paraId="0CAB9493"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9. Follow excavation procedures. </w:t>
                            </w:r>
                          </w:p>
                          <w:p w14:paraId="514BD223" w14:textId="07596CB2" w:rsidR="008D448A" w:rsidRDefault="008D448A" w:rsidP="00CC4D89">
                            <w:pPr>
                              <w:autoSpaceDE w:val="0"/>
                              <w:autoSpaceDN w:val="0"/>
                              <w:adjustRightInd w:val="0"/>
                              <w:rPr>
                                <w:rFonts w:ascii="Times New Roman" w:hAnsi="Times New Roman" w:cs="Times New Roman"/>
                                <w:b/>
                                <w:bCs/>
                                <w:color w:val="111111"/>
                                <w:lang w:val="en"/>
                              </w:rPr>
                            </w:pPr>
                            <w:r w:rsidRPr="008D448A">
                              <w:rPr>
                                <w:rFonts w:ascii="Times New Roman" w:hAnsi="Times New Roman" w:cs="Times New Roman"/>
                                <w:color w:val="111111"/>
                              </w:rPr>
                              <w:t>10. Follow hazardous environment procedures.</w:t>
                            </w:r>
                            <w:r>
                              <w:rPr>
                                <w:rFonts w:ascii="Times New Roman" w:hAnsi="Times New Roman" w:cs="Times New Roman"/>
                                <w:color w:val="111111"/>
                              </w:rPr>
                              <w:t xml:space="preserve"> </w:t>
                            </w:r>
                          </w:p>
                          <w:p w14:paraId="126C081C" w14:textId="0DF465BD" w:rsidR="008D448A" w:rsidRDefault="008D448A" w:rsidP="00CC4D89">
                            <w:pPr>
                              <w:autoSpaceDE w:val="0"/>
                              <w:autoSpaceDN w:val="0"/>
                              <w:adjustRightInd w:val="0"/>
                              <w:rPr>
                                <w:rFonts w:ascii="Times New Roman" w:hAnsi="Times New Roman" w:cs="Times New Roman"/>
                                <w:b/>
                                <w:bCs/>
                                <w:color w:val="111111"/>
                                <w:lang w:val="en"/>
                              </w:rPr>
                            </w:pPr>
                          </w:p>
                          <w:p w14:paraId="12174FF8" w14:textId="5D978E38" w:rsidR="002867E9" w:rsidRDefault="00F1415E" w:rsidP="00B44A65">
                            <w:pPr>
                              <w:autoSpaceDE w:val="0"/>
                              <w:autoSpaceDN w:val="0"/>
                              <w:adjustRightInd w:val="0"/>
                              <w:ind w:right="2820"/>
                              <w:rPr>
                                <w:rFonts w:ascii="Times New Roman" w:hAnsi="Times New Roman" w:cs="Times New Roman"/>
                                <w:color w:val="111111"/>
                                <w:lang w:val="en"/>
                              </w:rPr>
                            </w:pPr>
                            <w:r>
                              <w:rPr>
                                <w:rFonts w:ascii="Times New Roman" w:hAnsi="Times New Roman" w:cs="Times New Roman"/>
                                <w:color w:val="111111"/>
                                <w:lang w:val="en"/>
                              </w:rPr>
                              <w:t xml:space="preserve">What </w:t>
                            </w:r>
                            <w:r w:rsidR="002867E9">
                              <w:rPr>
                                <w:rFonts w:ascii="Times New Roman" w:hAnsi="Times New Roman" w:cs="Times New Roman"/>
                                <w:color w:val="111111"/>
                                <w:lang w:val="en"/>
                              </w:rPr>
                              <w:t xml:space="preserve">STKY </w:t>
                            </w:r>
                            <w:r>
                              <w:rPr>
                                <w:rFonts w:ascii="Times New Roman" w:hAnsi="Times New Roman" w:cs="Times New Roman"/>
                                <w:color w:val="111111"/>
                                <w:lang w:val="en"/>
                              </w:rPr>
                              <w:t xml:space="preserve">tasks </w:t>
                            </w:r>
                            <w:r w:rsidR="002867E9">
                              <w:rPr>
                                <w:rFonts w:ascii="Times New Roman" w:hAnsi="Times New Roman" w:cs="Times New Roman"/>
                                <w:color w:val="111111"/>
                                <w:lang w:val="en"/>
                              </w:rPr>
                              <w:t xml:space="preserve">do you perform each </w:t>
                            </w:r>
                            <w:r>
                              <w:rPr>
                                <w:rFonts w:ascii="Times New Roman" w:hAnsi="Times New Roman" w:cs="Times New Roman"/>
                                <w:color w:val="111111"/>
                                <w:lang w:val="en"/>
                              </w:rPr>
                              <w:t xml:space="preserve">day </w:t>
                            </w:r>
                            <w:r w:rsidR="00E720ED">
                              <w:rPr>
                                <w:rFonts w:ascii="Times New Roman" w:hAnsi="Times New Roman" w:cs="Times New Roman"/>
                                <w:color w:val="111111"/>
                                <w:lang w:val="en"/>
                              </w:rPr>
                              <w:t xml:space="preserve">that </w:t>
                            </w:r>
                            <w:r>
                              <w:rPr>
                                <w:rFonts w:ascii="Times New Roman" w:hAnsi="Times New Roman" w:cs="Times New Roman"/>
                                <w:color w:val="111111"/>
                                <w:lang w:val="en"/>
                              </w:rPr>
                              <w:t xml:space="preserve">could </w:t>
                            </w:r>
                            <w:r w:rsidR="000D5803">
                              <w:rPr>
                                <w:rFonts w:ascii="Times New Roman" w:hAnsi="Times New Roman" w:cs="Times New Roman"/>
                                <w:color w:val="111111"/>
                                <w:lang w:val="en"/>
                              </w:rPr>
                              <w:t>become life altering? You don’t have to be in the skilled trades either to be exposed to STKY tasks, as applications can be made to exposures around vehicles, powered equipment, patient care, or even severe weather. A</w:t>
                            </w:r>
                            <w:r w:rsidR="0027357F">
                              <w:rPr>
                                <w:rFonts w:ascii="Times New Roman" w:hAnsi="Times New Roman" w:cs="Times New Roman"/>
                                <w:color w:val="111111"/>
                                <w:lang w:val="en"/>
                              </w:rPr>
                              <w:t xml:space="preserve">re there others not on this list </w:t>
                            </w:r>
                            <w:r w:rsidR="00417858">
                              <w:rPr>
                                <w:rFonts w:ascii="Times New Roman" w:hAnsi="Times New Roman" w:cs="Times New Roman"/>
                                <w:color w:val="111111"/>
                                <w:lang w:val="en"/>
                              </w:rPr>
                              <w:t xml:space="preserve">above </w:t>
                            </w:r>
                            <w:r w:rsidR="0027357F">
                              <w:rPr>
                                <w:rFonts w:ascii="Times New Roman" w:hAnsi="Times New Roman" w:cs="Times New Roman"/>
                                <w:color w:val="111111"/>
                                <w:lang w:val="en"/>
                              </w:rPr>
                              <w:t>unique to what you do</w:t>
                            </w:r>
                            <w:r w:rsidR="000D5803">
                              <w:rPr>
                                <w:rFonts w:ascii="Times New Roman" w:hAnsi="Times New Roman" w:cs="Times New Roman"/>
                                <w:color w:val="111111"/>
                                <w:lang w:val="en"/>
                              </w:rPr>
                              <w:t xml:space="preserve">? </w:t>
                            </w:r>
                            <w:r w:rsidR="002867E9">
                              <w:rPr>
                                <w:rFonts w:ascii="Times New Roman" w:hAnsi="Times New Roman" w:cs="Times New Roman"/>
                                <w:color w:val="111111"/>
                                <w:lang w:val="en"/>
                              </w:rPr>
                              <w:t>Do you have essential controls in place</w:t>
                            </w:r>
                            <w:r w:rsidR="00E720ED">
                              <w:rPr>
                                <w:rFonts w:ascii="Times New Roman" w:hAnsi="Times New Roman" w:cs="Times New Roman"/>
                                <w:color w:val="111111"/>
                                <w:lang w:val="en"/>
                              </w:rPr>
                              <w:t xml:space="preserve"> </w:t>
                            </w:r>
                            <w:r w:rsidR="002867E9">
                              <w:rPr>
                                <w:rFonts w:ascii="Times New Roman" w:hAnsi="Times New Roman" w:cs="Times New Roman"/>
                                <w:color w:val="111111"/>
                                <w:lang w:val="en"/>
                              </w:rPr>
                              <w:t>to safely recover when a failure occurs</w:t>
                            </w:r>
                            <w:r w:rsidR="00B44A65">
                              <w:rPr>
                                <w:rFonts w:ascii="Times New Roman" w:hAnsi="Times New Roman" w:cs="Times New Roman"/>
                                <w:color w:val="111111"/>
                                <w:lang w:val="en"/>
                              </w:rPr>
                              <w:t xml:space="preserve">? While driving, it </w:t>
                            </w:r>
                            <w:r w:rsidR="00151511">
                              <w:rPr>
                                <w:rFonts w:ascii="Times New Roman" w:hAnsi="Times New Roman" w:cs="Times New Roman"/>
                                <w:color w:val="111111"/>
                                <w:lang w:val="en"/>
                              </w:rPr>
                              <w:t>could be as simple as</w:t>
                            </w:r>
                            <w:r w:rsidR="000D5803">
                              <w:rPr>
                                <w:rFonts w:ascii="Times New Roman" w:hAnsi="Times New Roman" w:cs="Times New Roman"/>
                                <w:color w:val="111111"/>
                                <w:lang w:val="en"/>
                              </w:rPr>
                              <w:t xml:space="preserve"> </w:t>
                            </w:r>
                            <w:r w:rsidR="00151511">
                              <w:rPr>
                                <w:rFonts w:ascii="Times New Roman" w:hAnsi="Times New Roman" w:cs="Times New Roman"/>
                                <w:color w:val="111111"/>
                                <w:lang w:val="en"/>
                              </w:rPr>
                              <w:t>wearing a seatbelt</w:t>
                            </w:r>
                            <w:r w:rsidR="00B44A65">
                              <w:rPr>
                                <w:rFonts w:ascii="Times New Roman" w:hAnsi="Times New Roman" w:cs="Times New Roman"/>
                                <w:color w:val="111111"/>
                                <w:lang w:val="en"/>
                              </w:rPr>
                              <w:t xml:space="preserve">, avoiding distractions and being a guardian for the </w:t>
                            </w:r>
                            <w:hyperlink r:id="rId23" w:history="1">
                              <w:r w:rsidR="00B44A65" w:rsidRPr="00556DD3">
                                <w:rPr>
                                  <w:rStyle w:val="Hyperlink"/>
                                  <w:rFonts w:ascii="Times New Roman" w:hAnsi="Times New Roman" w:cs="Times New Roman"/>
                                  <w:color w:val="82695E" w:themeColor="background2" w:themeShade="80"/>
                                  <w:lang w:val="en"/>
                                </w:rPr>
                                <w:t>rules of the road</w:t>
                              </w:r>
                            </w:hyperlink>
                            <w:r w:rsidR="00B44A65">
                              <w:rPr>
                                <w:rFonts w:ascii="Times New Roman" w:hAnsi="Times New Roman" w:cs="Times New Roman"/>
                                <w:color w:val="111111"/>
                                <w:lang w:val="en"/>
                              </w:rPr>
                              <w:t xml:space="preserve"> to save lives.</w:t>
                            </w:r>
                          </w:p>
                          <w:p w14:paraId="5BCFB359" w14:textId="77777777" w:rsidR="002867E9" w:rsidRDefault="002867E9" w:rsidP="00B44A65">
                            <w:pPr>
                              <w:autoSpaceDE w:val="0"/>
                              <w:autoSpaceDN w:val="0"/>
                              <w:adjustRightInd w:val="0"/>
                              <w:ind w:right="2460"/>
                              <w:rPr>
                                <w:rFonts w:ascii="Times New Roman" w:hAnsi="Times New Roman" w:cs="Times New Roman"/>
                                <w:color w:val="111111"/>
                                <w:lang w:val="en"/>
                              </w:rPr>
                            </w:pPr>
                          </w:p>
                          <w:p w14:paraId="5566A851" w14:textId="77777777" w:rsidR="002867E9" w:rsidRPr="00F1415E" w:rsidRDefault="002867E9" w:rsidP="002867E9">
                            <w:pPr>
                              <w:autoSpaceDE w:val="0"/>
                              <w:autoSpaceDN w:val="0"/>
                              <w:adjustRightInd w:val="0"/>
                              <w:ind w:right="3720"/>
                              <w:rPr>
                                <w:rFonts w:ascii="Times New Roman" w:hAnsi="Times New Roman" w:cs="Times New Roman"/>
                                <w:color w:val="111111"/>
                                <w:lang w:val="en"/>
                              </w:rPr>
                            </w:pPr>
                          </w:p>
                          <w:p w14:paraId="36FAB6C0" w14:textId="77777777" w:rsidR="00582008" w:rsidRDefault="00582008" w:rsidP="00CC4D89">
                            <w:pPr>
                              <w:autoSpaceDE w:val="0"/>
                              <w:autoSpaceDN w:val="0"/>
                              <w:adjustRightInd w:val="0"/>
                              <w:rPr>
                                <w:rFonts w:ascii="Times New Roman" w:hAnsi="Times New Roman" w:cs="Times New Roman"/>
                                <w:color w:val="111111"/>
                                <w:lang w:val="en"/>
                              </w:rPr>
                            </w:pPr>
                          </w:p>
                          <w:p w14:paraId="34975594" w14:textId="77777777" w:rsidR="00582008" w:rsidRDefault="00582008" w:rsidP="00CC4D89">
                            <w:pPr>
                              <w:autoSpaceDE w:val="0"/>
                              <w:autoSpaceDN w:val="0"/>
                              <w:adjustRightInd w:val="0"/>
                              <w:rPr>
                                <w:rFonts w:ascii="Times New Roman" w:hAnsi="Times New Roman" w:cs="Times New Roman"/>
                                <w:color w:val="111111"/>
                                <w:lang w:val="en"/>
                              </w:rPr>
                            </w:pPr>
                          </w:p>
                          <w:p w14:paraId="19BF50E1" w14:textId="77777777" w:rsidR="00582008" w:rsidRDefault="00582008" w:rsidP="00CC4D89">
                            <w:pPr>
                              <w:autoSpaceDE w:val="0"/>
                              <w:autoSpaceDN w:val="0"/>
                              <w:adjustRightInd w:val="0"/>
                              <w:rPr>
                                <w:rFonts w:ascii="Times New Roman" w:hAnsi="Times New Roman" w:cs="Times New Roman"/>
                                <w:color w:val="111111"/>
                                <w:lang w:val="en"/>
                              </w:rPr>
                            </w:pPr>
                          </w:p>
                          <w:p w14:paraId="0675637F" w14:textId="77777777" w:rsidR="00582008" w:rsidRDefault="00582008" w:rsidP="00CC4D89">
                            <w:pPr>
                              <w:autoSpaceDE w:val="0"/>
                              <w:autoSpaceDN w:val="0"/>
                              <w:adjustRightInd w:val="0"/>
                              <w:rPr>
                                <w:rFonts w:ascii="Times New Roman" w:hAnsi="Times New Roman" w:cs="Times New Roman"/>
                                <w:color w:val="111111"/>
                                <w:lang w:val="en"/>
                              </w:rPr>
                            </w:pPr>
                          </w:p>
                          <w:p w14:paraId="47276641" w14:textId="77777777" w:rsidR="00582008" w:rsidRDefault="00582008" w:rsidP="00CC4D89">
                            <w:pPr>
                              <w:autoSpaceDE w:val="0"/>
                              <w:autoSpaceDN w:val="0"/>
                              <w:adjustRightInd w:val="0"/>
                              <w:rPr>
                                <w:rFonts w:ascii="Times New Roman" w:hAnsi="Times New Roman" w:cs="Times New Roman"/>
                                <w:color w:val="111111"/>
                                <w:lang w:val="en"/>
                              </w:rPr>
                            </w:pPr>
                          </w:p>
                          <w:p w14:paraId="5D054D46" w14:textId="77777777" w:rsidR="00582008" w:rsidRDefault="00582008" w:rsidP="00CC4D89">
                            <w:pPr>
                              <w:autoSpaceDE w:val="0"/>
                              <w:autoSpaceDN w:val="0"/>
                              <w:adjustRightInd w:val="0"/>
                              <w:rPr>
                                <w:rFonts w:ascii="Times New Roman" w:hAnsi="Times New Roman" w:cs="Times New Roman"/>
                                <w:color w:val="111111"/>
                                <w:lang w:val="en"/>
                              </w:rPr>
                            </w:pPr>
                          </w:p>
                          <w:p w14:paraId="52021BC5" w14:textId="77777777" w:rsidR="00582008" w:rsidRDefault="00582008" w:rsidP="00CC4D89">
                            <w:pPr>
                              <w:autoSpaceDE w:val="0"/>
                              <w:autoSpaceDN w:val="0"/>
                              <w:adjustRightInd w:val="0"/>
                              <w:rPr>
                                <w:rFonts w:ascii="Times New Roman" w:hAnsi="Times New Roman" w:cs="Times New Roman"/>
                                <w:color w:val="111111"/>
                                <w:lang w:val="en"/>
                              </w:rPr>
                            </w:pPr>
                          </w:p>
                          <w:p w14:paraId="59C3E25E" w14:textId="77777777" w:rsidR="00582008" w:rsidRDefault="00582008" w:rsidP="00CC4D89">
                            <w:pPr>
                              <w:autoSpaceDE w:val="0"/>
                              <w:autoSpaceDN w:val="0"/>
                              <w:adjustRightInd w:val="0"/>
                              <w:rPr>
                                <w:rFonts w:ascii="Times New Roman" w:hAnsi="Times New Roman" w:cs="Times New Roman"/>
                                <w:color w:val="111111"/>
                                <w:lang w:val="en"/>
                              </w:rPr>
                            </w:pPr>
                          </w:p>
                          <w:p w14:paraId="2A837BEE" w14:textId="77777777" w:rsidR="00582008" w:rsidRDefault="00582008" w:rsidP="00CC4D89">
                            <w:pPr>
                              <w:autoSpaceDE w:val="0"/>
                              <w:autoSpaceDN w:val="0"/>
                              <w:adjustRightInd w:val="0"/>
                              <w:rPr>
                                <w:rFonts w:ascii="Times New Roman" w:hAnsi="Times New Roman" w:cs="Times New Roman"/>
                                <w:color w:val="111111"/>
                                <w:lang w:val="en"/>
                              </w:rPr>
                            </w:pPr>
                          </w:p>
                          <w:p w14:paraId="624D5CD7" w14:textId="77777777" w:rsidR="00582008" w:rsidRDefault="00582008" w:rsidP="00CC4D89">
                            <w:pPr>
                              <w:autoSpaceDE w:val="0"/>
                              <w:autoSpaceDN w:val="0"/>
                              <w:adjustRightInd w:val="0"/>
                              <w:rPr>
                                <w:rFonts w:ascii="Times New Roman" w:hAnsi="Times New Roman" w:cs="Times New Roman"/>
                                <w:color w:val="111111"/>
                                <w:lang w:val="en"/>
                              </w:rPr>
                            </w:pPr>
                          </w:p>
                          <w:p w14:paraId="1CA268DD" w14:textId="77777777" w:rsidR="00582008" w:rsidRDefault="00582008" w:rsidP="00CC4D89">
                            <w:pPr>
                              <w:autoSpaceDE w:val="0"/>
                              <w:autoSpaceDN w:val="0"/>
                              <w:adjustRightInd w:val="0"/>
                              <w:rPr>
                                <w:rFonts w:ascii="Times New Roman" w:hAnsi="Times New Roman" w:cs="Times New Roman"/>
                                <w:color w:val="111111"/>
                                <w:lang w:val="en"/>
                              </w:rPr>
                            </w:pPr>
                          </w:p>
                          <w:p w14:paraId="41CA6364" w14:textId="77777777" w:rsidR="00582008" w:rsidRDefault="00582008" w:rsidP="00CC4D89">
                            <w:pPr>
                              <w:autoSpaceDE w:val="0"/>
                              <w:autoSpaceDN w:val="0"/>
                              <w:adjustRightInd w:val="0"/>
                              <w:rPr>
                                <w:rFonts w:ascii="Times New Roman" w:hAnsi="Times New Roman" w:cs="Times New Roman"/>
                                <w:color w:val="111111"/>
                                <w:lang w:val="en"/>
                              </w:rPr>
                            </w:pPr>
                          </w:p>
                          <w:p w14:paraId="4C9E111C" w14:textId="77777777" w:rsidR="00F1512A" w:rsidRDefault="00F1512A" w:rsidP="00CC4D89">
                            <w:pPr>
                              <w:autoSpaceDE w:val="0"/>
                              <w:autoSpaceDN w:val="0"/>
                              <w:adjustRightInd w:val="0"/>
                              <w:rPr>
                                <w:rFonts w:ascii="Times New Roman" w:hAnsi="Times New Roman" w:cs="Times New Roman"/>
                                <w:b/>
                                <w:bCs/>
                                <w:color w:val="111111"/>
                                <w:lang w:val="en"/>
                              </w:rPr>
                            </w:pPr>
                          </w:p>
                          <w:p w14:paraId="009DE60D" w14:textId="77777777" w:rsidR="00F1512A" w:rsidRDefault="00F1512A" w:rsidP="00CC4D89">
                            <w:pPr>
                              <w:autoSpaceDE w:val="0"/>
                              <w:autoSpaceDN w:val="0"/>
                              <w:adjustRightInd w:val="0"/>
                              <w:rPr>
                                <w:rFonts w:ascii="Times New Roman" w:hAnsi="Times New Roman" w:cs="Times New Roman"/>
                                <w:b/>
                                <w:bCs/>
                                <w:color w:val="111111"/>
                                <w:lang w:val="en"/>
                              </w:rPr>
                            </w:pPr>
                          </w:p>
                          <w:p w14:paraId="45EEED66" w14:textId="77777777" w:rsidR="00F1512A" w:rsidRDefault="00F1512A" w:rsidP="00CC4D89">
                            <w:pPr>
                              <w:autoSpaceDE w:val="0"/>
                              <w:autoSpaceDN w:val="0"/>
                              <w:adjustRightInd w:val="0"/>
                              <w:rPr>
                                <w:rFonts w:ascii="Times New Roman" w:hAnsi="Times New Roman" w:cs="Times New Roman"/>
                                <w:b/>
                                <w:bCs/>
                                <w:color w:val="111111"/>
                                <w:lang w:val="en"/>
                              </w:rPr>
                            </w:pPr>
                          </w:p>
                          <w:p w14:paraId="4023190B" w14:textId="7A162E8E" w:rsidR="00582008" w:rsidRPr="00F1512A" w:rsidRDefault="00582008" w:rsidP="00CC4D89">
                            <w:pPr>
                              <w:autoSpaceDE w:val="0"/>
                              <w:autoSpaceDN w:val="0"/>
                              <w:adjustRightInd w:val="0"/>
                              <w:rPr>
                                <w:rFonts w:ascii="Times New Roman" w:hAnsi="Times New Roman" w:cs="Times New Roman"/>
                                <w:b/>
                                <w:bCs/>
                                <w:color w:val="111111"/>
                                <w:sz w:val="28"/>
                                <w:szCs w:val="28"/>
                                <w:lang w:val="en"/>
                              </w:rPr>
                            </w:pPr>
                            <w:r w:rsidRPr="00F1512A">
                              <w:rPr>
                                <w:rFonts w:ascii="Times New Roman" w:hAnsi="Times New Roman" w:cs="Times New Roman"/>
                                <w:b/>
                                <w:bCs/>
                                <w:color w:val="111111"/>
                                <w:sz w:val="28"/>
                                <w:szCs w:val="28"/>
                                <w:lang w:val="en"/>
                              </w:rPr>
                              <w:t>“The increase in crashes when drivers interact with their screens is stark: The worst offenders are 240% more likely to crash than the safest drivers.”</w:t>
                            </w:r>
                          </w:p>
                          <w:p w14:paraId="4D925C14" w14:textId="02E35A50" w:rsidR="0056675E" w:rsidRDefault="0056675E" w:rsidP="00B46745">
                            <w:pPr>
                              <w:autoSpaceDE w:val="0"/>
                              <w:autoSpaceDN w:val="0"/>
                              <w:adjustRightInd w:val="0"/>
                              <w:rPr>
                                <w:rFonts w:ascii="Times New Roman" w:hAnsi="Times New Roman" w:cs="Times New Roman"/>
                                <w:color w:val="111111"/>
                                <w:lang w:val="en"/>
                              </w:rPr>
                            </w:pPr>
                          </w:p>
                          <w:p w14:paraId="438B89AA" w14:textId="279D60C6" w:rsidR="004E3F04" w:rsidRDefault="004E3F04" w:rsidP="00B95790">
                            <w:pPr>
                              <w:autoSpaceDE w:val="0"/>
                              <w:autoSpaceDN w:val="0"/>
                              <w:adjustRightInd w:val="0"/>
                              <w:rPr>
                                <w:rFonts w:ascii="Georgia" w:hAnsi="Georgia"/>
                                <w:color w:val="333333"/>
                                <w:sz w:val="27"/>
                                <w:szCs w:val="27"/>
                                <w:shd w:val="clear" w:color="auto" w:fill="FCFCFC"/>
                              </w:rPr>
                            </w:pPr>
                          </w:p>
                          <w:p w14:paraId="1F0997C2" w14:textId="4CAC1A6B" w:rsidR="004E3F04" w:rsidRPr="00B95790" w:rsidRDefault="004E3F04" w:rsidP="00B95790">
                            <w:pPr>
                              <w:autoSpaceDE w:val="0"/>
                              <w:autoSpaceDN w:val="0"/>
                              <w:adjustRightInd w:val="0"/>
                              <w:rPr>
                                <w:rFonts w:ascii="Times New Roman" w:hAnsi="Times New Roman" w:cs="Times New Roman"/>
                                <w:color w:val="111111"/>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Text Box 2" o:spid="_x0000_s1034" type="#_x0000_t202" style="position:absolute;margin-left:103.5pt;margin-top:59.4pt;width:435pt;height:5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" stroked="f">
                <v:textbox>
                  <w:txbxContent>
                    <w:p w14:paraId="5814EAD7" w14:textId="30E8CA76" w:rsidR="00E771A7" w:rsidRPr="00556DD3" w:rsidRDefault="0019177B" w:rsidP="00E771A7">
                      <w:pPr>
                        <w:widowControl w:val="0"/>
                        <w:tabs>
                          <w:tab w:val="left" w:pos="2880"/>
                        </w:tabs>
                        <w:spacing w:line="440" w:lineRule="exact"/>
                        <w:jc w:val="center"/>
                        <w:rPr>
                          <w:rFonts w:ascii="Times New Roman" w:hAnsi="Times New Roman" w:cs="Times New Roman"/>
                          <w:color w:val="546900"/>
                          <w:w w:val="90"/>
                          <w:sz w:val="40"/>
                          <w:szCs w:val="40"/>
                          <w:lang w:val="en"/>
                        </w:rPr>
                      </w:pPr>
                      <w:r w:rsidRPr="00556DD3">
                        <w:rPr>
                          <w:rFonts w:ascii="Times New Roman" w:hAnsi="Times New Roman" w:cs="Times New Roman"/>
                          <w:color w:val="546900"/>
                          <w:spacing w:val="8"/>
                          <w:w w:val="90"/>
                          <w:sz w:val="40"/>
                          <w:szCs w:val="40"/>
                          <w:lang w:val="en"/>
                        </w:rPr>
                        <w:t>Serious Injury &amp; Fatality Prevention</w:t>
                      </w:r>
                      <w:r w:rsidR="00E771A7" w:rsidRPr="00556DD3">
                        <w:rPr>
                          <w:rFonts w:ascii="Times New Roman" w:hAnsi="Times New Roman" w:cs="Times New Roman"/>
                          <w:color w:val="546900"/>
                          <w:spacing w:val="8"/>
                          <w:w w:val="90"/>
                          <w:sz w:val="40"/>
                          <w:szCs w:val="40"/>
                          <w:lang w:val="en"/>
                        </w:rPr>
                        <w:t xml:space="preserve"> </w:t>
                      </w:r>
                    </w:p>
                    <w:p w14:paraId="0AD5DF71" w14:textId="2D0AE45D" w:rsidR="009A58A8" w:rsidRDefault="009A58A8" w:rsidP="00366693">
                      <w:pPr>
                        <w:spacing w:after="160"/>
                        <w:contextualSpacing/>
                        <w:rPr>
                          <w:rFonts w:ascii="Calibri" w:eastAsia="Calibri" w:hAnsi="Calibri" w:cs="Times New Roman"/>
                          <w:sz w:val="24"/>
                          <w:szCs w:val="24"/>
                        </w:rPr>
                      </w:pPr>
                    </w:p>
                    <w:p w14:paraId="6DF8705E" w14:textId="57273B9C" w:rsidR="0019177B" w:rsidRDefault="00D71B7B" w:rsidP="00CC4D89">
                      <w:pPr>
                        <w:autoSpaceDE w:val="0"/>
                        <w:autoSpaceDN w:val="0"/>
                        <w:adjustRightInd w:val="0"/>
                        <w:rPr>
                          <w:rFonts w:ascii="Times New Roman" w:hAnsi="Times New Roman" w:cs="Times New Roman"/>
                          <w:color w:val="111111"/>
                        </w:rPr>
                      </w:pPr>
                      <w:r>
                        <w:rPr>
                          <w:rFonts w:ascii="Times New Roman" w:hAnsi="Times New Roman" w:cs="Times New Roman"/>
                          <w:color w:val="111111"/>
                        </w:rPr>
                        <w:t xml:space="preserve">A life altering event is an experience with a strong effect that changes a person’s </w:t>
                      </w:r>
                      <w:r w:rsidR="00B44A65">
                        <w:rPr>
                          <w:rFonts w:ascii="Times New Roman" w:hAnsi="Times New Roman" w:cs="Times New Roman"/>
                          <w:color w:val="111111"/>
                        </w:rPr>
                        <w:t>circumstances and can be</w:t>
                      </w:r>
                      <w:r>
                        <w:rPr>
                          <w:rFonts w:ascii="Times New Roman" w:hAnsi="Times New Roman" w:cs="Times New Roman"/>
                          <w:color w:val="111111"/>
                        </w:rPr>
                        <w:t xml:space="preserve"> permanen</w:t>
                      </w:r>
                      <w:r w:rsidR="00B44A65">
                        <w:rPr>
                          <w:rFonts w:ascii="Times New Roman" w:hAnsi="Times New Roman" w:cs="Times New Roman"/>
                          <w:color w:val="111111"/>
                        </w:rPr>
                        <w:t>t</w:t>
                      </w:r>
                      <w:r>
                        <w:rPr>
                          <w:rFonts w:ascii="Times New Roman" w:hAnsi="Times New Roman" w:cs="Times New Roman"/>
                          <w:color w:val="111111"/>
                        </w:rPr>
                        <w:t xml:space="preserve">. Sometimes we do not take enough time in advance to step back and reflect on the serious consequences of what could happen from human error. </w:t>
                      </w:r>
                      <w:r w:rsidR="0019177B">
                        <w:rPr>
                          <w:rFonts w:ascii="Times New Roman" w:hAnsi="Times New Roman" w:cs="Times New Roman"/>
                          <w:color w:val="111111"/>
                          <w:lang w:val="en"/>
                        </w:rPr>
                        <w:t>“</w:t>
                      </w:r>
                      <w:r w:rsidR="0019177B" w:rsidRPr="0019177B">
                        <w:rPr>
                          <w:rFonts w:ascii="Times New Roman" w:hAnsi="Times New Roman" w:cs="Times New Roman"/>
                          <w:color w:val="111111"/>
                        </w:rPr>
                        <w:t>It is not a matter of if, but when an accident occurs, we want to ensure all life-threatening, high</w:t>
                      </w:r>
                      <w:r w:rsidR="0019177B">
                        <w:rPr>
                          <w:rFonts w:ascii="Times New Roman" w:hAnsi="Times New Roman" w:cs="Times New Roman"/>
                          <w:color w:val="111111"/>
                        </w:rPr>
                        <w:t>-energy</w:t>
                      </w:r>
                      <w:r w:rsidR="0019177B" w:rsidRPr="0019177B">
                        <w:rPr>
                          <w:rFonts w:ascii="Times New Roman" w:hAnsi="Times New Roman" w:cs="Times New Roman"/>
                          <w:color w:val="111111"/>
                        </w:rPr>
                        <w:t xml:space="preserve"> hazards have adequate controls in place that will provide coworkers the capacity to recover safely. Prevention will always be important, but no one is perfect. No matter how much we try to prevent failure, failure is going to happen. Building capacity with the presence of our essential controls is how we can ensure that when an accident occurs, everyone and everything is Safe.</w:t>
                      </w:r>
                      <w:r w:rsidR="0019177B">
                        <w:rPr>
                          <w:rFonts w:ascii="Times New Roman" w:hAnsi="Times New Roman" w:cs="Times New Roman"/>
                          <w:color w:val="111111"/>
                        </w:rPr>
                        <w:t xml:space="preserve">” This imperative statement is excerpted from the </w:t>
                      </w:r>
                      <w:hyperlink r:id="rId24" w:history="1">
                        <w:r w:rsidR="0019177B" w:rsidRPr="00556DD3">
                          <w:rPr>
                            <w:rStyle w:val="Hyperlink"/>
                            <w:rFonts w:ascii="Times New Roman" w:hAnsi="Times New Roman" w:cs="Times New Roman"/>
                            <w:color w:val="82695E" w:themeColor="background2" w:themeShade="80"/>
                          </w:rPr>
                          <w:t>PG&amp;E</w:t>
                        </w:r>
                        <w:r w:rsidR="008D448A" w:rsidRPr="00556DD3">
                          <w:rPr>
                            <w:rStyle w:val="Hyperlink"/>
                            <w:rFonts w:ascii="Times New Roman" w:hAnsi="Times New Roman" w:cs="Times New Roman"/>
                            <w:color w:val="82695E" w:themeColor="background2" w:themeShade="80"/>
                          </w:rPr>
                          <w:t xml:space="preserve"> Serious Injury &amp; Fatality (SIF) prevention guide</w:t>
                        </w:r>
                      </w:hyperlink>
                      <w:r w:rsidR="0019177B">
                        <w:rPr>
                          <w:rFonts w:ascii="Times New Roman" w:hAnsi="Times New Roman" w:cs="Times New Roman"/>
                          <w:color w:val="111111"/>
                        </w:rPr>
                        <w:t>.</w:t>
                      </w:r>
                      <w:r w:rsidR="00B40076">
                        <w:rPr>
                          <w:rFonts w:ascii="Times New Roman" w:hAnsi="Times New Roman" w:cs="Times New Roman"/>
                          <w:color w:val="111111"/>
                        </w:rPr>
                        <w:t xml:space="preserve"> The purpose of the SIF prevention guide is to help </w:t>
                      </w:r>
                      <w:r w:rsidR="00B40076" w:rsidRPr="008D448A">
                        <w:rPr>
                          <w:rFonts w:ascii="Times New Roman" w:hAnsi="Times New Roman" w:cs="Times New Roman"/>
                          <w:color w:val="111111"/>
                        </w:rPr>
                        <w:t>workers who perform and touch the work identify the Stuff That Can Kill You (STKY) and essential controls to put in place to meet the demands of the job to build enough capacity to safely recover when an incident occurs.</w:t>
                      </w:r>
                    </w:p>
                    <w:p w14:paraId="616AD762" w14:textId="77777777" w:rsidR="008D448A" w:rsidRDefault="008D448A" w:rsidP="00CC4D89">
                      <w:pPr>
                        <w:autoSpaceDE w:val="0"/>
                        <w:autoSpaceDN w:val="0"/>
                        <w:adjustRightInd w:val="0"/>
                        <w:rPr>
                          <w:rFonts w:ascii="Times New Roman" w:hAnsi="Times New Roman" w:cs="Times New Roman"/>
                          <w:color w:val="111111"/>
                        </w:rPr>
                      </w:pPr>
                    </w:p>
                    <w:p w14:paraId="60DA0714" w14:textId="77777777" w:rsidR="008D448A" w:rsidRDefault="008D448A" w:rsidP="00CC4D89">
                      <w:pPr>
                        <w:autoSpaceDE w:val="0"/>
                        <w:autoSpaceDN w:val="0"/>
                        <w:adjustRightInd w:val="0"/>
                        <w:rPr>
                          <w:rFonts w:ascii="Times New Roman" w:hAnsi="Times New Roman" w:cs="Times New Roman"/>
                          <w:color w:val="111111"/>
                        </w:rPr>
                      </w:pPr>
                      <w:r>
                        <w:rPr>
                          <w:rFonts w:ascii="Times New Roman" w:hAnsi="Times New Roman" w:cs="Times New Roman"/>
                          <w:color w:val="111111"/>
                        </w:rPr>
                        <w:t>The identified “Keys to Life,” at PG&amp;E, that must be followed to help prevent serious injury or loss of life are:</w:t>
                      </w:r>
                    </w:p>
                    <w:p w14:paraId="066305F9" w14:textId="77777777" w:rsidR="008D448A" w:rsidRDefault="008D448A" w:rsidP="00CC4D89">
                      <w:pPr>
                        <w:autoSpaceDE w:val="0"/>
                        <w:autoSpaceDN w:val="0"/>
                        <w:adjustRightInd w:val="0"/>
                        <w:rPr>
                          <w:rFonts w:ascii="Times New Roman" w:hAnsi="Times New Roman" w:cs="Times New Roman"/>
                          <w:color w:val="111111"/>
                        </w:rPr>
                      </w:pPr>
                    </w:p>
                    <w:p w14:paraId="38C1E80D"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1. Conduct pre-job safety briefings prior to performing work activities. </w:t>
                      </w:r>
                    </w:p>
                    <w:p w14:paraId="6E7D7615"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2. Follow safe driving principles and equipment operating procedures. </w:t>
                      </w:r>
                    </w:p>
                    <w:p w14:paraId="3DF76459"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3. Use personal protective equipment for the task being performed. </w:t>
                      </w:r>
                    </w:p>
                    <w:p w14:paraId="3E19058C"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4. Follow electrical safety testing and grounding rules. </w:t>
                      </w:r>
                    </w:p>
                    <w:p w14:paraId="6E9C1417"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5. Follow clearance and energy lockout/tagout rules. </w:t>
                      </w:r>
                    </w:p>
                    <w:p w14:paraId="5BEDB098"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6. Follow confined space rules. </w:t>
                      </w:r>
                    </w:p>
                    <w:p w14:paraId="3CBD185C"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7. Follow suspended load rules. </w:t>
                      </w:r>
                    </w:p>
                    <w:p w14:paraId="18F8441B"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8. Follow safety at heights rules. </w:t>
                      </w:r>
                    </w:p>
                    <w:p w14:paraId="0CAB9493" w14:textId="77777777" w:rsidR="008D448A" w:rsidRDefault="008D448A" w:rsidP="00CC4D89">
                      <w:pPr>
                        <w:autoSpaceDE w:val="0"/>
                        <w:autoSpaceDN w:val="0"/>
                        <w:adjustRightInd w:val="0"/>
                        <w:rPr>
                          <w:rFonts w:ascii="Times New Roman" w:hAnsi="Times New Roman" w:cs="Times New Roman"/>
                          <w:color w:val="111111"/>
                        </w:rPr>
                      </w:pPr>
                      <w:r w:rsidRPr="008D448A">
                        <w:rPr>
                          <w:rFonts w:ascii="Times New Roman" w:hAnsi="Times New Roman" w:cs="Times New Roman"/>
                          <w:color w:val="111111"/>
                        </w:rPr>
                        <w:t xml:space="preserve">9. Follow excavation procedures. </w:t>
                      </w:r>
                    </w:p>
                    <w:p w14:paraId="514BD223" w14:textId="07596CB2" w:rsidR="008D448A" w:rsidRDefault="008D448A" w:rsidP="00CC4D89">
                      <w:pPr>
                        <w:autoSpaceDE w:val="0"/>
                        <w:autoSpaceDN w:val="0"/>
                        <w:adjustRightInd w:val="0"/>
                        <w:rPr>
                          <w:rFonts w:ascii="Times New Roman" w:hAnsi="Times New Roman" w:cs="Times New Roman"/>
                          <w:b/>
                          <w:bCs/>
                          <w:color w:val="111111"/>
                          <w:lang w:val="en"/>
                        </w:rPr>
                      </w:pPr>
                      <w:r w:rsidRPr="008D448A">
                        <w:rPr>
                          <w:rFonts w:ascii="Times New Roman" w:hAnsi="Times New Roman" w:cs="Times New Roman"/>
                          <w:color w:val="111111"/>
                        </w:rPr>
                        <w:t>10. Follow hazardous environment procedures.</w:t>
                      </w:r>
                      <w:r>
                        <w:rPr>
                          <w:rFonts w:ascii="Times New Roman" w:hAnsi="Times New Roman" w:cs="Times New Roman"/>
                          <w:color w:val="111111"/>
                        </w:rPr>
                        <w:t xml:space="preserve"> </w:t>
                      </w:r>
                    </w:p>
                    <w:p w14:paraId="126C081C" w14:textId="0DF465BD" w:rsidR="008D448A" w:rsidRDefault="008D448A" w:rsidP="00CC4D89">
                      <w:pPr>
                        <w:autoSpaceDE w:val="0"/>
                        <w:autoSpaceDN w:val="0"/>
                        <w:adjustRightInd w:val="0"/>
                        <w:rPr>
                          <w:rFonts w:ascii="Times New Roman" w:hAnsi="Times New Roman" w:cs="Times New Roman"/>
                          <w:b/>
                          <w:bCs/>
                          <w:color w:val="111111"/>
                          <w:lang w:val="en"/>
                        </w:rPr>
                      </w:pPr>
                    </w:p>
                    <w:p w14:paraId="12174FF8" w14:textId="5D978E38" w:rsidR="002867E9" w:rsidRDefault="00F1415E" w:rsidP="00B44A65">
                      <w:pPr>
                        <w:autoSpaceDE w:val="0"/>
                        <w:autoSpaceDN w:val="0"/>
                        <w:adjustRightInd w:val="0"/>
                        <w:ind w:right="2820"/>
                        <w:rPr>
                          <w:rFonts w:ascii="Times New Roman" w:hAnsi="Times New Roman" w:cs="Times New Roman"/>
                          <w:color w:val="111111"/>
                          <w:lang w:val="en"/>
                        </w:rPr>
                      </w:pPr>
                      <w:r>
                        <w:rPr>
                          <w:rFonts w:ascii="Times New Roman" w:hAnsi="Times New Roman" w:cs="Times New Roman"/>
                          <w:color w:val="111111"/>
                          <w:lang w:val="en"/>
                        </w:rPr>
                        <w:t xml:space="preserve">What </w:t>
                      </w:r>
                      <w:r w:rsidR="002867E9">
                        <w:rPr>
                          <w:rFonts w:ascii="Times New Roman" w:hAnsi="Times New Roman" w:cs="Times New Roman"/>
                          <w:color w:val="111111"/>
                          <w:lang w:val="en"/>
                        </w:rPr>
                        <w:t xml:space="preserve">STKY </w:t>
                      </w:r>
                      <w:r>
                        <w:rPr>
                          <w:rFonts w:ascii="Times New Roman" w:hAnsi="Times New Roman" w:cs="Times New Roman"/>
                          <w:color w:val="111111"/>
                          <w:lang w:val="en"/>
                        </w:rPr>
                        <w:t xml:space="preserve">tasks </w:t>
                      </w:r>
                      <w:r w:rsidR="002867E9">
                        <w:rPr>
                          <w:rFonts w:ascii="Times New Roman" w:hAnsi="Times New Roman" w:cs="Times New Roman"/>
                          <w:color w:val="111111"/>
                          <w:lang w:val="en"/>
                        </w:rPr>
                        <w:t xml:space="preserve">do you perform each </w:t>
                      </w:r>
                      <w:r>
                        <w:rPr>
                          <w:rFonts w:ascii="Times New Roman" w:hAnsi="Times New Roman" w:cs="Times New Roman"/>
                          <w:color w:val="111111"/>
                          <w:lang w:val="en"/>
                        </w:rPr>
                        <w:t xml:space="preserve">day </w:t>
                      </w:r>
                      <w:r w:rsidR="00E720ED">
                        <w:rPr>
                          <w:rFonts w:ascii="Times New Roman" w:hAnsi="Times New Roman" w:cs="Times New Roman"/>
                          <w:color w:val="111111"/>
                          <w:lang w:val="en"/>
                        </w:rPr>
                        <w:t xml:space="preserve">that </w:t>
                      </w:r>
                      <w:r>
                        <w:rPr>
                          <w:rFonts w:ascii="Times New Roman" w:hAnsi="Times New Roman" w:cs="Times New Roman"/>
                          <w:color w:val="111111"/>
                          <w:lang w:val="en"/>
                        </w:rPr>
                        <w:t xml:space="preserve">could </w:t>
                      </w:r>
                      <w:r w:rsidR="000D5803">
                        <w:rPr>
                          <w:rFonts w:ascii="Times New Roman" w:hAnsi="Times New Roman" w:cs="Times New Roman"/>
                          <w:color w:val="111111"/>
                          <w:lang w:val="en"/>
                        </w:rPr>
                        <w:t>become life altering? You don’t have to be in the skilled trades either to be exposed to STKY tasks, as applications can be made to exposures around vehicles, powered equipment, patient care, or even severe weather. A</w:t>
                      </w:r>
                      <w:r w:rsidR="0027357F">
                        <w:rPr>
                          <w:rFonts w:ascii="Times New Roman" w:hAnsi="Times New Roman" w:cs="Times New Roman"/>
                          <w:color w:val="111111"/>
                          <w:lang w:val="en"/>
                        </w:rPr>
                        <w:t xml:space="preserve">re there others not on this list </w:t>
                      </w:r>
                      <w:r w:rsidR="00417858">
                        <w:rPr>
                          <w:rFonts w:ascii="Times New Roman" w:hAnsi="Times New Roman" w:cs="Times New Roman"/>
                          <w:color w:val="111111"/>
                          <w:lang w:val="en"/>
                        </w:rPr>
                        <w:t xml:space="preserve">above </w:t>
                      </w:r>
                      <w:r w:rsidR="0027357F">
                        <w:rPr>
                          <w:rFonts w:ascii="Times New Roman" w:hAnsi="Times New Roman" w:cs="Times New Roman"/>
                          <w:color w:val="111111"/>
                          <w:lang w:val="en"/>
                        </w:rPr>
                        <w:t>unique to what you do</w:t>
                      </w:r>
                      <w:r w:rsidR="000D5803">
                        <w:rPr>
                          <w:rFonts w:ascii="Times New Roman" w:hAnsi="Times New Roman" w:cs="Times New Roman"/>
                          <w:color w:val="111111"/>
                          <w:lang w:val="en"/>
                        </w:rPr>
                        <w:t xml:space="preserve">? </w:t>
                      </w:r>
                      <w:r w:rsidR="002867E9">
                        <w:rPr>
                          <w:rFonts w:ascii="Times New Roman" w:hAnsi="Times New Roman" w:cs="Times New Roman"/>
                          <w:color w:val="111111"/>
                          <w:lang w:val="en"/>
                        </w:rPr>
                        <w:t>Do you have essential controls in place</w:t>
                      </w:r>
                      <w:r w:rsidR="00E720ED">
                        <w:rPr>
                          <w:rFonts w:ascii="Times New Roman" w:hAnsi="Times New Roman" w:cs="Times New Roman"/>
                          <w:color w:val="111111"/>
                          <w:lang w:val="en"/>
                        </w:rPr>
                        <w:t xml:space="preserve"> </w:t>
                      </w:r>
                      <w:r w:rsidR="002867E9">
                        <w:rPr>
                          <w:rFonts w:ascii="Times New Roman" w:hAnsi="Times New Roman" w:cs="Times New Roman"/>
                          <w:color w:val="111111"/>
                          <w:lang w:val="en"/>
                        </w:rPr>
                        <w:t>to safely recover when a failure occurs</w:t>
                      </w:r>
                      <w:r w:rsidR="00B44A65">
                        <w:rPr>
                          <w:rFonts w:ascii="Times New Roman" w:hAnsi="Times New Roman" w:cs="Times New Roman"/>
                          <w:color w:val="111111"/>
                          <w:lang w:val="en"/>
                        </w:rPr>
                        <w:t xml:space="preserve">? While driving, it </w:t>
                      </w:r>
                      <w:r w:rsidR="00151511">
                        <w:rPr>
                          <w:rFonts w:ascii="Times New Roman" w:hAnsi="Times New Roman" w:cs="Times New Roman"/>
                          <w:color w:val="111111"/>
                          <w:lang w:val="en"/>
                        </w:rPr>
                        <w:t>could be as simple as</w:t>
                      </w:r>
                      <w:r w:rsidR="000D5803">
                        <w:rPr>
                          <w:rFonts w:ascii="Times New Roman" w:hAnsi="Times New Roman" w:cs="Times New Roman"/>
                          <w:color w:val="111111"/>
                          <w:lang w:val="en"/>
                        </w:rPr>
                        <w:t xml:space="preserve"> </w:t>
                      </w:r>
                      <w:r w:rsidR="00151511">
                        <w:rPr>
                          <w:rFonts w:ascii="Times New Roman" w:hAnsi="Times New Roman" w:cs="Times New Roman"/>
                          <w:color w:val="111111"/>
                          <w:lang w:val="en"/>
                        </w:rPr>
                        <w:t>wearing a seatbelt</w:t>
                      </w:r>
                      <w:r w:rsidR="00B44A65">
                        <w:rPr>
                          <w:rFonts w:ascii="Times New Roman" w:hAnsi="Times New Roman" w:cs="Times New Roman"/>
                          <w:color w:val="111111"/>
                          <w:lang w:val="en"/>
                        </w:rPr>
                        <w:t xml:space="preserve">, avoiding distractions and being a guardian for the </w:t>
                      </w:r>
                      <w:hyperlink r:id="rId25" w:history="1">
                        <w:r w:rsidR="00B44A65" w:rsidRPr="00556DD3">
                          <w:rPr>
                            <w:rStyle w:val="Hyperlink"/>
                            <w:rFonts w:ascii="Times New Roman" w:hAnsi="Times New Roman" w:cs="Times New Roman"/>
                            <w:color w:val="82695E" w:themeColor="background2" w:themeShade="80"/>
                            <w:lang w:val="en"/>
                          </w:rPr>
                          <w:t>rules of the road</w:t>
                        </w:r>
                      </w:hyperlink>
                      <w:r w:rsidR="00B44A65">
                        <w:rPr>
                          <w:rFonts w:ascii="Times New Roman" w:hAnsi="Times New Roman" w:cs="Times New Roman"/>
                          <w:color w:val="111111"/>
                          <w:lang w:val="en"/>
                        </w:rPr>
                        <w:t xml:space="preserve"> to save lives.</w:t>
                      </w:r>
                    </w:p>
                    <w:p w14:paraId="5BCFB359" w14:textId="77777777" w:rsidR="002867E9" w:rsidRDefault="002867E9" w:rsidP="00B44A65">
                      <w:pPr>
                        <w:autoSpaceDE w:val="0"/>
                        <w:autoSpaceDN w:val="0"/>
                        <w:adjustRightInd w:val="0"/>
                        <w:ind w:right="2460"/>
                        <w:rPr>
                          <w:rFonts w:ascii="Times New Roman" w:hAnsi="Times New Roman" w:cs="Times New Roman"/>
                          <w:color w:val="111111"/>
                          <w:lang w:val="en"/>
                        </w:rPr>
                      </w:pPr>
                    </w:p>
                    <w:p w14:paraId="5566A851" w14:textId="77777777" w:rsidR="002867E9" w:rsidRPr="00F1415E" w:rsidRDefault="002867E9" w:rsidP="002867E9">
                      <w:pPr>
                        <w:autoSpaceDE w:val="0"/>
                        <w:autoSpaceDN w:val="0"/>
                        <w:adjustRightInd w:val="0"/>
                        <w:ind w:right="3720"/>
                        <w:rPr>
                          <w:rFonts w:ascii="Times New Roman" w:hAnsi="Times New Roman" w:cs="Times New Roman"/>
                          <w:color w:val="111111"/>
                          <w:lang w:val="en"/>
                        </w:rPr>
                      </w:pPr>
                    </w:p>
                    <w:p w14:paraId="36FAB6C0" w14:textId="77777777" w:rsidR="00582008" w:rsidRDefault="00582008" w:rsidP="00CC4D89">
                      <w:pPr>
                        <w:autoSpaceDE w:val="0"/>
                        <w:autoSpaceDN w:val="0"/>
                        <w:adjustRightInd w:val="0"/>
                        <w:rPr>
                          <w:rFonts w:ascii="Times New Roman" w:hAnsi="Times New Roman" w:cs="Times New Roman"/>
                          <w:color w:val="111111"/>
                          <w:lang w:val="en"/>
                        </w:rPr>
                      </w:pPr>
                    </w:p>
                    <w:p w14:paraId="34975594" w14:textId="77777777" w:rsidR="00582008" w:rsidRDefault="00582008" w:rsidP="00CC4D89">
                      <w:pPr>
                        <w:autoSpaceDE w:val="0"/>
                        <w:autoSpaceDN w:val="0"/>
                        <w:adjustRightInd w:val="0"/>
                        <w:rPr>
                          <w:rFonts w:ascii="Times New Roman" w:hAnsi="Times New Roman" w:cs="Times New Roman"/>
                          <w:color w:val="111111"/>
                          <w:lang w:val="en"/>
                        </w:rPr>
                      </w:pPr>
                    </w:p>
                    <w:p w14:paraId="19BF50E1" w14:textId="77777777" w:rsidR="00582008" w:rsidRDefault="00582008" w:rsidP="00CC4D89">
                      <w:pPr>
                        <w:autoSpaceDE w:val="0"/>
                        <w:autoSpaceDN w:val="0"/>
                        <w:adjustRightInd w:val="0"/>
                        <w:rPr>
                          <w:rFonts w:ascii="Times New Roman" w:hAnsi="Times New Roman" w:cs="Times New Roman"/>
                          <w:color w:val="111111"/>
                          <w:lang w:val="en"/>
                        </w:rPr>
                      </w:pPr>
                    </w:p>
                    <w:p w14:paraId="0675637F" w14:textId="77777777" w:rsidR="00582008" w:rsidRDefault="00582008" w:rsidP="00CC4D89">
                      <w:pPr>
                        <w:autoSpaceDE w:val="0"/>
                        <w:autoSpaceDN w:val="0"/>
                        <w:adjustRightInd w:val="0"/>
                        <w:rPr>
                          <w:rFonts w:ascii="Times New Roman" w:hAnsi="Times New Roman" w:cs="Times New Roman"/>
                          <w:color w:val="111111"/>
                          <w:lang w:val="en"/>
                        </w:rPr>
                      </w:pPr>
                    </w:p>
                    <w:p w14:paraId="47276641" w14:textId="77777777" w:rsidR="00582008" w:rsidRDefault="00582008" w:rsidP="00CC4D89">
                      <w:pPr>
                        <w:autoSpaceDE w:val="0"/>
                        <w:autoSpaceDN w:val="0"/>
                        <w:adjustRightInd w:val="0"/>
                        <w:rPr>
                          <w:rFonts w:ascii="Times New Roman" w:hAnsi="Times New Roman" w:cs="Times New Roman"/>
                          <w:color w:val="111111"/>
                          <w:lang w:val="en"/>
                        </w:rPr>
                      </w:pPr>
                    </w:p>
                    <w:p w14:paraId="5D054D46" w14:textId="77777777" w:rsidR="00582008" w:rsidRDefault="00582008" w:rsidP="00CC4D89">
                      <w:pPr>
                        <w:autoSpaceDE w:val="0"/>
                        <w:autoSpaceDN w:val="0"/>
                        <w:adjustRightInd w:val="0"/>
                        <w:rPr>
                          <w:rFonts w:ascii="Times New Roman" w:hAnsi="Times New Roman" w:cs="Times New Roman"/>
                          <w:color w:val="111111"/>
                          <w:lang w:val="en"/>
                        </w:rPr>
                      </w:pPr>
                    </w:p>
                    <w:p w14:paraId="52021BC5" w14:textId="77777777" w:rsidR="00582008" w:rsidRDefault="00582008" w:rsidP="00CC4D89">
                      <w:pPr>
                        <w:autoSpaceDE w:val="0"/>
                        <w:autoSpaceDN w:val="0"/>
                        <w:adjustRightInd w:val="0"/>
                        <w:rPr>
                          <w:rFonts w:ascii="Times New Roman" w:hAnsi="Times New Roman" w:cs="Times New Roman"/>
                          <w:color w:val="111111"/>
                          <w:lang w:val="en"/>
                        </w:rPr>
                      </w:pPr>
                    </w:p>
                    <w:p w14:paraId="59C3E25E" w14:textId="77777777" w:rsidR="00582008" w:rsidRDefault="00582008" w:rsidP="00CC4D89">
                      <w:pPr>
                        <w:autoSpaceDE w:val="0"/>
                        <w:autoSpaceDN w:val="0"/>
                        <w:adjustRightInd w:val="0"/>
                        <w:rPr>
                          <w:rFonts w:ascii="Times New Roman" w:hAnsi="Times New Roman" w:cs="Times New Roman"/>
                          <w:color w:val="111111"/>
                          <w:lang w:val="en"/>
                        </w:rPr>
                      </w:pPr>
                    </w:p>
                    <w:p w14:paraId="2A837BEE" w14:textId="77777777" w:rsidR="00582008" w:rsidRDefault="00582008" w:rsidP="00CC4D89">
                      <w:pPr>
                        <w:autoSpaceDE w:val="0"/>
                        <w:autoSpaceDN w:val="0"/>
                        <w:adjustRightInd w:val="0"/>
                        <w:rPr>
                          <w:rFonts w:ascii="Times New Roman" w:hAnsi="Times New Roman" w:cs="Times New Roman"/>
                          <w:color w:val="111111"/>
                          <w:lang w:val="en"/>
                        </w:rPr>
                      </w:pPr>
                    </w:p>
                    <w:p w14:paraId="624D5CD7" w14:textId="77777777" w:rsidR="00582008" w:rsidRDefault="00582008" w:rsidP="00CC4D89">
                      <w:pPr>
                        <w:autoSpaceDE w:val="0"/>
                        <w:autoSpaceDN w:val="0"/>
                        <w:adjustRightInd w:val="0"/>
                        <w:rPr>
                          <w:rFonts w:ascii="Times New Roman" w:hAnsi="Times New Roman" w:cs="Times New Roman"/>
                          <w:color w:val="111111"/>
                          <w:lang w:val="en"/>
                        </w:rPr>
                      </w:pPr>
                    </w:p>
                    <w:p w14:paraId="1CA268DD" w14:textId="77777777" w:rsidR="00582008" w:rsidRDefault="00582008" w:rsidP="00CC4D89">
                      <w:pPr>
                        <w:autoSpaceDE w:val="0"/>
                        <w:autoSpaceDN w:val="0"/>
                        <w:adjustRightInd w:val="0"/>
                        <w:rPr>
                          <w:rFonts w:ascii="Times New Roman" w:hAnsi="Times New Roman" w:cs="Times New Roman"/>
                          <w:color w:val="111111"/>
                          <w:lang w:val="en"/>
                        </w:rPr>
                      </w:pPr>
                    </w:p>
                    <w:p w14:paraId="41CA6364" w14:textId="77777777" w:rsidR="00582008" w:rsidRDefault="00582008" w:rsidP="00CC4D89">
                      <w:pPr>
                        <w:autoSpaceDE w:val="0"/>
                        <w:autoSpaceDN w:val="0"/>
                        <w:adjustRightInd w:val="0"/>
                        <w:rPr>
                          <w:rFonts w:ascii="Times New Roman" w:hAnsi="Times New Roman" w:cs="Times New Roman"/>
                          <w:color w:val="111111"/>
                          <w:lang w:val="en"/>
                        </w:rPr>
                      </w:pPr>
                    </w:p>
                    <w:p w14:paraId="4C9E111C" w14:textId="77777777" w:rsidR="00F1512A" w:rsidRDefault="00F1512A" w:rsidP="00CC4D89">
                      <w:pPr>
                        <w:autoSpaceDE w:val="0"/>
                        <w:autoSpaceDN w:val="0"/>
                        <w:adjustRightInd w:val="0"/>
                        <w:rPr>
                          <w:rFonts w:ascii="Times New Roman" w:hAnsi="Times New Roman" w:cs="Times New Roman"/>
                          <w:b/>
                          <w:bCs/>
                          <w:color w:val="111111"/>
                          <w:lang w:val="en"/>
                        </w:rPr>
                      </w:pPr>
                    </w:p>
                    <w:p w14:paraId="009DE60D" w14:textId="77777777" w:rsidR="00F1512A" w:rsidRDefault="00F1512A" w:rsidP="00CC4D89">
                      <w:pPr>
                        <w:autoSpaceDE w:val="0"/>
                        <w:autoSpaceDN w:val="0"/>
                        <w:adjustRightInd w:val="0"/>
                        <w:rPr>
                          <w:rFonts w:ascii="Times New Roman" w:hAnsi="Times New Roman" w:cs="Times New Roman"/>
                          <w:b/>
                          <w:bCs/>
                          <w:color w:val="111111"/>
                          <w:lang w:val="en"/>
                        </w:rPr>
                      </w:pPr>
                    </w:p>
                    <w:p w14:paraId="45EEED66" w14:textId="77777777" w:rsidR="00F1512A" w:rsidRDefault="00F1512A" w:rsidP="00CC4D89">
                      <w:pPr>
                        <w:autoSpaceDE w:val="0"/>
                        <w:autoSpaceDN w:val="0"/>
                        <w:adjustRightInd w:val="0"/>
                        <w:rPr>
                          <w:rFonts w:ascii="Times New Roman" w:hAnsi="Times New Roman" w:cs="Times New Roman"/>
                          <w:b/>
                          <w:bCs/>
                          <w:color w:val="111111"/>
                          <w:lang w:val="en"/>
                        </w:rPr>
                      </w:pPr>
                    </w:p>
                    <w:p w14:paraId="4023190B" w14:textId="7A162E8E" w:rsidR="00582008" w:rsidRPr="00F1512A" w:rsidRDefault="00582008" w:rsidP="00CC4D89">
                      <w:pPr>
                        <w:autoSpaceDE w:val="0"/>
                        <w:autoSpaceDN w:val="0"/>
                        <w:adjustRightInd w:val="0"/>
                        <w:rPr>
                          <w:rFonts w:ascii="Times New Roman" w:hAnsi="Times New Roman" w:cs="Times New Roman"/>
                          <w:b/>
                          <w:bCs/>
                          <w:color w:val="111111"/>
                          <w:sz w:val="28"/>
                          <w:szCs w:val="28"/>
                          <w:lang w:val="en"/>
                        </w:rPr>
                      </w:pPr>
                      <w:r w:rsidRPr="00F1512A">
                        <w:rPr>
                          <w:rFonts w:ascii="Times New Roman" w:hAnsi="Times New Roman" w:cs="Times New Roman"/>
                          <w:b/>
                          <w:bCs/>
                          <w:color w:val="111111"/>
                          <w:sz w:val="28"/>
                          <w:szCs w:val="28"/>
                          <w:lang w:val="en"/>
                        </w:rPr>
                        <w:t>“The increase in crashes when drivers interact with their screens is stark: The worst offenders are 240% more likely to crash than the safest drivers.”</w:t>
                      </w:r>
                    </w:p>
                    <w:p w14:paraId="4D925C14" w14:textId="02E35A50" w:rsidR="0056675E" w:rsidRDefault="0056675E" w:rsidP="00B46745">
                      <w:pPr>
                        <w:autoSpaceDE w:val="0"/>
                        <w:autoSpaceDN w:val="0"/>
                        <w:adjustRightInd w:val="0"/>
                        <w:rPr>
                          <w:rFonts w:ascii="Times New Roman" w:hAnsi="Times New Roman" w:cs="Times New Roman"/>
                          <w:color w:val="111111"/>
                          <w:lang w:val="en"/>
                        </w:rPr>
                      </w:pPr>
                    </w:p>
                    <w:p w14:paraId="438B89AA" w14:textId="279D60C6" w:rsidR="004E3F04" w:rsidRDefault="004E3F04" w:rsidP="00B95790">
                      <w:pPr>
                        <w:autoSpaceDE w:val="0"/>
                        <w:autoSpaceDN w:val="0"/>
                        <w:adjustRightInd w:val="0"/>
                        <w:rPr>
                          <w:rFonts w:ascii="Georgia" w:hAnsi="Georgia"/>
                          <w:color w:val="333333"/>
                          <w:sz w:val="27"/>
                          <w:szCs w:val="27"/>
                          <w:shd w:val="clear" w:color="auto" w:fill="FCFCFC"/>
                        </w:rPr>
                      </w:pPr>
                    </w:p>
                    <w:p w14:paraId="1F0997C2" w14:textId="4CAC1A6B" w:rsidR="004E3F04" w:rsidRPr="00B95790" w:rsidRDefault="004E3F04" w:rsidP="00B95790">
                      <w:pPr>
                        <w:autoSpaceDE w:val="0"/>
                        <w:autoSpaceDN w:val="0"/>
                        <w:adjustRightInd w:val="0"/>
                        <w:rPr>
                          <w:rFonts w:ascii="Times New Roman" w:hAnsi="Times New Roman" w:cs="Times New Roman"/>
                          <w:color w:val="111111"/>
                          <w:lang w:val="en"/>
                        </w:rPr>
                      </w:pPr>
                    </w:p>
                  </w:txbxContent>
                </v:textbox>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42072ED7" wp14:editId="4B1D5698">
                <wp:simplePos x="0" y="0"/>
                <wp:positionH relativeFrom="page">
                  <wp:posOffset>1467485</wp:posOffset>
                </wp:positionH>
                <wp:positionV relativeFrom="page">
                  <wp:posOffset>7684770</wp:posOffset>
                </wp:positionV>
                <wp:extent cx="457200" cy="371475"/>
                <wp:effectExtent l="0" t="0" r="0" b="9525"/>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3A0123" w14:textId="2C93C750" w:rsidR="004D23F2" w:rsidRPr="00D85C63" w:rsidRDefault="001214F0" w:rsidP="004D23F2">
                            <w:pPr>
                              <w:pStyle w:val="SideBarHeading"/>
                              <w:spacing w:before="120"/>
                              <w:rPr>
                                <w:rFonts w:ascii="Times New Roman" w:hAnsi="Times New Roman"/>
                                <w:b w:val="0"/>
                                <w:color w:val="FFFFFF"/>
                                <w:sz w:val="24"/>
                              </w:rPr>
                            </w:pPr>
                            <w:r>
                              <w:rPr>
                                <w:rFonts w:ascii="Times New Roman" w:hAnsi="Times New Roman"/>
                                <w:b w:val="0"/>
                                <w:color w:val="FFFFFF"/>
                                <w:sz w:val="24"/>
                              </w:rPr>
                              <w:t>9</w:t>
                            </w:r>
                            <w:r w:rsidR="0090646F">
                              <w:rPr>
                                <w:rFonts w:ascii="Times New Roman" w:hAnsi="Times New Roman"/>
                                <w:b w:val="0"/>
                                <w:color w:val="FFFFFF"/>
                                <w:sz w:val="24"/>
                              </w:rPr>
                              <w:t>79</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ED7" id="_x0000_s1035" type="#_x0000_t202" style="position:absolute;margin-left:115.55pt;margin-top:605.1pt;width:36pt;height:29.2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" filled="f" fillcolor="#fffffe" stroked="f" strokecolor="#212120" insetpen="t">
                <v:textbox inset="2.88pt,2.88pt,2.88pt,2.88pt">
                  <w:txbxContent>
                    <w:p w14:paraId="233A0123" w14:textId="2C93C750" w:rsidR="004D23F2" w:rsidRPr="00D85C63" w:rsidRDefault="001214F0" w:rsidP="004D23F2">
                      <w:pPr>
                        <w:pStyle w:val="SideBarHeading"/>
                        <w:spacing w:before="120"/>
                        <w:rPr>
                          <w:rFonts w:ascii="Times New Roman" w:hAnsi="Times New Roman"/>
                          <w:b w:val="0"/>
                          <w:color w:val="FFFFFF"/>
                          <w:sz w:val="24"/>
                        </w:rPr>
                      </w:pPr>
                      <w:r>
                        <w:rPr>
                          <w:rFonts w:ascii="Times New Roman" w:hAnsi="Times New Roman"/>
                          <w:b w:val="0"/>
                          <w:color w:val="FFFFFF"/>
                          <w:sz w:val="24"/>
                        </w:rPr>
                        <w:t>9</w:t>
                      </w:r>
                      <w:r w:rsidR="0090646F">
                        <w:rPr>
                          <w:rFonts w:ascii="Times New Roman" w:hAnsi="Times New Roman"/>
                          <w:b w:val="0"/>
                          <w:color w:val="FFFFFF"/>
                          <w:sz w:val="24"/>
                        </w:rPr>
                        <w:t>79</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01B805F5" wp14:editId="78A95172">
                <wp:simplePos x="0" y="0"/>
                <wp:positionH relativeFrom="page">
                  <wp:posOffset>1362075</wp:posOffset>
                </wp:positionH>
                <wp:positionV relativeFrom="page">
                  <wp:posOffset>7115175</wp:posOffset>
                </wp:positionV>
                <wp:extent cx="800100" cy="619125"/>
                <wp:effectExtent l="0" t="0" r="0" b="952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451003"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4CDA0526"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116625">
                              <w:rPr>
                                <w:rFonts w:ascii="Times New Roman" w:hAnsi="Times New Roman"/>
                                <w:b w:val="0"/>
                                <w:color w:val="FFFFFF"/>
                                <w:sz w:val="24"/>
                                <w:u w:val="single"/>
                              </w:rPr>
                              <w:t>2</w:t>
                            </w:r>
                            <w:r w:rsidR="00616164">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05F5" id="_x0000_s1036" type="#_x0000_t202" style="position:absolute;margin-left:107.25pt;margin-top:560.25pt;width:63pt;height:48.7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" filled="f" fillcolor="#fffffe" stroked="f" strokecolor="#212120" insetpen="t">
                <v:textbox inset="2.88pt,2.88pt,2.88pt,2.88pt">
                  <w:txbxContent>
                    <w:p w14:paraId="3C451003"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4CDA0526"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116625">
                        <w:rPr>
                          <w:rFonts w:ascii="Times New Roman" w:hAnsi="Times New Roman"/>
                          <w:b w:val="0"/>
                          <w:color w:val="FFFFFF"/>
                          <w:sz w:val="24"/>
                          <w:u w:val="single"/>
                        </w:rPr>
                        <w:t>2</w:t>
                      </w:r>
                      <w:r w:rsidR="00616164">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009C990" wp14:editId="25DD2C96">
                <wp:simplePos x="0" y="0"/>
                <wp:positionH relativeFrom="page">
                  <wp:posOffset>462915</wp:posOffset>
                </wp:positionH>
                <wp:positionV relativeFrom="page">
                  <wp:posOffset>6830060</wp:posOffset>
                </wp:positionV>
                <wp:extent cx="1743075" cy="332105"/>
                <wp:effectExtent l="0" t="0" r="9525" b="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1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7" type="#_x0000_t202" style="position:absolute;margin-left:36.45pt;margin-top:537.8pt;width:137.25pt;height:26.1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" filled="f" fillcolor="#fffffe" stroked="f" strokecolor="#212120" insetpen="t">
                <v:textbox inset="2.88pt,2.88pt,2.88pt,2.88pt">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2576" behindDoc="0" locked="0" layoutInCell="1" allowOverlap="1" wp14:anchorId="30AC7EC3" wp14:editId="7DFBFD2D">
                <wp:simplePos x="0" y="0"/>
                <wp:positionH relativeFrom="page">
                  <wp:posOffset>504825</wp:posOffset>
                </wp:positionH>
                <wp:positionV relativeFrom="page">
                  <wp:posOffset>8596630</wp:posOffset>
                </wp:positionV>
                <wp:extent cx="457200" cy="371475"/>
                <wp:effectExtent l="0" t="0" r="0" b="952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5EB4E3" w14:textId="2AA57968"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11C58">
                              <w:rPr>
                                <w:rFonts w:ascii="Times New Roman" w:hAnsi="Times New Roman"/>
                                <w:b w:val="0"/>
                                <w:color w:val="FFFFFF"/>
                                <w:sz w:val="24"/>
                              </w:rPr>
                              <w:t>2</w:t>
                            </w:r>
                            <w:r w:rsidR="0090646F">
                              <w:rPr>
                                <w:rFonts w:ascii="Times New Roman" w:hAnsi="Times New Roman"/>
                                <w:b w:val="0"/>
                                <w:color w:val="FFFFFF"/>
                                <w:sz w:val="24"/>
                              </w:rPr>
                              <w:t>35</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7EC3" id="_x0000_s1038" type="#_x0000_t202" style="position:absolute;margin-left:39.75pt;margin-top:676.9pt;width:36pt;height:29.25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" filled="f" fillcolor="#fffffe" stroked="f" strokecolor="#212120" insetpen="t">
                <v:textbox inset="2.88pt,2.88pt,2.88pt,2.88pt">
                  <w:txbxContent>
                    <w:p w14:paraId="2D5EB4E3" w14:textId="2AA57968"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11C58">
                        <w:rPr>
                          <w:rFonts w:ascii="Times New Roman" w:hAnsi="Times New Roman"/>
                          <w:b w:val="0"/>
                          <w:color w:val="FFFFFF"/>
                          <w:sz w:val="24"/>
                        </w:rPr>
                        <w:t>2</w:t>
                      </w:r>
                      <w:r w:rsidR="0090646F">
                        <w:rPr>
                          <w:rFonts w:ascii="Times New Roman" w:hAnsi="Times New Roman"/>
                          <w:b w:val="0"/>
                          <w:color w:val="FFFFFF"/>
                          <w:sz w:val="24"/>
                        </w:rPr>
                        <w:t>35</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3600" behindDoc="0" locked="0" layoutInCell="1" allowOverlap="1" wp14:anchorId="4737C36C" wp14:editId="472CA048">
                <wp:simplePos x="0" y="0"/>
                <wp:positionH relativeFrom="page">
                  <wp:posOffset>1413510</wp:posOffset>
                </wp:positionH>
                <wp:positionV relativeFrom="page">
                  <wp:posOffset>8612505</wp:posOffset>
                </wp:positionV>
                <wp:extent cx="457200" cy="371475"/>
                <wp:effectExtent l="0" t="0" r="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D6519B1" w14:textId="5305FEF6" w:rsidR="005436B5" w:rsidRPr="004F5CEF"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1214F0">
                              <w:rPr>
                                <w:rFonts w:ascii="Times New Roman" w:hAnsi="Times New Roman"/>
                                <w:b w:val="0"/>
                                <w:color w:val="FFFFFF"/>
                                <w:sz w:val="24"/>
                              </w:rPr>
                              <w:t>2</w:t>
                            </w:r>
                            <w:r w:rsidR="0090646F">
                              <w:rPr>
                                <w:rFonts w:ascii="Times New Roman" w:hAnsi="Times New Roman"/>
                                <w:b w:val="0"/>
                                <w:color w:val="FFFFFF"/>
                                <w:sz w:val="24"/>
                              </w:rPr>
                              <w:t>12</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36C" id="_x0000_s1039" type="#_x0000_t202" style="position:absolute;margin-left:111.3pt;margin-top:678.15pt;width:36pt;height:29.25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" filled="f" fillcolor="#fffffe" stroked="f" strokecolor="#212120" insetpen="t">
                <v:textbox inset="2.88pt,2.88pt,2.88pt,2.88pt">
                  <w:txbxContent>
                    <w:p w14:paraId="6D6519B1" w14:textId="5305FEF6" w:rsidR="005436B5" w:rsidRPr="004F5CEF"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1214F0">
                        <w:rPr>
                          <w:rFonts w:ascii="Times New Roman" w:hAnsi="Times New Roman"/>
                          <w:b w:val="0"/>
                          <w:color w:val="FFFFFF"/>
                          <w:sz w:val="24"/>
                        </w:rPr>
                        <w:t>2</w:t>
                      </w:r>
                      <w:r w:rsidR="0090646F">
                        <w:rPr>
                          <w:rFonts w:ascii="Times New Roman" w:hAnsi="Times New Roman"/>
                          <w:b w:val="0"/>
                          <w:color w:val="FFFFFF"/>
                          <w:sz w:val="24"/>
                        </w:rPr>
                        <w:t>12</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B347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56B10A93" wp14:editId="160DCA98">
                <wp:simplePos x="0" y="0"/>
                <wp:positionH relativeFrom="page">
                  <wp:posOffset>486410</wp:posOffset>
                </wp:positionH>
                <wp:positionV relativeFrom="page">
                  <wp:posOffset>7101205</wp:posOffset>
                </wp:positionV>
                <wp:extent cx="782955" cy="581660"/>
                <wp:effectExtent l="0" t="0" r="0" b="889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57ABE195"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517A04">
                              <w:rPr>
                                <w:rFonts w:ascii="Times New Roman" w:hAnsi="Times New Roman"/>
                                <w:b w:val="0"/>
                                <w:color w:val="FFFFFF"/>
                                <w:sz w:val="24"/>
                                <w:u w:val="single"/>
                              </w:rPr>
                              <w:t>2</w:t>
                            </w:r>
                            <w:r w:rsidR="00616164">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0A93" id="_x0000_s1040" type="#_x0000_t202" style="position:absolute;margin-left:38.3pt;margin-top:559.15pt;width:61.65pt;height:45.8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" filled="f" fillcolor="#fffffe" stroked="f" strokecolor="#212120" insetpen="t">
                <v:textbox inset="2.88pt,2.88pt,2.88pt,2.88pt">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57ABE195"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517A04">
                        <w:rPr>
                          <w:rFonts w:ascii="Times New Roman" w:hAnsi="Times New Roman"/>
                          <w:b w:val="0"/>
                          <w:color w:val="FFFFFF"/>
                          <w:sz w:val="24"/>
                          <w:u w:val="single"/>
                        </w:rPr>
                        <w:t>2</w:t>
                      </w:r>
                      <w:r w:rsidR="00616164">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1552" behindDoc="0" locked="0" layoutInCell="1" allowOverlap="1" wp14:anchorId="59B35A98" wp14:editId="2A21D3EE">
                <wp:simplePos x="0" y="0"/>
                <wp:positionH relativeFrom="page">
                  <wp:posOffset>1365250</wp:posOffset>
                </wp:positionH>
                <wp:positionV relativeFrom="page">
                  <wp:posOffset>8039100</wp:posOffset>
                </wp:positionV>
                <wp:extent cx="800100" cy="581660"/>
                <wp:effectExtent l="0" t="0" r="0"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8F99DF8" w14:textId="7A168984"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0904DF5C"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116625">
                              <w:rPr>
                                <w:rFonts w:ascii="Times New Roman" w:hAnsi="Times New Roman"/>
                                <w:b w:val="0"/>
                                <w:color w:val="FFFFFF"/>
                                <w:sz w:val="24"/>
                                <w:u w:val="single"/>
                              </w:rPr>
                              <w:t>2</w:t>
                            </w:r>
                            <w:r w:rsidR="00616164">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5A98" id="_x0000_s1041" type="#_x0000_t202" style="position:absolute;margin-left:107.5pt;margin-top:633pt;width:63pt;height:45.8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" filled="f" fillcolor="#fffffe" stroked="f" strokecolor="#212120" insetpen="t">
                <v:textbox inset="2.88pt,2.88pt,2.88pt,2.88pt">
                  <w:txbxContent>
                    <w:p w14:paraId="68F99DF8" w14:textId="7A168984"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0904DF5C"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116625">
                        <w:rPr>
                          <w:rFonts w:ascii="Times New Roman" w:hAnsi="Times New Roman"/>
                          <w:b w:val="0"/>
                          <w:color w:val="FFFFFF"/>
                          <w:sz w:val="24"/>
                          <w:u w:val="single"/>
                        </w:rPr>
                        <w:t>2</w:t>
                      </w:r>
                      <w:r w:rsidR="00616164">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3F386BF7" wp14:editId="6ECC1977">
                <wp:simplePos x="0" y="0"/>
                <wp:positionH relativeFrom="page">
                  <wp:posOffset>462915</wp:posOffset>
                </wp:positionH>
                <wp:positionV relativeFrom="page">
                  <wp:posOffset>8039100</wp:posOffset>
                </wp:positionV>
                <wp:extent cx="807085" cy="581660"/>
                <wp:effectExtent l="0" t="0" r="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384F040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517A04">
                              <w:rPr>
                                <w:rFonts w:ascii="Times New Roman" w:hAnsi="Times New Roman"/>
                                <w:b w:val="0"/>
                                <w:color w:val="FFFFFF"/>
                                <w:sz w:val="24"/>
                                <w:u w:val="single"/>
                              </w:rPr>
                              <w:t>2</w:t>
                            </w:r>
                            <w:r w:rsidR="00616164">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6BF7" id="_x0000_s1042" type="#_x0000_t202" style="position:absolute;margin-left:36.45pt;margin-top:633pt;width:63.55pt;height:45.8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" filled="f" fillcolor="#fffffe" stroked="f" strokecolor="#212120" insetpen="t">
                <v:textbox inset="2.88pt,2.88pt,2.88pt,2.88pt">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384F040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517A04">
                        <w:rPr>
                          <w:rFonts w:ascii="Times New Roman" w:hAnsi="Times New Roman"/>
                          <w:b w:val="0"/>
                          <w:color w:val="FFFFFF"/>
                          <w:sz w:val="24"/>
                          <w:u w:val="single"/>
                        </w:rPr>
                        <w:t>2</w:t>
                      </w:r>
                      <w:r w:rsidR="00616164">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297DA1A" wp14:editId="26F9D96D">
                <wp:simplePos x="0" y="0"/>
                <wp:positionH relativeFrom="page">
                  <wp:posOffset>552450</wp:posOffset>
                </wp:positionH>
                <wp:positionV relativeFrom="page">
                  <wp:posOffset>7677150</wp:posOffset>
                </wp:positionV>
                <wp:extent cx="457200" cy="371475"/>
                <wp:effectExtent l="0" t="0" r="0"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53A8B67" w14:textId="49034EF3" w:rsidR="004D23F2" w:rsidRPr="00D85C63" w:rsidRDefault="00CF4B86" w:rsidP="004D23F2">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90646F">
                              <w:rPr>
                                <w:rFonts w:ascii="Times New Roman" w:hAnsi="Times New Roman"/>
                                <w:b w:val="0"/>
                                <w:color w:val="FFFFFF"/>
                                <w:sz w:val="24"/>
                              </w:rPr>
                              <w:t>946</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DA1A" id="_x0000_s1043" type="#_x0000_t202" style="position:absolute;margin-left:43.5pt;margin-top:604.5pt;width:36pt;height:29.25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" filled="f" fillcolor="#fffffe" stroked="f" strokecolor="#212120" insetpen="t">
                <v:textbox inset="2.88pt,2.88pt,2.88pt,2.88pt">
                  <w:txbxContent>
                    <w:p w14:paraId="053A8B67" w14:textId="49034EF3" w:rsidR="004D23F2" w:rsidRPr="00D85C63" w:rsidRDefault="00CF4B86" w:rsidP="004D23F2">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90646F">
                        <w:rPr>
                          <w:rFonts w:ascii="Times New Roman" w:hAnsi="Times New Roman"/>
                          <w:b w:val="0"/>
                          <w:color w:val="FFFFFF"/>
                          <w:sz w:val="24"/>
                        </w:rPr>
                        <w:t>946</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v:textbox>
                <w10:wrap anchorx="page" anchory="page"/>
              </v:shape>
            </w:pict>
          </mc:Fallback>
        </mc:AlternateContent>
      </w:r>
      <w:r w:rsidR="004C1865">
        <w:br w:type="page"/>
      </w:r>
    </w:p>
    <w:p w14:paraId="607045ED" w14:textId="4801B092" w:rsidR="00692A3F" w:rsidRDefault="004F7EB2" w:rsidP="00B724F4">
      <w:r>
        <w:rPr>
          <w:noProof/>
          <w:sz w:val="24"/>
          <w:szCs w:val="24"/>
        </w:rPr>
        <w:lastRenderedPageBreak/>
        <mc:AlternateContent>
          <mc:Choice Requires="wps">
            <w:drawing>
              <wp:anchor distT="36576" distB="36576" distL="36576" distR="36576" simplePos="0" relativeHeight="251651072" behindDoc="1" locked="0" layoutInCell="1" allowOverlap="1" wp14:anchorId="7E8B967C" wp14:editId="37ADFFC6">
                <wp:simplePos x="0" y="0"/>
                <wp:positionH relativeFrom="page">
                  <wp:posOffset>-66675</wp:posOffset>
                </wp:positionH>
                <wp:positionV relativeFrom="page">
                  <wp:posOffset>-57150</wp:posOffset>
                </wp:positionV>
                <wp:extent cx="2362200" cy="346710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4671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3DCCF526" w14:textId="070575B9" w:rsidR="00CD2449" w:rsidRDefault="00CD2449" w:rsidP="00CD244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44" style="position:absolute;margin-left:-5.25pt;margin-top:-4.5pt;width:186pt;height:273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" fillcolor="#2e3640" stroked="f" strokecolor="#212120" insetpen="t">
                <v:shadow color="#dcd6d4"/>
                <v:textbox inset="2.88pt,2.88pt,2.88pt,2.88pt">
                  <w:txbxContent>
                    <w:p w14:paraId="3DCCF526" w14:textId="070575B9" w:rsidR="00CD2449" w:rsidRDefault="00CD2449" w:rsidP="00CD2449">
                      <w:pPr>
                        <w:jc w:val="center"/>
                      </w:pPr>
                    </w:p>
                  </w:txbxContent>
                </v:textbox>
                <w10:wrap anchorx="page" anchory="page"/>
              </v:rect>
            </w:pict>
          </mc:Fallback>
        </mc:AlternateContent>
      </w:r>
      <w:r w:rsidR="009F6EB2">
        <w:rPr>
          <w:noProof/>
        </w:rPr>
        <mc:AlternateContent>
          <mc:Choice Requires="wps">
            <w:drawing>
              <wp:anchor distT="0" distB="0" distL="114300" distR="114300" simplePos="0" relativeHeight="251653120" behindDoc="1" locked="0" layoutInCell="1" allowOverlap="1" wp14:anchorId="23EC3B5C" wp14:editId="24CFAAF8">
                <wp:simplePos x="0" y="0"/>
                <wp:positionH relativeFrom="page">
                  <wp:align>right</wp:align>
                </wp:positionH>
                <wp:positionV relativeFrom="paragraph">
                  <wp:posOffset>9525</wp:posOffset>
                </wp:positionV>
                <wp:extent cx="5476875" cy="10029825"/>
                <wp:effectExtent l="0" t="0" r="9525"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29825"/>
                        </a:xfrm>
                        <a:prstGeom prst="rect">
                          <a:avLst/>
                        </a:prstGeom>
                        <a:solidFill>
                          <a:srgbClr val="FFFFFF"/>
                        </a:solidFill>
                        <a:ln w="9525">
                          <a:noFill/>
                          <a:miter lim="800000"/>
                          <a:headEnd/>
                          <a:tailEnd/>
                        </a:ln>
                      </wps:spPr>
                      <wps:txbx>
                        <w:txbxContent>
                          <w:p w14:paraId="6D86A011" w14:textId="6F0DEFE7" w:rsidR="00006438" w:rsidRPr="00556DD3" w:rsidRDefault="00DA77B3" w:rsidP="00006438">
                            <w:pPr>
                              <w:widowControl w:val="0"/>
                              <w:tabs>
                                <w:tab w:val="left" w:pos="2880"/>
                              </w:tabs>
                              <w:spacing w:line="440" w:lineRule="exact"/>
                              <w:jc w:val="center"/>
                              <w:rPr>
                                <w:rFonts w:ascii="Times New Roman" w:hAnsi="Times New Roman" w:cs="Times New Roman"/>
                                <w:color w:val="546900"/>
                                <w:w w:val="90"/>
                                <w:sz w:val="40"/>
                                <w:szCs w:val="40"/>
                                <w:lang w:val="en"/>
                              </w:rPr>
                            </w:pPr>
                            <w:r w:rsidRPr="00556DD3">
                              <w:rPr>
                                <w:rFonts w:ascii="Times New Roman" w:hAnsi="Times New Roman" w:cs="Times New Roman"/>
                                <w:color w:val="546900"/>
                                <w:spacing w:val="8"/>
                                <w:w w:val="90"/>
                                <w:sz w:val="40"/>
                                <w:szCs w:val="40"/>
                                <w:lang w:val="en"/>
                              </w:rPr>
                              <w:t>Stop, Think, Act in Practice</w:t>
                            </w:r>
                          </w:p>
                          <w:p w14:paraId="7FFF841B" w14:textId="77777777" w:rsidR="00AB45AE" w:rsidRDefault="00AB45AE" w:rsidP="00421D63">
                            <w:pPr>
                              <w:rPr>
                                <w:rFonts w:ascii="Times New Roman" w:hAnsi="Times New Roman" w:cs="Times New Roman"/>
                              </w:rPr>
                            </w:pPr>
                          </w:p>
                          <w:p w14:paraId="7959EC5C" w14:textId="4999F705" w:rsidR="00421D63" w:rsidRDefault="00AB45AE" w:rsidP="00421D63">
                            <w:pPr>
                              <w:rPr>
                                <w:rFonts w:ascii="Times New Roman" w:hAnsi="Times New Roman" w:cs="Times New Roman"/>
                              </w:rPr>
                            </w:pPr>
                            <w:r>
                              <w:rPr>
                                <w:rFonts w:ascii="Times New Roman" w:hAnsi="Times New Roman" w:cs="Times New Roman"/>
                              </w:rPr>
                              <w:t>O</w:t>
                            </w:r>
                            <w:r w:rsidR="00624D57">
                              <w:rPr>
                                <w:rFonts w:ascii="Times New Roman" w:hAnsi="Times New Roman" w:cs="Times New Roman"/>
                              </w:rPr>
                              <w:t xml:space="preserve">rganizations </w:t>
                            </w:r>
                            <w:r>
                              <w:rPr>
                                <w:rFonts w:ascii="Times New Roman" w:hAnsi="Times New Roman" w:cs="Times New Roman"/>
                              </w:rPr>
                              <w:t xml:space="preserve">can </w:t>
                            </w:r>
                            <w:r w:rsidR="00624D57">
                              <w:rPr>
                                <w:rFonts w:ascii="Times New Roman" w:hAnsi="Times New Roman" w:cs="Times New Roman"/>
                              </w:rPr>
                              <w:t xml:space="preserve">demonstrate safety excellence and a strong safety commitment by implementing practices in place that support their employee’s decision making. Please take </w:t>
                            </w:r>
                            <w:r w:rsidR="0027357F">
                              <w:rPr>
                                <w:rFonts w:ascii="Times New Roman" w:hAnsi="Times New Roman" w:cs="Times New Roman"/>
                              </w:rPr>
                              <w:t xml:space="preserve">a </w:t>
                            </w:r>
                            <w:r w:rsidR="00624D57">
                              <w:rPr>
                                <w:rFonts w:ascii="Times New Roman" w:hAnsi="Times New Roman" w:cs="Times New Roman"/>
                              </w:rPr>
                              <w:t>minute to review some of these examples:</w:t>
                            </w:r>
                          </w:p>
                          <w:p w14:paraId="07F61113" w14:textId="77777777" w:rsidR="00624D57" w:rsidRDefault="00624D57" w:rsidP="00421D63">
                            <w:pPr>
                              <w:rPr>
                                <w:rFonts w:ascii="Times New Roman" w:hAnsi="Times New Roman" w:cs="Times New Roman"/>
                              </w:rPr>
                            </w:pPr>
                          </w:p>
                          <w:p w14:paraId="5AA7B8A3" w14:textId="5014BB39" w:rsidR="00624D57" w:rsidRDefault="00624D57" w:rsidP="00421D63">
                            <w:pPr>
                              <w:rPr>
                                <w:rFonts w:ascii="Times New Roman" w:hAnsi="Times New Roman" w:cs="Times New Roman"/>
                              </w:rPr>
                            </w:pPr>
                            <w:hyperlink r:id="rId26" w:history="1">
                              <w:r w:rsidRPr="00556DD3">
                                <w:rPr>
                                  <w:rStyle w:val="Hyperlink"/>
                                  <w:rFonts w:ascii="Times New Roman" w:hAnsi="Times New Roman" w:cs="Times New Roman"/>
                                  <w:color w:val="82695E" w:themeColor="background2" w:themeShade="80"/>
                                </w:rPr>
                                <w:t>Veolia’s Commitment to Safety Excellence</w:t>
                              </w:r>
                            </w:hyperlink>
                          </w:p>
                          <w:p w14:paraId="6AF88F3F" w14:textId="77777777" w:rsidR="00624D57" w:rsidRDefault="00624D57" w:rsidP="00421D63">
                            <w:pPr>
                              <w:rPr>
                                <w:rFonts w:ascii="Times New Roman" w:hAnsi="Times New Roman" w:cs="Times New Roman"/>
                              </w:rPr>
                            </w:pPr>
                            <w:r w:rsidRPr="00624D57">
                              <w:rPr>
                                <w:rFonts w:ascii="Times New Roman" w:hAnsi="Times New Roman" w:cs="Times New Roman"/>
                              </w:rPr>
                              <w:t xml:space="preserve">If anyone identifies an unsafe working condition, they are empowered to: </w:t>
                            </w:r>
                          </w:p>
                          <w:p w14:paraId="73F577EA" w14:textId="77777777" w:rsidR="00624D57" w:rsidRDefault="00624D57" w:rsidP="00421D63">
                            <w:pPr>
                              <w:rPr>
                                <w:rFonts w:ascii="Times New Roman" w:hAnsi="Times New Roman" w:cs="Times New Roman"/>
                              </w:rPr>
                            </w:pPr>
                            <w:r w:rsidRPr="002001D2">
                              <w:rPr>
                                <w:rFonts w:ascii="Times New Roman" w:hAnsi="Times New Roman" w:cs="Times New Roman"/>
                                <w:b/>
                                <w:bCs/>
                              </w:rPr>
                              <w:t>STOP</w:t>
                            </w:r>
                            <w:r w:rsidRPr="00624D57">
                              <w:rPr>
                                <w:rFonts w:ascii="Times New Roman" w:hAnsi="Times New Roman" w:cs="Times New Roman"/>
                              </w:rPr>
                              <w:t xml:space="preserve">: halt work immediately, stay calm, and secure the area </w:t>
                            </w:r>
                          </w:p>
                          <w:p w14:paraId="29538010" w14:textId="77777777" w:rsidR="00624D57" w:rsidRDefault="00624D57" w:rsidP="00421D63">
                            <w:pPr>
                              <w:rPr>
                                <w:rFonts w:ascii="Times New Roman" w:hAnsi="Times New Roman" w:cs="Times New Roman"/>
                              </w:rPr>
                            </w:pPr>
                            <w:r w:rsidRPr="002001D2">
                              <w:rPr>
                                <w:rFonts w:ascii="Times New Roman" w:hAnsi="Times New Roman" w:cs="Times New Roman"/>
                                <w:b/>
                                <w:bCs/>
                              </w:rPr>
                              <w:t>THINK</w:t>
                            </w:r>
                            <w:r w:rsidRPr="00624D57">
                              <w:rPr>
                                <w:rFonts w:ascii="Times New Roman" w:hAnsi="Times New Roman" w:cs="Times New Roman"/>
                              </w:rPr>
                              <w:t xml:space="preserve">: alert supervision and analyze the situation together </w:t>
                            </w:r>
                          </w:p>
                          <w:p w14:paraId="5314C805" w14:textId="0364A1E9" w:rsidR="00624D57" w:rsidRDefault="00624D57" w:rsidP="00421D63">
                            <w:pPr>
                              <w:rPr>
                                <w:rFonts w:ascii="Times New Roman" w:hAnsi="Times New Roman" w:cs="Times New Roman"/>
                              </w:rPr>
                            </w:pPr>
                            <w:r w:rsidRPr="002001D2">
                              <w:rPr>
                                <w:rFonts w:ascii="Times New Roman" w:hAnsi="Times New Roman" w:cs="Times New Roman"/>
                                <w:b/>
                                <w:bCs/>
                              </w:rPr>
                              <w:t>ACT</w:t>
                            </w:r>
                            <w:r w:rsidRPr="00624D57">
                              <w:rPr>
                                <w:rFonts w:ascii="Times New Roman" w:hAnsi="Times New Roman" w:cs="Times New Roman"/>
                              </w:rPr>
                              <w:t>: resolve the issue together and return to work safely</w:t>
                            </w:r>
                          </w:p>
                          <w:p w14:paraId="46D3F12B" w14:textId="1E736AAB" w:rsidR="00624D57" w:rsidRDefault="00624D57" w:rsidP="00624D57">
                            <w:pPr>
                              <w:rPr>
                                <w:rFonts w:ascii="Times New Roman" w:hAnsi="Times New Roman" w:cs="Times New Roman"/>
                              </w:rPr>
                            </w:pPr>
                            <w:hyperlink r:id="rId27" w:history="1">
                              <w:r w:rsidRPr="00556DD3">
                                <w:rPr>
                                  <w:rStyle w:val="Hyperlink"/>
                                  <w:rFonts w:ascii="Times New Roman" w:hAnsi="Times New Roman" w:cs="Times New Roman"/>
                                  <w:color w:val="82695E" w:themeColor="background2" w:themeShade="80"/>
                                </w:rPr>
                                <w:t>Safety Week MEA 2025: Stop, Think, Act</w:t>
                              </w:r>
                            </w:hyperlink>
                          </w:p>
                          <w:p w14:paraId="35598139" w14:textId="77777777" w:rsidR="00AB45AE" w:rsidRDefault="00AB45AE" w:rsidP="00624D57">
                            <w:pPr>
                              <w:rPr>
                                <w:rFonts w:ascii="Times New Roman" w:hAnsi="Times New Roman" w:cs="Times New Roman"/>
                              </w:rPr>
                            </w:pPr>
                          </w:p>
                          <w:p w14:paraId="52B02725" w14:textId="115CAB90" w:rsidR="00AB45AE" w:rsidRDefault="00AB45AE" w:rsidP="00624D57">
                            <w:pPr>
                              <w:rPr>
                                <w:rFonts w:ascii="Times New Roman" w:hAnsi="Times New Roman" w:cs="Times New Roman"/>
                              </w:rPr>
                            </w:pPr>
                            <w:hyperlink r:id="rId28" w:history="1">
                              <w:r w:rsidRPr="00556DD3">
                                <w:rPr>
                                  <w:rStyle w:val="Hyperlink"/>
                                  <w:rFonts w:ascii="Times New Roman" w:hAnsi="Times New Roman" w:cs="Times New Roman"/>
                                  <w:color w:val="82695E" w:themeColor="background2" w:themeShade="80"/>
                                </w:rPr>
                                <w:t>PG&amp;E Human Performance Tools</w:t>
                              </w:r>
                            </w:hyperlink>
                          </w:p>
                          <w:p w14:paraId="1EC4ACFA" w14:textId="73C6ABBE" w:rsidR="00AB45AE" w:rsidRPr="002001D2" w:rsidRDefault="00AB45AE" w:rsidP="00421D63">
                            <w:pPr>
                              <w:rPr>
                                <w:rFonts w:ascii="Times New Roman" w:hAnsi="Times New Roman" w:cs="Times New Roman"/>
                              </w:rPr>
                            </w:pPr>
                            <w:r w:rsidRPr="002001D2">
                              <w:rPr>
                                <w:rFonts w:ascii="Times New Roman" w:hAnsi="Times New Roman" w:cs="Times New Roman"/>
                                <w:b/>
                                <w:bCs/>
                              </w:rPr>
                              <w:t>Questioning Attitude</w:t>
                            </w:r>
                            <w:r w:rsidRPr="002001D2">
                              <w:rPr>
                                <w:rFonts w:ascii="Times New Roman" w:hAnsi="Times New Roman" w:cs="Times New Roman"/>
                              </w:rPr>
                              <w:t xml:space="preserve"> </w:t>
                            </w:r>
                          </w:p>
                          <w:p w14:paraId="4A2EC8E2" w14:textId="3C0A0F48" w:rsidR="00624D57" w:rsidRPr="002001D2" w:rsidRDefault="00AB45AE" w:rsidP="00421D63">
                            <w:pPr>
                              <w:rPr>
                                <w:rFonts w:ascii="Times New Roman" w:hAnsi="Times New Roman" w:cs="Times New Roman"/>
                              </w:rPr>
                            </w:pPr>
                            <w:r w:rsidRPr="002001D2">
                              <w:rPr>
                                <w:rFonts w:ascii="Times New Roman" w:hAnsi="Times New Roman" w:cs="Times New Roman"/>
                              </w:rPr>
                              <w:t xml:space="preserve">A questioning attitude promotes a preference for facts over assumptions and opinions and encourages thought about safety before action is taken. It prompts gathering verifiable facts to ensure enough essential controls </w:t>
                            </w:r>
                            <w:r w:rsidR="002001D2">
                              <w:rPr>
                                <w:rFonts w:ascii="Times New Roman" w:hAnsi="Times New Roman" w:cs="Times New Roman"/>
                              </w:rPr>
                              <w:t xml:space="preserve">are </w:t>
                            </w:r>
                            <w:r w:rsidRPr="002001D2">
                              <w:rPr>
                                <w:rFonts w:ascii="Times New Roman" w:hAnsi="Times New Roman" w:cs="Times New Roman"/>
                              </w:rPr>
                              <w:t>in place to build capacity to safely recover when an accident occurs.</w:t>
                            </w:r>
                          </w:p>
                          <w:p w14:paraId="79220145"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Tailboards and Pre-Job Brief </w:t>
                            </w:r>
                          </w:p>
                          <w:p w14:paraId="47695110" w14:textId="68F90ED3" w:rsidR="00AB45AE" w:rsidRPr="002001D2" w:rsidRDefault="00AB45AE" w:rsidP="00421D63">
                            <w:pPr>
                              <w:rPr>
                                <w:rFonts w:ascii="Times New Roman" w:hAnsi="Times New Roman" w:cs="Times New Roman"/>
                              </w:rPr>
                            </w:pPr>
                            <w:r w:rsidRPr="002001D2">
                              <w:rPr>
                                <w:rFonts w:ascii="Times New Roman" w:hAnsi="Times New Roman" w:cs="Times New Roman"/>
                              </w:rPr>
                              <w:t xml:space="preserve">A tailboard or pre-job brief is a meeting of coworkers, crew leads, and possibly supervisors conducted before performing a job to discuss the tasks hazards and related safety precautions. </w:t>
                            </w:r>
                          </w:p>
                          <w:p w14:paraId="72DDA29E"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Situational Awareness </w:t>
                            </w:r>
                          </w:p>
                          <w:p w14:paraId="727F0BBF" w14:textId="7DB0C07A" w:rsidR="00AB45AE" w:rsidRPr="002001D2" w:rsidRDefault="00AB45AE" w:rsidP="00421D63">
                            <w:pPr>
                              <w:rPr>
                                <w:rFonts w:ascii="Times New Roman" w:hAnsi="Times New Roman" w:cs="Times New Roman"/>
                              </w:rPr>
                            </w:pPr>
                            <w:r w:rsidRPr="002001D2">
                              <w:rPr>
                                <w:rFonts w:ascii="Times New Roman" w:hAnsi="Times New Roman" w:cs="Times New Roman"/>
                              </w:rPr>
                              <w:t>Situational Awareness is the accuracy of a person’s current knowledge and understanding of the task conditions and their hazards compared to actual task conditions and hazards at a given time. A person’s knowledge and understanding (of task conditions and hazards</w:t>
                            </w:r>
                            <w:r w:rsidR="002001D2">
                              <w:rPr>
                                <w:rFonts w:ascii="Times New Roman" w:hAnsi="Times New Roman" w:cs="Times New Roman"/>
                              </w:rPr>
                              <w:t>)</w:t>
                            </w:r>
                            <w:r w:rsidRPr="002001D2">
                              <w:rPr>
                                <w:rFonts w:ascii="Times New Roman" w:hAnsi="Times New Roman" w:cs="Times New Roman"/>
                              </w:rPr>
                              <w:t xml:space="preserve"> inform their decisions and actions.</w:t>
                            </w:r>
                          </w:p>
                          <w:p w14:paraId="7DADFD40"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Self-Checking (STAR) </w:t>
                            </w:r>
                          </w:p>
                          <w:p w14:paraId="08C00CCC" w14:textId="11D7FFFD" w:rsidR="00624D57" w:rsidRPr="002001D2" w:rsidRDefault="00AB45AE" w:rsidP="00421D63">
                            <w:pPr>
                              <w:rPr>
                                <w:rFonts w:ascii="Times New Roman" w:hAnsi="Times New Roman" w:cs="Times New Roman"/>
                              </w:rPr>
                            </w:pPr>
                            <w:r w:rsidRPr="002001D2">
                              <w:rPr>
                                <w:rFonts w:ascii="Times New Roman" w:hAnsi="Times New Roman" w:cs="Times New Roman"/>
                              </w:rPr>
                              <w:t xml:space="preserve">STAR (Stop, Think, Act, Review) is a self-checking tool that helps </w:t>
                            </w:r>
                            <w:r w:rsidR="002001D2">
                              <w:rPr>
                                <w:rFonts w:ascii="Times New Roman" w:hAnsi="Times New Roman" w:cs="Times New Roman"/>
                              </w:rPr>
                              <w:t xml:space="preserve">to </w:t>
                            </w:r>
                            <w:r w:rsidRPr="002001D2">
                              <w:rPr>
                                <w:rFonts w:ascii="Times New Roman" w:hAnsi="Times New Roman" w:cs="Times New Roman"/>
                              </w:rPr>
                              <w:t>focus attention on the appropriate component, think about the intended actions, understand the expected outcome before action, and verify the results after the action. This tool must be used by an individual with sound technical knowledge and task experience.</w:t>
                            </w:r>
                          </w:p>
                          <w:p w14:paraId="15C07AEC"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Two-Minute Rule </w:t>
                            </w:r>
                          </w:p>
                          <w:p w14:paraId="4EFA5E22" w14:textId="399ADBB2" w:rsidR="00624D57" w:rsidRPr="002001D2" w:rsidRDefault="00AB45AE" w:rsidP="00421D63">
                            <w:pPr>
                              <w:rPr>
                                <w:rFonts w:ascii="Times New Roman" w:hAnsi="Times New Roman" w:cs="Times New Roman"/>
                              </w:rPr>
                            </w:pPr>
                            <w:r w:rsidRPr="002001D2">
                              <w:rPr>
                                <w:rFonts w:ascii="Times New Roman" w:hAnsi="Times New Roman" w:cs="Times New Roman"/>
                              </w:rPr>
                              <w:t>When the job scope has changed, take at least two minutes to reassess the hazards.</w:t>
                            </w:r>
                            <w:r w:rsidR="002001D2">
                              <w:rPr>
                                <w:rFonts w:ascii="Times New Roman" w:hAnsi="Times New Roman" w:cs="Times New Roman"/>
                              </w:rPr>
                              <w:t xml:space="preserve"> </w:t>
                            </w:r>
                            <w:r w:rsidRPr="002001D2">
                              <w:rPr>
                                <w:rFonts w:ascii="Times New Roman" w:hAnsi="Times New Roman" w:cs="Times New Roman"/>
                              </w:rPr>
                              <w:t>The key objective is to improve your Situational Awareness of any new STKY hazards that may be present and verify that the crew’s technical knowledge and task experience are still adequately matched to the task being performed.</w:t>
                            </w:r>
                          </w:p>
                          <w:p w14:paraId="5286D7BD"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Three-Way Communication </w:t>
                            </w:r>
                          </w:p>
                          <w:p w14:paraId="1795B4EE" w14:textId="6B7A6BCF" w:rsidR="00624D57" w:rsidRPr="002001D2" w:rsidRDefault="00AB45AE" w:rsidP="00421D63">
                            <w:pPr>
                              <w:rPr>
                                <w:rFonts w:ascii="Times New Roman" w:hAnsi="Times New Roman" w:cs="Times New Roman"/>
                                <w:noProof/>
                              </w:rPr>
                            </w:pPr>
                            <w:r w:rsidRPr="002001D2">
                              <w:rPr>
                                <w:rFonts w:ascii="Times New Roman" w:hAnsi="Times New Roman" w:cs="Times New Roman"/>
                                <w:noProof/>
                              </w:rPr>
                              <w:t>Three-Way Communication promotes a reliable transfer of information and understanding, ensuring that the intended action is taken. Three-Way Communication depends on repetition to ensure an accurate response.</w:t>
                            </w:r>
                          </w:p>
                          <w:p w14:paraId="544C6B58"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Stop When Unsure </w:t>
                            </w:r>
                          </w:p>
                          <w:p w14:paraId="5EC45149" w14:textId="39C4F734" w:rsidR="00C4333F" w:rsidRPr="002001D2" w:rsidRDefault="00AB45AE" w:rsidP="00421D63">
                            <w:pPr>
                              <w:rPr>
                                <w:rFonts w:ascii="Times New Roman" w:hAnsi="Times New Roman" w:cs="Times New Roman"/>
                                <w:noProof/>
                              </w:rPr>
                            </w:pPr>
                            <w:r w:rsidRPr="002001D2">
                              <w:rPr>
                                <w:rFonts w:ascii="Times New Roman" w:hAnsi="Times New Roman" w:cs="Times New Roman"/>
                                <w:noProof/>
                              </w:rPr>
                              <w:t>When confronted with uncertainty, stop and get help from someone who understands how to proceed with the work safely. This will help to reduce the chance of error and serious injury.</w:t>
                            </w:r>
                          </w:p>
                          <w:p w14:paraId="5433F74B"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Procedure Use and Adherence </w:t>
                            </w:r>
                          </w:p>
                          <w:p w14:paraId="45E6A526" w14:textId="1BB0442B" w:rsidR="00C4333F" w:rsidRDefault="00AB45AE" w:rsidP="00421D63">
                            <w:pPr>
                              <w:rPr>
                                <w:rFonts w:ascii="Times New Roman" w:hAnsi="Times New Roman" w:cs="Times New Roman"/>
                                <w:noProof/>
                              </w:rPr>
                            </w:pPr>
                            <w:r w:rsidRPr="002001D2">
                              <w:rPr>
                                <w:rFonts w:ascii="Times New Roman" w:hAnsi="Times New Roman" w:cs="Times New Roman"/>
                                <w:noProof/>
                              </w:rPr>
                              <w:t>Understanding the overall purpose and strategy of approved procedures promotes a safe, reliable outcome. Adhering to approved procedures clarifies questions in the execution of various tasks and duties. Following the procedure without question does not guarantee safety because procedures sometimes contain hidden flaws. With this in mind, follow procedures while being mindful of the impact actions could have before taking the actions.</w:t>
                            </w:r>
                          </w:p>
                          <w:p w14:paraId="0CC6E32F" w14:textId="77777777" w:rsidR="002001D2" w:rsidRPr="002001D2" w:rsidRDefault="002001D2" w:rsidP="00421D63">
                            <w:pPr>
                              <w:rPr>
                                <w:rFonts w:ascii="Times New Roman" w:hAnsi="Times New Roman" w:cs="Times New Roman"/>
                                <w:b/>
                                <w:bCs/>
                                <w:noProof/>
                              </w:rPr>
                            </w:pPr>
                            <w:r w:rsidRPr="002001D2">
                              <w:rPr>
                                <w:rFonts w:ascii="Times New Roman" w:hAnsi="Times New Roman" w:cs="Times New Roman"/>
                                <w:b/>
                                <w:bCs/>
                                <w:noProof/>
                              </w:rPr>
                              <w:t xml:space="preserve">Phonetic Alphabet </w:t>
                            </w:r>
                          </w:p>
                          <w:p w14:paraId="6038FDA2" w14:textId="653DBEA0" w:rsidR="002001D2" w:rsidRPr="002001D2" w:rsidRDefault="002001D2" w:rsidP="00421D63">
                            <w:pPr>
                              <w:rPr>
                                <w:rFonts w:ascii="Times New Roman" w:hAnsi="Times New Roman" w:cs="Times New Roman"/>
                                <w:noProof/>
                              </w:rPr>
                            </w:pPr>
                            <w:r w:rsidRPr="002001D2">
                              <w:rPr>
                                <w:rFonts w:ascii="Times New Roman" w:hAnsi="Times New Roman" w:cs="Times New Roman"/>
                                <w:noProof/>
                              </w:rPr>
                              <w:t>The use of the phonetic alphabet avoids the confusion of similar sounding words.</w:t>
                            </w:r>
                          </w:p>
                          <w:p w14:paraId="7CE9676B" w14:textId="77777777" w:rsidR="002001D2" w:rsidRPr="002001D2" w:rsidRDefault="002001D2" w:rsidP="00421D63">
                            <w:pPr>
                              <w:rPr>
                                <w:rFonts w:ascii="Times New Roman" w:hAnsi="Times New Roman" w:cs="Times New Roman"/>
                                <w:b/>
                                <w:bCs/>
                                <w:noProof/>
                              </w:rPr>
                            </w:pPr>
                            <w:r w:rsidRPr="002001D2">
                              <w:rPr>
                                <w:rFonts w:ascii="Times New Roman" w:hAnsi="Times New Roman" w:cs="Times New Roman"/>
                                <w:b/>
                                <w:bCs/>
                                <w:noProof/>
                              </w:rPr>
                              <w:t>Placekeeping</w:t>
                            </w:r>
                          </w:p>
                          <w:p w14:paraId="74D18A1B" w14:textId="21315E32" w:rsidR="00C4333F" w:rsidRPr="002001D2" w:rsidRDefault="002001D2" w:rsidP="00421D63">
                            <w:pPr>
                              <w:rPr>
                                <w:rFonts w:ascii="Times New Roman" w:hAnsi="Times New Roman" w:cs="Times New Roman"/>
                                <w:noProof/>
                              </w:rPr>
                            </w:pPr>
                            <w:r w:rsidRPr="002001D2">
                              <w:rPr>
                                <w:rFonts w:ascii="Times New Roman" w:hAnsi="Times New Roman" w:cs="Times New Roman"/>
                                <w:noProof/>
                              </w:rPr>
                              <w:t>Placekeeping involves physically marking steps in a procedure or other guiding document that have been completed. Managing a procedure, especially a detailed technical procedure with frequent branching or multiple decision points, can place the facility, equipment, or process in jeopardy if the user inadvertently omits a step or performs a series of steps in an incorrect sequence. When a user is interrupted or delayed, an effective method will help the user return to the last step performed.</w:t>
                            </w:r>
                          </w:p>
                          <w:p w14:paraId="55B0C5FA" w14:textId="77777777" w:rsidR="00C4333F" w:rsidRDefault="00C4333F" w:rsidP="00421D63">
                            <w:pPr>
                              <w:rPr>
                                <w:noProof/>
                              </w:rPr>
                            </w:pPr>
                          </w:p>
                          <w:p w14:paraId="393DF9EB" w14:textId="77777777" w:rsidR="00C4333F" w:rsidRDefault="00C4333F" w:rsidP="00421D63">
                            <w:pPr>
                              <w:rPr>
                                <w:noProof/>
                              </w:rPr>
                            </w:pPr>
                          </w:p>
                          <w:p w14:paraId="18D6488C" w14:textId="77777777" w:rsidR="00C4333F" w:rsidRDefault="00C4333F" w:rsidP="00421D63">
                            <w:pPr>
                              <w:rPr>
                                <w:rFonts w:ascii="Times New Roman" w:hAnsi="Times New Roman" w:cs="Times New Roman"/>
                              </w:rPr>
                            </w:pPr>
                          </w:p>
                          <w:p w14:paraId="100A85B3" w14:textId="77777777" w:rsidR="00421D63" w:rsidRDefault="00421D63" w:rsidP="00421D63">
                            <w:pPr>
                              <w:rPr>
                                <w:rFonts w:ascii="Times New Roman" w:hAnsi="Times New Roman" w:cs="Times New Roman"/>
                              </w:rPr>
                            </w:pPr>
                          </w:p>
                          <w:p w14:paraId="3F41A641" w14:textId="77777777" w:rsidR="00C4333F" w:rsidRDefault="00C4333F" w:rsidP="00421D63">
                            <w:pPr>
                              <w:rPr>
                                <w:rFonts w:ascii="Times New Roman" w:hAnsi="Times New Roman" w:cs="Times New Roman"/>
                              </w:rPr>
                            </w:pPr>
                          </w:p>
                          <w:p w14:paraId="456C8C21" w14:textId="77777777" w:rsidR="00C4333F" w:rsidRDefault="00C4333F" w:rsidP="00421D63">
                            <w:pPr>
                              <w:rPr>
                                <w:rFonts w:ascii="Times New Roman" w:hAnsi="Times New Roman" w:cs="Times New Roman"/>
                              </w:rPr>
                            </w:pPr>
                          </w:p>
                          <w:p w14:paraId="322AE53F" w14:textId="77777777" w:rsidR="00C4333F" w:rsidRDefault="00C4333F" w:rsidP="00421D63">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45" type="#_x0000_t202" style="position:absolute;margin-left:380.05pt;margin-top:.75pt;width:431.25pt;height:789.7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" stroked="f">
                <v:textbox>
                  <w:txbxContent>
                    <w:p w14:paraId="6D86A011" w14:textId="6F0DEFE7" w:rsidR="00006438" w:rsidRPr="00556DD3" w:rsidRDefault="00DA77B3" w:rsidP="00006438">
                      <w:pPr>
                        <w:widowControl w:val="0"/>
                        <w:tabs>
                          <w:tab w:val="left" w:pos="2880"/>
                        </w:tabs>
                        <w:spacing w:line="440" w:lineRule="exact"/>
                        <w:jc w:val="center"/>
                        <w:rPr>
                          <w:rFonts w:ascii="Times New Roman" w:hAnsi="Times New Roman" w:cs="Times New Roman"/>
                          <w:color w:val="546900"/>
                          <w:w w:val="90"/>
                          <w:sz w:val="40"/>
                          <w:szCs w:val="40"/>
                          <w:lang w:val="en"/>
                        </w:rPr>
                      </w:pPr>
                      <w:r w:rsidRPr="00556DD3">
                        <w:rPr>
                          <w:rFonts w:ascii="Times New Roman" w:hAnsi="Times New Roman" w:cs="Times New Roman"/>
                          <w:color w:val="546900"/>
                          <w:spacing w:val="8"/>
                          <w:w w:val="90"/>
                          <w:sz w:val="40"/>
                          <w:szCs w:val="40"/>
                          <w:lang w:val="en"/>
                        </w:rPr>
                        <w:t>Stop, Think, Act in Practice</w:t>
                      </w:r>
                    </w:p>
                    <w:p w14:paraId="7FFF841B" w14:textId="77777777" w:rsidR="00AB45AE" w:rsidRDefault="00AB45AE" w:rsidP="00421D63">
                      <w:pPr>
                        <w:rPr>
                          <w:rFonts w:ascii="Times New Roman" w:hAnsi="Times New Roman" w:cs="Times New Roman"/>
                        </w:rPr>
                      </w:pPr>
                    </w:p>
                    <w:p w14:paraId="7959EC5C" w14:textId="4999F705" w:rsidR="00421D63" w:rsidRDefault="00AB45AE" w:rsidP="00421D63">
                      <w:pPr>
                        <w:rPr>
                          <w:rFonts w:ascii="Times New Roman" w:hAnsi="Times New Roman" w:cs="Times New Roman"/>
                        </w:rPr>
                      </w:pPr>
                      <w:r>
                        <w:rPr>
                          <w:rFonts w:ascii="Times New Roman" w:hAnsi="Times New Roman" w:cs="Times New Roman"/>
                        </w:rPr>
                        <w:t>O</w:t>
                      </w:r>
                      <w:r w:rsidR="00624D57">
                        <w:rPr>
                          <w:rFonts w:ascii="Times New Roman" w:hAnsi="Times New Roman" w:cs="Times New Roman"/>
                        </w:rPr>
                        <w:t xml:space="preserve">rganizations </w:t>
                      </w:r>
                      <w:r>
                        <w:rPr>
                          <w:rFonts w:ascii="Times New Roman" w:hAnsi="Times New Roman" w:cs="Times New Roman"/>
                        </w:rPr>
                        <w:t xml:space="preserve">can </w:t>
                      </w:r>
                      <w:r w:rsidR="00624D57">
                        <w:rPr>
                          <w:rFonts w:ascii="Times New Roman" w:hAnsi="Times New Roman" w:cs="Times New Roman"/>
                        </w:rPr>
                        <w:t xml:space="preserve">demonstrate safety excellence and a strong safety commitment by implementing practices in place that support their employee’s decision making. Please take </w:t>
                      </w:r>
                      <w:r w:rsidR="0027357F">
                        <w:rPr>
                          <w:rFonts w:ascii="Times New Roman" w:hAnsi="Times New Roman" w:cs="Times New Roman"/>
                        </w:rPr>
                        <w:t xml:space="preserve">a </w:t>
                      </w:r>
                      <w:r w:rsidR="00624D57">
                        <w:rPr>
                          <w:rFonts w:ascii="Times New Roman" w:hAnsi="Times New Roman" w:cs="Times New Roman"/>
                        </w:rPr>
                        <w:t>minute to review some of these examples:</w:t>
                      </w:r>
                    </w:p>
                    <w:p w14:paraId="07F61113" w14:textId="77777777" w:rsidR="00624D57" w:rsidRDefault="00624D57" w:rsidP="00421D63">
                      <w:pPr>
                        <w:rPr>
                          <w:rFonts w:ascii="Times New Roman" w:hAnsi="Times New Roman" w:cs="Times New Roman"/>
                        </w:rPr>
                      </w:pPr>
                    </w:p>
                    <w:p w14:paraId="5AA7B8A3" w14:textId="5014BB39" w:rsidR="00624D57" w:rsidRDefault="00624D57" w:rsidP="00421D63">
                      <w:pPr>
                        <w:rPr>
                          <w:rFonts w:ascii="Times New Roman" w:hAnsi="Times New Roman" w:cs="Times New Roman"/>
                        </w:rPr>
                      </w:pPr>
                      <w:hyperlink r:id="rId29" w:history="1">
                        <w:r w:rsidRPr="00556DD3">
                          <w:rPr>
                            <w:rStyle w:val="Hyperlink"/>
                            <w:rFonts w:ascii="Times New Roman" w:hAnsi="Times New Roman" w:cs="Times New Roman"/>
                            <w:color w:val="82695E" w:themeColor="background2" w:themeShade="80"/>
                          </w:rPr>
                          <w:t>Veolia’s Commitment to Safety Excellence</w:t>
                        </w:r>
                      </w:hyperlink>
                    </w:p>
                    <w:p w14:paraId="6AF88F3F" w14:textId="77777777" w:rsidR="00624D57" w:rsidRDefault="00624D57" w:rsidP="00421D63">
                      <w:pPr>
                        <w:rPr>
                          <w:rFonts w:ascii="Times New Roman" w:hAnsi="Times New Roman" w:cs="Times New Roman"/>
                        </w:rPr>
                      </w:pPr>
                      <w:r w:rsidRPr="00624D57">
                        <w:rPr>
                          <w:rFonts w:ascii="Times New Roman" w:hAnsi="Times New Roman" w:cs="Times New Roman"/>
                        </w:rPr>
                        <w:t xml:space="preserve">If anyone identifies an unsafe working condition, they are empowered to: </w:t>
                      </w:r>
                    </w:p>
                    <w:p w14:paraId="73F577EA" w14:textId="77777777" w:rsidR="00624D57" w:rsidRDefault="00624D57" w:rsidP="00421D63">
                      <w:pPr>
                        <w:rPr>
                          <w:rFonts w:ascii="Times New Roman" w:hAnsi="Times New Roman" w:cs="Times New Roman"/>
                        </w:rPr>
                      </w:pPr>
                      <w:r w:rsidRPr="002001D2">
                        <w:rPr>
                          <w:rFonts w:ascii="Times New Roman" w:hAnsi="Times New Roman" w:cs="Times New Roman"/>
                          <w:b/>
                          <w:bCs/>
                        </w:rPr>
                        <w:t>STOP</w:t>
                      </w:r>
                      <w:r w:rsidRPr="00624D57">
                        <w:rPr>
                          <w:rFonts w:ascii="Times New Roman" w:hAnsi="Times New Roman" w:cs="Times New Roman"/>
                        </w:rPr>
                        <w:t xml:space="preserve">: halt work immediately, stay calm, and secure the area </w:t>
                      </w:r>
                    </w:p>
                    <w:p w14:paraId="29538010" w14:textId="77777777" w:rsidR="00624D57" w:rsidRDefault="00624D57" w:rsidP="00421D63">
                      <w:pPr>
                        <w:rPr>
                          <w:rFonts w:ascii="Times New Roman" w:hAnsi="Times New Roman" w:cs="Times New Roman"/>
                        </w:rPr>
                      </w:pPr>
                      <w:r w:rsidRPr="002001D2">
                        <w:rPr>
                          <w:rFonts w:ascii="Times New Roman" w:hAnsi="Times New Roman" w:cs="Times New Roman"/>
                          <w:b/>
                          <w:bCs/>
                        </w:rPr>
                        <w:t>THINK</w:t>
                      </w:r>
                      <w:r w:rsidRPr="00624D57">
                        <w:rPr>
                          <w:rFonts w:ascii="Times New Roman" w:hAnsi="Times New Roman" w:cs="Times New Roman"/>
                        </w:rPr>
                        <w:t xml:space="preserve">: alert supervision and analyze the situation together </w:t>
                      </w:r>
                    </w:p>
                    <w:p w14:paraId="5314C805" w14:textId="0364A1E9" w:rsidR="00624D57" w:rsidRDefault="00624D57" w:rsidP="00421D63">
                      <w:pPr>
                        <w:rPr>
                          <w:rFonts w:ascii="Times New Roman" w:hAnsi="Times New Roman" w:cs="Times New Roman"/>
                        </w:rPr>
                      </w:pPr>
                      <w:r w:rsidRPr="002001D2">
                        <w:rPr>
                          <w:rFonts w:ascii="Times New Roman" w:hAnsi="Times New Roman" w:cs="Times New Roman"/>
                          <w:b/>
                          <w:bCs/>
                        </w:rPr>
                        <w:t>ACT</w:t>
                      </w:r>
                      <w:r w:rsidRPr="00624D57">
                        <w:rPr>
                          <w:rFonts w:ascii="Times New Roman" w:hAnsi="Times New Roman" w:cs="Times New Roman"/>
                        </w:rPr>
                        <w:t>: resolve the issue together and return to work safely</w:t>
                      </w:r>
                    </w:p>
                    <w:p w14:paraId="46D3F12B" w14:textId="1E736AAB" w:rsidR="00624D57" w:rsidRDefault="00624D57" w:rsidP="00624D57">
                      <w:pPr>
                        <w:rPr>
                          <w:rFonts w:ascii="Times New Roman" w:hAnsi="Times New Roman" w:cs="Times New Roman"/>
                        </w:rPr>
                      </w:pPr>
                      <w:hyperlink r:id="rId30" w:history="1">
                        <w:r w:rsidRPr="00556DD3">
                          <w:rPr>
                            <w:rStyle w:val="Hyperlink"/>
                            <w:rFonts w:ascii="Times New Roman" w:hAnsi="Times New Roman" w:cs="Times New Roman"/>
                            <w:color w:val="82695E" w:themeColor="background2" w:themeShade="80"/>
                          </w:rPr>
                          <w:t>Safety Week MEA 2025: Stop, Think, Act</w:t>
                        </w:r>
                      </w:hyperlink>
                    </w:p>
                    <w:p w14:paraId="35598139" w14:textId="77777777" w:rsidR="00AB45AE" w:rsidRDefault="00AB45AE" w:rsidP="00624D57">
                      <w:pPr>
                        <w:rPr>
                          <w:rFonts w:ascii="Times New Roman" w:hAnsi="Times New Roman" w:cs="Times New Roman"/>
                        </w:rPr>
                      </w:pPr>
                    </w:p>
                    <w:p w14:paraId="52B02725" w14:textId="115CAB90" w:rsidR="00AB45AE" w:rsidRDefault="00AB45AE" w:rsidP="00624D57">
                      <w:pPr>
                        <w:rPr>
                          <w:rFonts w:ascii="Times New Roman" w:hAnsi="Times New Roman" w:cs="Times New Roman"/>
                        </w:rPr>
                      </w:pPr>
                      <w:hyperlink r:id="rId31" w:history="1">
                        <w:r w:rsidRPr="00556DD3">
                          <w:rPr>
                            <w:rStyle w:val="Hyperlink"/>
                            <w:rFonts w:ascii="Times New Roman" w:hAnsi="Times New Roman" w:cs="Times New Roman"/>
                            <w:color w:val="82695E" w:themeColor="background2" w:themeShade="80"/>
                          </w:rPr>
                          <w:t>PG&amp;E Human Performance Tools</w:t>
                        </w:r>
                      </w:hyperlink>
                    </w:p>
                    <w:p w14:paraId="1EC4ACFA" w14:textId="73C6ABBE" w:rsidR="00AB45AE" w:rsidRPr="002001D2" w:rsidRDefault="00AB45AE" w:rsidP="00421D63">
                      <w:pPr>
                        <w:rPr>
                          <w:rFonts w:ascii="Times New Roman" w:hAnsi="Times New Roman" w:cs="Times New Roman"/>
                        </w:rPr>
                      </w:pPr>
                      <w:r w:rsidRPr="002001D2">
                        <w:rPr>
                          <w:rFonts w:ascii="Times New Roman" w:hAnsi="Times New Roman" w:cs="Times New Roman"/>
                          <w:b/>
                          <w:bCs/>
                        </w:rPr>
                        <w:t>Questioning Attitude</w:t>
                      </w:r>
                      <w:r w:rsidRPr="002001D2">
                        <w:rPr>
                          <w:rFonts w:ascii="Times New Roman" w:hAnsi="Times New Roman" w:cs="Times New Roman"/>
                        </w:rPr>
                        <w:t xml:space="preserve"> </w:t>
                      </w:r>
                    </w:p>
                    <w:p w14:paraId="4A2EC8E2" w14:textId="3C0A0F48" w:rsidR="00624D57" w:rsidRPr="002001D2" w:rsidRDefault="00AB45AE" w:rsidP="00421D63">
                      <w:pPr>
                        <w:rPr>
                          <w:rFonts w:ascii="Times New Roman" w:hAnsi="Times New Roman" w:cs="Times New Roman"/>
                        </w:rPr>
                      </w:pPr>
                      <w:r w:rsidRPr="002001D2">
                        <w:rPr>
                          <w:rFonts w:ascii="Times New Roman" w:hAnsi="Times New Roman" w:cs="Times New Roman"/>
                        </w:rPr>
                        <w:t xml:space="preserve">A questioning attitude promotes a preference for facts over assumptions and opinions and encourages thought about safety before action is taken. It prompts gathering verifiable facts to ensure enough essential controls </w:t>
                      </w:r>
                      <w:r w:rsidR="002001D2">
                        <w:rPr>
                          <w:rFonts w:ascii="Times New Roman" w:hAnsi="Times New Roman" w:cs="Times New Roman"/>
                        </w:rPr>
                        <w:t xml:space="preserve">are </w:t>
                      </w:r>
                      <w:r w:rsidRPr="002001D2">
                        <w:rPr>
                          <w:rFonts w:ascii="Times New Roman" w:hAnsi="Times New Roman" w:cs="Times New Roman"/>
                        </w:rPr>
                        <w:t>in place to build capacity to safely recover when an accident occurs.</w:t>
                      </w:r>
                    </w:p>
                    <w:p w14:paraId="79220145"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Tailboards and Pre-Job Brief </w:t>
                      </w:r>
                    </w:p>
                    <w:p w14:paraId="47695110" w14:textId="68F90ED3" w:rsidR="00AB45AE" w:rsidRPr="002001D2" w:rsidRDefault="00AB45AE" w:rsidP="00421D63">
                      <w:pPr>
                        <w:rPr>
                          <w:rFonts w:ascii="Times New Roman" w:hAnsi="Times New Roman" w:cs="Times New Roman"/>
                        </w:rPr>
                      </w:pPr>
                      <w:r w:rsidRPr="002001D2">
                        <w:rPr>
                          <w:rFonts w:ascii="Times New Roman" w:hAnsi="Times New Roman" w:cs="Times New Roman"/>
                        </w:rPr>
                        <w:t xml:space="preserve">A tailboard or pre-job brief is a meeting of coworkers, crew leads, and possibly supervisors conducted before performing a job to discuss the tasks hazards and related safety precautions. </w:t>
                      </w:r>
                    </w:p>
                    <w:p w14:paraId="72DDA29E"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Situational Awareness </w:t>
                      </w:r>
                    </w:p>
                    <w:p w14:paraId="727F0BBF" w14:textId="7DB0C07A" w:rsidR="00AB45AE" w:rsidRPr="002001D2" w:rsidRDefault="00AB45AE" w:rsidP="00421D63">
                      <w:pPr>
                        <w:rPr>
                          <w:rFonts w:ascii="Times New Roman" w:hAnsi="Times New Roman" w:cs="Times New Roman"/>
                        </w:rPr>
                      </w:pPr>
                      <w:r w:rsidRPr="002001D2">
                        <w:rPr>
                          <w:rFonts w:ascii="Times New Roman" w:hAnsi="Times New Roman" w:cs="Times New Roman"/>
                        </w:rPr>
                        <w:t>Situational Awareness is the accuracy of a person’s current knowledge and understanding of the task conditions and their hazards compared to actual task conditions and hazards at a given time. A person’s knowledge and understanding (of task conditions and hazards</w:t>
                      </w:r>
                      <w:r w:rsidR="002001D2">
                        <w:rPr>
                          <w:rFonts w:ascii="Times New Roman" w:hAnsi="Times New Roman" w:cs="Times New Roman"/>
                        </w:rPr>
                        <w:t>)</w:t>
                      </w:r>
                      <w:r w:rsidRPr="002001D2">
                        <w:rPr>
                          <w:rFonts w:ascii="Times New Roman" w:hAnsi="Times New Roman" w:cs="Times New Roman"/>
                        </w:rPr>
                        <w:t xml:space="preserve"> inform their decisions and actions.</w:t>
                      </w:r>
                    </w:p>
                    <w:p w14:paraId="7DADFD40"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Self-Checking (STAR) </w:t>
                      </w:r>
                    </w:p>
                    <w:p w14:paraId="08C00CCC" w14:textId="11D7FFFD" w:rsidR="00624D57" w:rsidRPr="002001D2" w:rsidRDefault="00AB45AE" w:rsidP="00421D63">
                      <w:pPr>
                        <w:rPr>
                          <w:rFonts w:ascii="Times New Roman" w:hAnsi="Times New Roman" w:cs="Times New Roman"/>
                        </w:rPr>
                      </w:pPr>
                      <w:r w:rsidRPr="002001D2">
                        <w:rPr>
                          <w:rFonts w:ascii="Times New Roman" w:hAnsi="Times New Roman" w:cs="Times New Roman"/>
                        </w:rPr>
                        <w:t xml:space="preserve">STAR (Stop, Think, Act, Review) is a self-checking tool that helps </w:t>
                      </w:r>
                      <w:r w:rsidR="002001D2">
                        <w:rPr>
                          <w:rFonts w:ascii="Times New Roman" w:hAnsi="Times New Roman" w:cs="Times New Roman"/>
                        </w:rPr>
                        <w:t xml:space="preserve">to </w:t>
                      </w:r>
                      <w:r w:rsidRPr="002001D2">
                        <w:rPr>
                          <w:rFonts w:ascii="Times New Roman" w:hAnsi="Times New Roman" w:cs="Times New Roman"/>
                        </w:rPr>
                        <w:t>focus attention on the appropriate component, think about the intended actions, understand the expected outcome before action, and verify the results after the action. This tool must be used by an individual with sound technical knowledge and task experience.</w:t>
                      </w:r>
                    </w:p>
                    <w:p w14:paraId="15C07AEC" w14:textId="77777777" w:rsidR="00AB45AE" w:rsidRPr="002001D2" w:rsidRDefault="00AB45AE" w:rsidP="00421D63">
                      <w:pPr>
                        <w:rPr>
                          <w:rFonts w:ascii="Times New Roman" w:hAnsi="Times New Roman" w:cs="Times New Roman"/>
                          <w:b/>
                          <w:bCs/>
                        </w:rPr>
                      </w:pPr>
                      <w:r w:rsidRPr="002001D2">
                        <w:rPr>
                          <w:rFonts w:ascii="Times New Roman" w:hAnsi="Times New Roman" w:cs="Times New Roman"/>
                          <w:b/>
                          <w:bCs/>
                        </w:rPr>
                        <w:t xml:space="preserve">Two-Minute Rule </w:t>
                      </w:r>
                    </w:p>
                    <w:p w14:paraId="4EFA5E22" w14:textId="399ADBB2" w:rsidR="00624D57" w:rsidRPr="002001D2" w:rsidRDefault="00AB45AE" w:rsidP="00421D63">
                      <w:pPr>
                        <w:rPr>
                          <w:rFonts w:ascii="Times New Roman" w:hAnsi="Times New Roman" w:cs="Times New Roman"/>
                        </w:rPr>
                      </w:pPr>
                      <w:r w:rsidRPr="002001D2">
                        <w:rPr>
                          <w:rFonts w:ascii="Times New Roman" w:hAnsi="Times New Roman" w:cs="Times New Roman"/>
                        </w:rPr>
                        <w:t>When the job scope has changed, take at least two minutes to reassess the hazards.</w:t>
                      </w:r>
                      <w:r w:rsidR="002001D2">
                        <w:rPr>
                          <w:rFonts w:ascii="Times New Roman" w:hAnsi="Times New Roman" w:cs="Times New Roman"/>
                        </w:rPr>
                        <w:t xml:space="preserve"> </w:t>
                      </w:r>
                      <w:r w:rsidRPr="002001D2">
                        <w:rPr>
                          <w:rFonts w:ascii="Times New Roman" w:hAnsi="Times New Roman" w:cs="Times New Roman"/>
                        </w:rPr>
                        <w:t>The key objective is to improve your Situational Awareness of any new STKY hazards that may be present and verify that the crew’s technical knowledge and task experience are still adequately matched to the task being performed.</w:t>
                      </w:r>
                    </w:p>
                    <w:p w14:paraId="5286D7BD"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Three-Way Communication </w:t>
                      </w:r>
                    </w:p>
                    <w:p w14:paraId="1795B4EE" w14:textId="6B7A6BCF" w:rsidR="00624D57" w:rsidRPr="002001D2" w:rsidRDefault="00AB45AE" w:rsidP="00421D63">
                      <w:pPr>
                        <w:rPr>
                          <w:rFonts w:ascii="Times New Roman" w:hAnsi="Times New Roman" w:cs="Times New Roman"/>
                          <w:noProof/>
                        </w:rPr>
                      </w:pPr>
                      <w:r w:rsidRPr="002001D2">
                        <w:rPr>
                          <w:rFonts w:ascii="Times New Roman" w:hAnsi="Times New Roman" w:cs="Times New Roman"/>
                          <w:noProof/>
                        </w:rPr>
                        <w:t>Three-Way Communication promotes a reliable transfer of information and understanding, ensuring that the intended action is taken. Three-Way Communication depends on repetition to ensure an accurate response.</w:t>
                      </w:r>
                    </w:p>
                    <w:p w14:paraId="544C6B58"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Stop When Unsure </w:t>
                      </w:r>
                    </w:p>
                    <w:p w14:paraId="5EC45149" w14:textId="39C4F734" w:rsidR="00C4333F" w:rsidRPr="002001D2" w:rsidRDefault="00AB45AE" w:rsidP="00421D63">
                      <w:pPr>
                        <w:rPr>
                          <w:rFonts w:ascii="Times New Roman" w:hAnsi="Times New Roman" w:cs="Times New Roman"/>
                          <w:noProof/>
                        </w:rPr>
                      </w:pPr>
                      <w:r w:rsidRPr="002001D2">
                        <w:rPr>
                          <w:rFonts w:ascii="Times New Roman" w:hAnsi="Times New Roman" w:cs="Times New Roman"/>
                          <w:noProof/>
                        </w:rPr>
                        <w:t>When confronted with uncertainty, stop and get help from someone who understands how to proceed with the work safely. This will help to reduce the chance of error and serious injury.</w:t>
                      </w:r>
                    </w:p>
                    <w:p w14:paraId="5433F74B" w14:textId="77777777" w:rsidR="00AB45AE" w:rsidRPr="002001D2" w:rsidRDefault="00AB45AE" w:rsidP="00421D63">
                      <w:pPr>
                        <w:rPr>
                          <w:rFonts w:ascii="Times New Roman" w:hAnsi="Times New Roman" w:cs="Times New Roman"/>
                          <w:b/>
                          <w:bCs/>
                          <w:noProof/>
                        </w:rPr>
                      </w:pPr>
                      <w:r w:rsidRPr="002001D2">
                        <w:rPr>
                          <w:rFonts w:ascii="Times New Roman" w:hAnsi="Times New Roman" w:cs="Times New Roman"/>
                          <w:b/>
                          <w:bCs/>
                          <w:noProof/>
                        </w:rPr>
                        <w:t xml:space="preserve">Procedure Use and Adherence </w:t>
                      </w:r>
                    </w:p>
                    <w:p w14:paraId="45E6A526" w14:textId="1BB0442B" w:rsidR="00C4333F" w:rsidRDefault="00AB45AE" w:rsidP="00421D63">
                      <w:pPr>
                        <w:rPr>
                          <w:rFonts w:ascii="Times New Roman" w:hAnsi="Times New Roman" w:cs="Times New Roman"/>
                          <w:noProof/>
                        </w:rPr>
                      </w:pPr>
                      <w:r w:rsidRPr="002001D2">
                        <w:rPr>
                          <w:rFonts w:ascii="Times New Roman" w:hAnsi="Times New Roman" w:cs="Times New Roman"/>
                          <w:noProof/>
                        </w:rPr>
                        <w:t>Understanding the overall purpose and strategy of approved procedures promotes a safe, reliable outcome. Adhering to approved procedures clarifies questions in the execution of various tasks and duties. Following the procedure without question does not guarantee safety because procedures sometimes contain hidden flaws. With this in mind, follow procedures while being mindful of the impact actions could have before taking the actions.</w:t>
                      </w:r>
                    </w:p>
                    <w:p w14:paraId="0CC6E32F" w14:textId="77777777" w:rsidR="002001D2" w:rsidRPr="002001D2" w:rsidRDefault="002001D2" w:rsidP="00421D63">
                      <w:pPr>
                        <w:rPr>
                          <w:rFonts w:ascii="Times New Roman" w:hAnsi="Times New Roman" w:cs="Times New Roman"/>
                          <w:b/>
                          <w:bCs/>
                          <w:noProof/>
                        </w:rPr>
                      </w:pPr>
                      <w:r w:rsidRPr="002001D2">
                        <w:rPr>
                          <w:rFonts w:ascii="Times New Roman" w:hAnsi="Times New Roman" w:cs="Times New Roman"/>
                          <w:b/>
                          <w:bCs/>
                          <w:noProof/>
                        </w:rPr>
                        <w:t xml:space="preserve">Phonetic Alphabet </w:t>
                      </w:r>
                    </w:p>
                    <w:p w14:paraId="6038FDA2" w14:textId="653DBEA0" w:rsidR="002001D2" w:rsidRPr="002001D2" w:rsidRDefault="002001D2" w:rsidP="00421D63">
                      <w:pPr>
                        <w:rPr>
                          <w:rFonts w:ascii="Times New Roman" w:hAnsi="Times New Roman" w:cs="Times New Roman"/>
                          <w:noProof/>
                        </w:rPr>
                      </w:pPr>
                      <w:r w:rsidRPr="002001D2">
                        <w:rPr>
                          <w:rFonts w:ascii="Times New Roman" w:hAnsi="Times New Roman" w:cs="Times New Roman"/>
                          <w:noProof/>
                        </w:rPr>
                        <w:t>The use of the phonetic alphabet avoids the confusion of similar sounding words.</w:t>
                      </w:r>
                    </w:p>
                    <w:p w14:paraId="7CE9676B" w14:textId="77777777" w:rsidR="002001D2" w:rsidRPr="002001D2" w:rsidRDefault="002001D2" w:rsidP="00421D63">
                      <w:pPr>
                        <w:rPr>
                          <w:rFonts w:ascii="Times New Roman" w:hAnsi="Times New Roman" w:cs="Times New Roman"/>
                          <w:b/>
                          <w:bCs/>
                          <w:noProof/>
                        </w:rPr>
                      </w:pPr>
                      <w:r w:rsidRPr="002001D2">
                        <w:rPr>
                          <w:rFonts w:ascii="Times New Roman" w:hAnsi="Times New Roman" w:cs="Times New Roman"/>
                          <w:b/>
                          <w:bCs/>
                          <w:noProof/>
                        </w:rPr>
                        <w:t>Placekeeping</w:t>
                      </w:r>
                    </w:p>
                    <w:p w14:paraId="74D18A1B" w14:textId="21315E32" w:rsidR="00C4333F" w:rsidRPr="002001D2" w:rsidRDefault="002001D2" w:rsidP="00421D63">
                      <w:pPr>
                        <w:rPr>
                          <w:rFonts w:ascii="Times New Roman" w:hAnsi="Times New Roman" w:cs="Times New Roman"/>
                          <w:noProof/>
                        </w:rPr>
                      </w:pPr>
                      <w:r w:rsidRPr="002001D2">
                        <w:rPr>
                          <w:rFonts w:ascii="Times New Roman" w:hAnsi="Times New Roman" w:cs="Times New Roman"/>
                          <w:noProof/>
                        </w:rPr>
                        <w:t>Placekeeping involves physically marking steps in a procedure or other guiding document that have been completed. Managing a procedure, especially a detailed technical procedure with frequent branching or multiple decision points, can place the facility, equipment, or process in jeopardy if the user inadvertently omits a step or performs a series of steps in an incorrect sequence. When a user is interrupted or delayed, an effective method will help the user return to the last step performed.</w:t>
                      </w:r>
                    </w:p>
                    <w:p w14:paraId="55B0C5FA" w14:textId="77777777" w:rsidR="00C4333F" w:rsidRDefault="00C4333F" w:rsidP="00421D63">
                      <w:pPr>
                        <w:rPr>
                          <w:noProof/>
                        </w:rPr>
                      </w:pPr>
                    </w:p>
                    <w:p w14:paraId="393DF9EB" w14:textId="77777777" w:rsidR="00C4333F" w:rsidRDefault="00C4333F" w:rsidP="00421D63">
                      <w:pPr>
                        <w:rPr>
                          <w:noProof/>
                        </w:rPr>
                      </w:pPr>
                    </w:p>
                    <w:p w14:paraId="18D6488C" w14:textId="77777777" w:rsidR="00C4333F" w:rsidRDefault="00C4333F" w:rsidP="00421D63">
                      <w:pPr>
                        <w:rPr>
                          <w:rFonts w:ascii="Times New Roman" w:hAnsi="Times New Roman" w:cs="Times New Roman"/>
                        </w:rPr>
                      </w:pPr>
                    </w:p>
                    <w:p w14:paraId="100A85B3" w14:textId="77777777" w:rsidR="00421D63" w:rsidRDefault="00421D63" w:rsidP="00421D63">
                      <w:pPr>
                        <w:rPr>
                          <w:rFonts w:ascii="Times New Roman" w:hAnsi="Times New Roman" w:cs="Times New Roman"/>
                        </w:rPr>
                      </w:pPr>
                    </w:p>
                    <w:p w14:paraId="3F41A641" w14:textId="77777777" w:rsidR="00C4333F" w:rsidRDefault="00C4333F" w:rsidP="00421D63">
                      <w:pPr>
                        <w:rPr>
                          <w:rFonts w:ascii="Times New Roman" w:hAnsi="Times New Roman" w:cs="Times New Roman"/>
                        </w:rPr>
                      </w:pPr>
                    </w:p>
                    <w:p w14:paraId="456C8C21" w14:textId="77777777" w:rsidR="00C4333F" w:rsidRDefault="00C4333F" w:rsidP="00421D63">
                      <w:pPr>
                        <w:rPr>
                          <w:rFonts w:ascii="Times New Roman" w:hAnsi="Times New Roman" w:cs="Times New Roman"/>
                        </w:rPr>
                      </w:pPr>
                    </w:p>
                    <w:p w14:paraId="322AE53F" w14:textId="77777777" w:rsidR="00C4333F" w:rsidRDefault="00C4333F" w:rsidP="00421D63">
                      <w:pPr>
                        <w:rPr>
                          <w:rFonts w:ascii="Times New Roman" w:hAnsi="Times New Roman" w:cs="Times New Roman"/>
                        </w:rPr>
                      </w:pPr>
                    </w:p>
                  </w:txbxContent>
                </v:textbox>
                <w10:wrap anchorx="page"/>
              </v:shape>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55168" behindDoc="0" locked="0" layoutInCell="1" allowOverlap="1" wp14:anchorId="0EA4DA58" wp14:editId="44D36ABB">
                <wp:simplePos x="0" y="0"/>
                <wp:positionH relativeFrom="page">
                  <wp:posOffset>333375</wp:posOffset>
                </wp:positionH>
                <wp:positionV relativeFrom="page">
                  <wp:posOffset>371475</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77777777" w:rsidR="00803656" w:rsidRPr="00D91822" w:rsidRDefault="00803656" w:rsidP="00803656">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32" w:history="1">
                              <w:r w:rsidRPr="00D17F86">
                                <w:rPr>
                                  <w:rStyle w:val="Hyperlink"/>
                                  <w:rFonts w:ascii="Times New Roman" w:hAnsi="Times New Roman"/>
                                  <w:color w:val="FFFFFF"/>
                                  <w:sz w:val="24"/>
                                  <w:szCs w:val="24"/>
                                </w:rPr>
                                <w:t>United States Consumer Product Safety Commission</w:t>
                              </w:r>
                            </w:hyperlink>
                          </w:p>
                          <w:p w14:paraId="764B3647" w14:textId="77777777" w:rsidR="00803656" w:rsidRPr="00D85C63" w:rsidRDefault="00803656" w:rsidP="00763185">
                            <w:pPr>
                              <w:pStyle w:val="SideBarHeading"/>
                              <w:spacing w:before="120"/>
                              <w:jc w:val="center"/>
                              <w:rPr>
                                <w:rFonts w:ascii="Times New Roman" w:hAnsi="Times New Roman"/>
                                <w:b w:val="0"/>
                                <w:color w:val="9C6A6A" w:themeColor="accent6"/>
                                <w:sz w:val="34"/>
                                <w:szCs w:val="34"/>
                              </w:rPr>
                            </w:pPr>
                          </w:p>
                          <w:p w14:paraId="3E6E4BE3" w14:textId="638FFE68"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33" w:history="1">
                              <w:r w:rsidRPr="00D17F86">
                                <w:rPr>
                                  <w:rStyle w:val="Hyperlink"/>
                                  <w:rFonts w:ascii="Times New Roman" w:hAnsi="Times New Roman"/>
                                  <w:b w:val="0"/>
                                  <w:color w:val="FFFFFF" w:themeColor="background1"/>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E-Mail</w:t>
                            </w:r>
                            <w:r w:rsidR="00B10627" w:rsidRPr="00D91822">
                              <w:rPr>
                                <w:rFonts w:ascii="Times New Roman" w:hAnsi="Times New Roman"/>
                                <w:b w:val="0"/>
                                <w:color w:val="EC7016" w:themeColor="accent4"/>
                                <w:sz w:val="34"/>
                                <w:szCs w:val="34"/>
                              </w:rPr>
                              <w:t xml:space="preserve">   </w:t>
                            </w:r>
                          </w:p>
                          <w:p w14:paraId="0A8125CC" w14:textId="77777777"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34"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46" type="#_x0000_t202" style="position:absolute;margin-left:26.25pt;margin-top:29.25pt;width:149.25pt;height:229.3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" filled="f" fillcolor="#fffffe" stroked="f" strokecolor="#212120" insetpen="t">
                <v:textbox inset="2.88pt,2.88pt,2.88pt,2.88pt">
                  <w:txbxContent>
                    <w:p w14:paraId="206D89B6" w14:textId="77777777" w:rsidR="00803656" w:rsidRPr="00D91822" w:rsidRDefault="00803656" w:rsidP="00803656">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35" w:history="1">
                        <w:r w:rsidRPr="00D17F86">
                          <w:rPr>
                            <w:rStyle w:val="Hyperlink"/>
                            <w:rFonts w:ascii="Times New Roman" w:hAnsi="Times New Roman"/>
                            <w:color w:val="FFFFFF"/>
                            <w:sz w:val="24"/>
                            <w:szCs w:val="24"/>
                          </w:rPr>
                          <w:t>United States Consumer Product Safety Commission</w:t>
                        </w:r>
                      </w:hyperlink>
                    </w:p>
                    <w:p w14:paraId="764B3647" w14:textId="77777777" w:rsidR="00803656" w:rsidRPr="00D85C63" w:rsidRDefault="00803656" w:rsidP="00763185">
                      <w:pPr>
                        <w:pStyle w:val="SideBarHeading"/>
                        <w:spacing w:before="120"/>
                        <w:jc w:val="center"/>
                        <w:rPr>
                          <w:rFonts w:ascii="Times New Roman" w:hAnsi="Times New Roman"/>
                          <w:b w:val="0"/>
                          <w:color w:val="9C6A6A" w:themeColor="accent6"/>
                          <w:sz w:val="34"/>
                          <w:szCs w:val="34"/>
                        </w:rPr>
                      </w:pPr>
                    </w:p>
                    <w:p w14:paraId="3E6E4BE3" w14:textId="638FFE68"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36" w:history="1">
                        <w:r w:rsidRPr="00D17F86">
                          <w:rPr>
                            <w:rStyle w:val="Hyperlink"/>
                            <w:rFonts w:ascii="Times New Roman" w:hAnsi="Times New Roman"/>
                            <w:b w:val="0"/>
                            <w:color w:val="FFFFFF" w:themeColor="background1"/>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E-Mail</w:t>
                      </w:r>
                      <w:r w:rsidR="00B10627" w:rsidRPr="00D91822">
                        <w:rPr>
                          <w:rFonts w:ascii="Times New Roman" w:hAnsi="Times New Roman"/>
                          <w:b w:val="0"/>
                          <w:color w:val="EC7016" w:themeColor="accent4"/>
                          <w:sz w:val="34"/>
                          <w:szCs w:val="34"/>
                        </w:rPr>
                        <w:t xml:space="preserve">   </w:t>
                      </w:r>
                    </w:p>
                    <w:p w14:paraId="0A8125CC" w14:textId="77777777"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37"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p>
    <w:p w14:paraId="61E8C97C" w14:textId="1FB2161F" w:rsidR="00692A3F" w:rsidRPr="00692A3F" w:rsidRDefault="00692A3F" w:rsidP="00692A3F"/>
    <w:p w14:paraId="554923EB" w14:textId="576AC49B" w:rsidR="00692A3F" w:rsidRPr="00692A3F" w:rsidRDefault="00692A3F" w:rsidP="00692A3F"/>
    <w:p w14:paraId="3090EE93" w14:textId="0E468700" w:rsidR="00692A3F" w:rsidRPr="00692A3F" w:rsidRDefault="00692A3F" w:rsidP="00692A3F"/>
    <w:p w14:paraId="5621C8C8" w14:textId="1D0F34A2" w:rsidR="00692A3F" w:rsidRPr="00692A3F" w:rsidRDefault="00692A3F" w:rsidP="00692A3F"/>
    <w:p w14:paraId="2177C43D" w14:textId="3E8889A0" w:rsidR="00692A3F" w:rsidRPr="00692A3F" w:rsidRDefault="00692A3F" w:rsidP="00692A3F"/>
    <w:p w14:paraId="1F67B621" w14:textId="4F815D24" w:rsidR="00692A3F" w:rsidRPr="00692A3F" w:rsidRDefault="00692A3F" w:rsidP="00692A3F"/>
    <w:p w14:paraId="15F099F4" w14:textId="010E1040" w:rsidR="00692A3F" w:rsidRPr="00692A3F" w:rsidRDefault="00692A3F" w:rsidP="00692A3F"/>
    <w:p w14:paraId="4EA41D4B" w14:textId="5BF22C71" w:rsidR="00692A3F" w:rsidRPr="00692A3F" w:rsidRDefault="00692A3F" w:rsidP="00692A3F"/>
    <w:p w14:paraId="1224F62B" w14:textId="76774DB1" w:rsidR="00692A3F" w:rsidRPr="00692A3F" w:rsidRDefault="00692A3F" w:rsidP="00692A3F"/>
    <w:p w14:paraId="59C1B7CA" w14:textId="2665C0E9" w:rsidR="00692A3F" w:rsidRPr="00692A3F" w:rsidRDefault="00692A3F" w:rsidP="00692A3F"/>
    <w:p w14:paraId="685379F1" w14:textId="261BAB24" w:rsidR="00692A3F" w:rsidRPr="00692A3F" w:rsidRDefault="00692A3F" w:rsidP="00692A3F"/>
    <w:p w14:paraId="174546C1" w14:textId="02C3722C" w:rsidR="00692A3F" w:rsidRPr="00692A3F" w:rsidRDefault="00692A3F" w:rsidP="00692A3F"/>
    <w:p w14:paraId="4BABE2FE" w14:textId="241D2630" w:rsidR="00692A3F" w:rsidRPr="00692A3F" w:rsidRDefault="00692A3F" w:rsidP="00692A3F"/>
    <w:p w14:paraId="08012742" w14:textId="0A852E20" w:rsidR="00C44843" w:rsidRDefault="00C44843" w:rsidP="00C44843">
      <w:pPr>
        <w:tabs>
          <w:tab w:val="left" w:pos="5760"/>
          <w:tab w:val="left" w:pos="6075"/>
        </w:tabs>
      </w:pPr>
      <w:r>
        <w:tab/>
      </w:r>
    </w:p>
    <w:p w14:paraId="788524EE" w14:textId="0BD456DF" w:rsidR="00692A3F" w:rsidRPr="00692A3F" w:rsidRDefault="00C44843" w:rsidP="00C44843">
      <w:pPr>
        <w:tabs>
          <w:tab w:val="left" w:pos="5760"/>
          <w:tab w:val="left" w:pos="6075"/>
        </w:tabs>
      </w:pPr>
      <w:r>
        <w:tab/>
      </w:r>
    </w:p>
    <w:p w14:paraId="7ABAADB2" w14:textId="24084B26" w:rsidR="00692A3F" w:rsidRPr="00692A3F" w:rsidRDefault="00692A3F" w:rsidP="00692A3F"/>
    <w:p w14:paraId="1B0BE29C" w14:textId="768F8155" w:rsidR="00692A3F" w:rsidRPr="00692A3F" w:rsidRDefault="00692A3F" w:rsidP="00692A3F"/>
    <w:p w14:paraId="76172E26" w14:textId="064C9307" w:rsidR="00692A3F" w:rsidRPr="00692A3F" w:rsidRDefault="001F31C8" w:rsidP="001F31C8">
      <w:pPr>
        <w:tabs>
          <w:tab w:val="left" w:pos="2500"/>
        </w:tabs>
      </w:pPr>
      <w:r>
        <w:tab/>
      </w:r>
    </w:p>
    <w:p w14:paraId="5E6FC644" w14:textId="07100F5D" w:rsidR="00692A3F" w:rsidRPr="00692A3F" w:rsidRDefault="00692A3F" w:rsidP="00692A3F"/>
    <w:p w14:paraId="1F2C8417" w14:textId="3CE07DBF" w:rsidR="00A0448E" w:rsidRPr="00C73F7B" w:rsidRDefault="00DA77B3" w:rsidP="00AC51C5">
      <w:pPr>
        <w:tabs>
          <w:tab w:val="left" w:pos="1410"/>
        </w:tabs>
      </w:pPr>
      <w:r>
        <w:rPr>
          <w:noProof/>
        </w:rPr>
        <mc:AlternateContent>
          <mc:Choice Requires="wps">
            <w:drawing>
              <wp:anchor distT="45720" distB="45720" distL="114300" distR="114300" simplePos="0" relativeHeight="251705344" behindDoc="0" locked="0" layoutInCell="1" allowOverlap="1" wp14:anchorId="305C9F4F" wp14:editId="5D8DF2ED">
                <wp:simplePos x="0" y="0"/>
                <wp:positionH relativeFrom="column">
                  <wp:posOffset>-855980</wp:posOffset>
                </wp:positionH>
                <wp:positionV relativeFrom="paragraph">
                  <wp:posOffset>4971415</wp:posOffset>
                </wp:positionV>
                <wp:extent cx="2233930" cy="1606550"/>
                <wp:effectExtent l="0" t="0" r="0" b="0"/>
                <wp:wrapNone/>
                <wp:docPr id="108972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606550"/>
                        </a:xfrm>
                        <a:prstGeom prst="rect">
                          <a:avLst/>
                        </a:prstGeom>
                        <a:solidFill>
                          <a:srgbClr val="FFFFFF"/>
                        </a:solidFill>
                        <a:ln w="9525">
                          <a:noFill/>
                          <a:miter lim="800000"/>
                          <a:headEnd/>
                          <a:tailEnd/>
                        </a:ln>
                      </wps:spPr>
                      <wps:txbx>
                        <w:txbxContent>
                          <w:p w14:paraId="47162E3E" w14:textId="77777777" w:rsidR="00DA77B3" w:rsidRPr="00750C5C" w:rsidRDefault="00DA77B3" w:rsidP="00DA77B3">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38F8D75E" w14:textId="77777777" w:rsidR="00DA77B3" w:rsidRDefault="00DA77B3" w:rsidP="00DA7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C9F4F" id="_x0000_s1047" type="#_x0000_t202" style="position:absolute;margin-left:-67.4pt;margin-top:391.45pt;width:175.9pt;height:126.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" stroked="f">
                <v:textbox>
                  <w:txbxContent>
                    <w:p w14:paraId="47162E3E" w14:textId="77777777" w:rsidR="00DA77B3" w:rsidRPr="00750C5C" w:rsidRDefault="00DA77B3" w:rsidP="00DA77B3">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38F8D75E" w14:textId="77777777" w:rsidR="00DA77B3" w:rsidRDefault="00DA77B3" w:rsidP="00DA77B3"/>
                  </w:txbxContent>
                </v:textbox>
              </v:shape>
            </w:pict>
          </mc:Fallback>
        </mc:AlternateContent>
      </w:r>
    </w:p>
    <w:sectPr w:rsidR="00A0448E" w:rsidRPr="00C73F7B" w:rsidSect="008E715B">
      <w:footerReference w:type="default" r:id="rId38"/>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7F0D" w14:textId="77777777" w:rsidR="006B6E8F" w:rsidRDefault="006B6E8F" w:rsidP="00B57AB6">
      <w:r>
        <w:separator/>
      </w:r>
    </w:p>
  </w:endnote>
  <w:endnote w:type="continuationSeparator" w:id="0">
    <w:p w14:paraId="6550C5EA" w14:textId="77777777" w:rsidR="006B6E8F" w:rsidRDefault="006B6E8F"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C835" w14:textId="77777777" w:rsidR="006B6E8F" w:rsidRDefault="006B6E8F" w:rsidP="00B57AB6">
      <w:r>
        <w:separator/>
      </w:r>
    </w:p>
  </w:footnote>
  <w:footnote w:type="continuationSeparator" w:id="0">
    <w:p w14:paraId="1F4B57AC" w14:textId="77777777" w:rsidR="006B6E8F" w:rsidRDefault="006B6E8F"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4F3"/>
    <w:multiLevelType w:val="hybridMultilevel"/>
    <w:tmpl w:val="051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0BC0"/>
    <w:multiLevelType w:val="hybridMultilevel"/>
    <w:tmpl w:val="D75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6D9C"/>
    <w:multiLevelType w:val="hybridMultilevel"/>
    <w:tmpl w:val="87FA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C3189"/>
    <w:multiLevelType w:val="hybridMultilevel"/>
    <w:tmpl w:val="340C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B08D2"/>
    <w:multiLevelType w:val="hybridMultilevel"/>
    <w:tmpl w:val="A50C3C22"/>
    <w:lvl w:ilvl="0" w:tplc="07FA3BC4">
      <w:start w:val="3"/>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9DD"/>
    <w:multiLevelType w:val="multilevel"/>
    <w:tmpl w:val="F59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2568C"/>
    <w:multiLevelType w:val="hybridMultilevel"/>
    <w:tmpl w:val="029A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D35A5"/>
    <w:multiLevelType w:val="hybridMultilevel"/>
    <w:tmpl w:val="5E8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A5942"/>
    <w:multiLevelType w:val="multilevel"/>
    <w:tmpl w:val="0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925A5"/>
    <w:multiLevelType w:val="hybridMultilevel"/>
    <w:tmpl w:val="CF1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FF58A5"/>
    <w:multiLevelType w:val="hybridMultilevel"/>
    <w:tmpl w:val="DBB6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96741"/>
    <w:multiLevelType w:val="hybridMultilevel"/>
    <w:tmpl w:val="F1305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77ABE"/>
    <w:multiLevelType w:val="multilevel"/>
    <w:tmpl w:val="286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1E57"/>
    <w:multiLevelType w:val="hybridMultilevel"/>
    <w:tmpl w:val="71D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17768"/>
    <w:multiLevelType w:val="hybridMultilevel"/>
    <w:tmpl w:val="501EE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4111F8"/>
    <w:multiLevelType w:val="hybridMultilevel"/>
    <w:tmpl w:val="340A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E5D7E"/>
    <w:multiLevelType w:val="multilevel"/>
    <w:tmpl w:val="F8D0EF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61468"/>
    <w:multiLevelType w:val="multilevel"/>
    <w:tmpl w:val="1D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63F7F"/>
    <w:multiLevelType w:val="multilevel"/>
    <w:tmpl w:val="5FE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B10885"/>
    <w:multiLevelType w:val="hybridMultilevel"/>
    <w:tmpl w:val="25A44FC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0" w15:restartNumberingAfterBreak="0">
    <w:nsid w:val="3F457BE8"/>
    <w:multiLevelType w:val="multilevel"/>
    <w:tmpl w:val="70B8B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11F0C"/>
    <w:multiLevelType w:val="hybridMultilevel"/>
    <w:tmpl w:val="D24EB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53E9F"/>
    <w:multiLevelType w:val="multilevel"/>
    <w:tmpl w:val="2DF8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87FFB"/>
    <w:multiLevelType w:val="hybridMultilevel"/>
    <w:tmpl w:val="0428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65137"/>
    <w:multiLevelType w:val="hybridMultilevel"/>
    <w:tmpl w:val="F99A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2A7D"/>
    <w:multiLevelType w:val="hybridMultilevel"/>
    <w:tmpl w:val="A2BC77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4A67DBA"/>
    <w:multiLevelType w:val="hybridMultilevel"/>
    <w:tmpl w:val="18E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D5B45"/>
    <w:multiLevelType w:val="hybridMultilevel"/>
    <w:tmpl w:val="68E2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B5097"/>
    <w:multiLevelType w:val="hybridMultilevel"/>
    <w:tmpl w:val="0000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B0854"/>
    <w:multiLevelType w:val="hybridMultilevel"/>
    <w:tmpl w:val="4B1033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7B661BC"/>
    <w:multiLevelType w:val="multilevel"/>
    <w:tmpl w:val="5C1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4732">
    <w:abstractNumId w:val="10"/>
  </w:num>
  <w:num w:numId="2" w16cid:durableId="1887332260">
    <w:abstractNumId w:val="3"/>
  </w:num>
  <w:num w:numId="3" w16cid:durableId="1191725458">
    <w:abstractNumId w:val="0"/>
  </w:num>
  <w:num w:numId="4" w16cid:durableId="22480185">
    <w:abstractNumId w:val="26"/>
  </w:num>
  <w:num w:numId="5" w16cid:durableId="1569461210">
    <w:abstractNumId w:val="28"/>
  </w:num>
  <w:num w:numId="6" w16cid:durableId="1713728884">
    <w:abstractNumId w:val="27"/>
  </w:num>
  <w:num w:numId="7" w16cid:durableId="1660845569">
    <w:abstractNumId w:val="29"/>
  </w:num>
  <w:num w:numId="8" w16cid:durableId="849563689">
    <w:abstractNumId w:val="7"/>
  </w:num>
  <w:num w:numId="9" w16cid:durableId="1802310581">
    <w:abstractNumId w:val="25"/>
  </w:num>
  <w:num w:numId="10" w16cid:durableId="666637350">
    <w:abstractNumId w:val="8"/>
  </w:num>
  <w:num w:numId="11" w16cid:durableId="375205552">
    <w:abstractNumId w:val="17"/>
  </w:num>
  <w:num w:numId="12" w16cid:durableId="176844748">
    <w:abstractNumId w:val="12"/>
  </w:num>
  <w:num w:numId="13" w16cid:durableId="1564292982">
    <w:abstractNumId w:val="23"/>
  </w:num>
  <w:num w:numId="14" w16cid:durableId="245309552">
    <w:abstractNumId w:val="1"/>
  </w:num>
  <w:num w:numId="15" w16cid:durableId="361396838">
    <w:abstractNumId w:val="30"/>
  </w:num>
  <w:num w:numId="16" w16cid:durableId="132915990">
    <w:abstractNumId w:val="22"/>
  </w:num>
  <w:num w:numId="17" w16cid:durableId="610405312">
    <w:abstractNumId w:val="6"/>
  </w:num>
  <w:num w:numId="18" w16cid:durableId="785007899">
    <w:abstractNumId w:val="24"/>
  </w:num>
  <w:num w:numId="19" w16cid:durableId="1924415855">
    <w:abstractNumId w:val="11"/>
  </w:num>
  <w:num w:numId="20" w16cid:durableId="248079796">
    <w:abstractNumId w:val="18"/>
  </w:num>
  <w:num w:numId="21" w16cid:durableId="941108023">
    <w:abstractNumId w:val="14"/>
  </w:num>
  <w:num w:numId="22" w16cid:durableId="1071080845">
    <w:abstractNumId w:val="21"/>
  </w:num>
  <w:num w:numId="23" w16cid:durableId="1307246828">
    <w:abstractNumId w:val="4"/>
  </w:num>
  <w:num w:numId="24" w16cid:durableId="1809475054">
    <w:abstractNumId w:val="5"/>
  </w:num>
  <w:num w:numId="25" w16cid:durableId="1139999364">
    <w:abstractNumId w:val="9"/>
  </w:num>
  <w:num w:numId="26" w16cid:durableId="865020128">
    <w:abstractNumId w:val="20"/>
  </w:num>
  <w:num w:numId="27" w16cid:durableId="546062998">
    <w:abstractNumId w:val="16"/>
  </w:num>
  <w:num w:numId="28" w16cid:durableId="772625487">
    <w:abstractNumId w:val="13"/>
  </w:num>
  <w:num w:numId="29" w16cid:durableId="254631251">
    <w:abstractNumId w:val="2"/>
  </w:num>
  <w:num w:numId="30" w16cid:durableId="1289818767">
    <w:abstractNumId w:val="19"/>
  </w:num>
  <w:num w:numId="31" w16cid:durableId="118837417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0C1C"/>
    <w:rsid w:val="000022B5"/>
    <w:rsid w:val="00003AB5"/>
    <w:rsid w:val="00005E25"/>
    <w:rsid w:val="00006438"/>
    <w:rsid w:val="00006E14"/>
    <w:rsid w:val="00015251"/>
    <w:rsid w:val="00015345"/>
    <w:rsid w:val="00015B4D"/>
    <w:rsid w:val="00016C67"/>
    <w:rsid w:val="00017E7C"/>
    <w:rsid w:val="000210EF"/>
    <w:rsid w:val="000232C4"/>
    <w:rsid w:val="00025270"/>
    <w:rsid w:val="00025FAD"/>
    <w:rsid w:val="000264F4"/>
    <w:rsid w:val="0002780E"/>
    <w:rsid w:val="0002788F"/>
    <w:rsid w:val="00030E24"/>
    <w:rsid w:val="00033ABE"/>
    <w:rsid w:val="0003416B"/>
    <w:rsid w:val="00036A5C"/>
    <w:rsid w:val="0004027E"/>
    <w:rsid w:val="00041100"/>
    <w:rsid w:val="0004320F"/>
    <w:rsid w:val="00043D5B"/>
    <w:rsid w:val="00046733"/>
    <w:rsid w:val="000472D3"/>
    <w:rsid w:val="00051C52"/>
    <w:rsid w:val="00053331"/>
    <w:rsid w:val="0005642A"/>
    <w:rsid w:val="00060E13"/>
    <w:rsid w:val="000622BA"/>
    <w:rsid w:val="00064B28"/>
    <w:rsid w:val="0006622C"/>
    <w:rsid w:val="000663D5"/>
    <w:rsid w:val="00066A71"/>
    <w:rsid w:val="000676B7"/>
    <w:rsid w:val="00067B13"/>
    <w:rsid w:val="000720AD"/>
    <w:rsid w:val="00074F1E"/>
    <w:rsid w:val="000760E8"/>
    <w:rsid w:val="00082546"/>
    <w:rsid w:val="000849A2"/>
    <w:rsid w:val="000856CB"/>
    <w:rsid w:val="000860F8"/>
    <w:rsid w:val="00087C7F"/>
    <w:rsid w:val="00090834"/>
    <w:rsid w:val="00092294"/>
    <w:rsid w:val="00093B06"/>
    <w:rsid w:val="00093E39"/>
    <w:rsid w:val="00095C9C"/>
    <w:rsid w:val="000968B6"/>
    <w:rsid w:val="00097AD6"/>
    <w:rsid w:val="000A11D4"/>
    <w:rsid w:val="000A4711"/>
    <w:rsid w:val="000A58F4"/>
    <w:rsid w:val="000A6AF9"/>
    <w:rsid w:val="000A79AD"/>
    <w:rsid w:val="000B2381"/>
    <w:rsid w:val="000B29FB"/>
    <w:rsid w:val="000B4BCD"/>
    <w:rsid w:val="000B532D"/>
    <w:rsid w:val="000B710E"/>
    <w:rsid w:val="000C0923"/>
    <w:rsid w:val="000C23AE"/>
    <w:rsid w:val="000C636F"/>
    <w:rsid w:val="000C6833"/>
    <w:rsid w:val="000D073A"/>
    <w:rsid w:val="000D25E5"/>
    <w:rsid w:val="000D2965"/>
    <w:rsid w:val="000D2D75"/>
    <w:rsid w:val="000D5803"/>
    <w:rsid w:val="000D60C5"/>
    <w:rsid w:val="000E0450"/>
    <w:rsid w:val="000E29BA"/>
    <w:rsid w:val="000E5101"/>
    <w:rsid w:val="000E545E"/>
    <w:rsid w:val="000F0CBB"/>
    <w:rsid w:val="000F13BC"/>
    <w:rsid w:val="000F265A"/>
    <w:rsid w:val="000F2A75"/>
    <w:rsid w:val="000F437C"/>
    <w:rsid w:val="000F52D1"/>
    <w:rsid w:val="001016E6"/>
    <w:rsid w:val="00102E9F"/>
    <w:rsid w:val="0010312F"/>
    <w:rsid w:val="0010390F"/>
    <w:rsid w:val="001110D9"/>
    <w:rsid w:val="001127B6"/>
    <w:rsid w:val="00113FE9"/>
    <w:rsid w:val="0011426B"/>
    <w:rsid w:val="00116625"/>
    <w:rsid w:val="001177C6"/>
    <w:rsid w:val="001207CE"/>
    <w:rsid w:val="00120B1A"/>
    <w:rsid w:val="00120BEB"/>
    <w:rsid w:val="001214F0"/>
    <w:rsid w:val="00121BFB"/>
    <w:rsid w:val="001225BA"/>
    <w:rsid w:val="00126A78"/>
    <w:rsid w:val="001274C8"/>
    <w:rsid w:val="0012789F"/>
    <w:rsid w:val="0013068F"/>
    <w:rsid w:val="001330F3"/>
    <w:rsid w:val="00133E2E"/>
    <w:rsid w:val="0013405B"/>
    <w:rsid w:val="001353A7"/>
    <w:rsid w:val="00135996"/>
    <w:rsid w:val="001365D1"/>
    <w:rsid w:val="00137F38"/>
    <w:rsid w:val="00142259"/>
    <w:rsid w:val="00142CDF"/>
    <w:rsid w:val="00143F69"/>
    <w:rsid w:val="00144D40"/>
    <w:rsid w:val="00144EF8"/>
    <w:rsid w:val="0014586C"/>
    <w:rsid w:val="00147D97"/>
    <w:rsid w:val="00151511"/>
    <w:rsid w:val="00161AEE"/>
    <w:rsid w:val="00161D17"/>
    <w:rsid w:val="001646E9"/>
    <w:rsid w:val="00165DBA"/>
    <w:rsid w:val="0016678E"/>
    <w:rsid w:val="00166B86"/>
    <w:rsid w:val="00171C36"/>
    <w:rsid w:val="00172416"/>
    <w:rsid w:val="00174550"/>
    <w:rsid w:val="0017499E"/>
    <w:rsid w:val="00174EF3"/>
    <w:rsid w:val="00177B77"/>
    <w:rsid w:val="00177E1B"/>
    <w:rsid w:val="001805BB"/>
    <w:rsid w:val="001821F1"/>
    <w:rsid w:val="001838CB"/>
    <w:rsid w:val="0018402A"/>
    <w:rsid w:val="00184504"/>
    <w:rsid w:val="00184E7E"/>
    <w:rsid w:val="001852B5"/>
    <w:rsid w:val="001859F2"/>
    <w:rsid w:val="00185E9E"/>
    <w:rsid w:val="001863C7"/>
    <w:rsid w:val="00190649"/>
    <w:rsid w:val="0019177B"/>
    <w:rsid w:val="00193865"/>
    <w:rsid w:val="001940D6"/>
    <w:rsid w:val="001963A1"/>
    <w:rsid w:val="001A2133"/>
    <w:rsid w:val="001A310A"/>
    <w:rsid w:val="001A3C47"/>
    <w:rsid w:val="001A78C2"/>
    <w:rsid w:val="001B09D6"/>
    <w:rsid w:val="001B2719"/>
    <w:rsid w:val="001B347E"/>
    <w:rsid w:val="001B4169"/>
    <w:rsid w:val="001B5680"/>
    <w:rsid w:val="001B770E"/>
    <w:rsid w:val="001B7C40"/>
    <w:rsid w:val="001C0C00"/>
    <w:rsid w:val="001C235F"/>
    <w:rsid w:val="001C50BE"/>
    <w:rsid w:val="001C5887"/>
    <w:rsid w:val="001C638F"/>
    <w:rsid w:val="001C64A5"/>
    <w:rsid w:val="001C7EDE"/>
    <w:rsid w:val="001D03BC"/>
    <w:rsid w:val="001D126F"/>
    <w:rsid w:val="001D29F1"/>
    <w:rsid w:val="001D36A8"/>
    <w:rsid w:val="001D4E79"/>
    <w:rsid w:val="001D5912"/>
    <w:rsid w:val="001D6D13"/>
    <w:rsid w:val="001D7B5A"/>
    <w:rsid w:val="001D7E0B"/>
    <w:rsid w:val="001E0215"/>
    <w:rsid w:val="001E0F19"/>
    <w:rsid w:val="001E39EE"/>
    <w:rsid w:val="001E4954"/>
    <w:rsid w:val="001E4C74"/>
    <w:rsid w:val="001E51F5"/>
    <w:rsid w:val="001E76DF"/>
    <w:rsid w:val="001F31C8"/>
    <w:rsid w:val="001F3A95"/>
    <w:rsid w:val="001F49C7"/>
    <w:rsid w:val="001F6EEB"/>
    <w:rsid w:val="001F71F3"/>
    <w:rsid w:val="00200199"/>
    <w:rsid w:val="002001D2"/>
    <w:rsid w:val="00200471"/>
    <w:rsid w:val="00201771"/>
    <w:rsid w:val="00203D38"/>
    <w:rsid w:val="00211EC5"/>
    <w:rsid w:val="00213386"/>
    <w:rsid w:val="00214B42"/>
    <w:rsid w:val="00215104"/>
    <w:rsid w:val="00217AAC"/>
    <w:rsid w:val="00217C24"/>
    <w:rsid w:val="002225C3"/>
    <w:rsid w:val="00224296"/>
    <w:rsid w:val="00225274"/>
    <w:rsid w:val="0022547B"/>
    <w:rsid w:val="00225853"/>
    <w:rsid w:val="002269A9"/>
    <w:rsid w:val="00232154"/>
    <w:rsid w:val="0023232F"/>
    <w:rsid w:val="00232D4B"/>
    <w:rsid w:val="00233CDC"/>
    <w:rsid w:val="0023498F"/>
    <w:rsid w:val="00235626"/>
    <w:rsid w:val="00235A02"/>
    <w:rsid w:val="002360CD"/>
    <w:rsid w:val="00236C79"/>
    <w:rsid w:val="00236D93"/>
    <w:rsid w:val="002403BB"/>
    <w:rsid w:val="0024093C"/>
    <w:rsid w:val="00244257"/>
    <w:rsid w:val="00244426"/>
    <w:rsid w:val="00244999"/>
    <w:rsid w:val="00245296"/>
    <w:rsid w:val="00245DD7"/>
    <w:rsid w:val="00245EF9"/>
    <w:rsid w:val="0024694B"/>
    <w:rsid w:val="002510E3"/>
    <w:rsid w:val="00252854"/>
    <w:rsid w:val="002566AA"/>
    <w:rsid w:val="0025753C"/>
    <w:rsid w:val="0025799B"/>
    <w:rsid w:val="00260AD6"/>
    <w:rsid w:val="0026161C"/>
    <w:rsid w:val="0026173C"/>
    <w:rsid w:val="00261F63"/>
    <w:rsid w:val="00263399"/>
    <w:rsid w:val="00266BC6"/>
    <w:rsid w:val="0026796B"/>
    <w:rsid w:val="002709F6"/>
    <w:rsid w:val="0027119C"/>
    <w:rsid w:val="002727B4"/>
    <w:rsid w:val="0027357F"/>
    <w:rsid w:val="00273B2E"/>
    <w:rsid w:val="00273BBA"/>
    <w:rsid w:val="002740DC"/>
    <w:rsid w:val="00275281"/>
    <w:rsid w:val="002773D7"/>
    <w:rsid w:val="0027784B"/>
    <w:rsid w:val="00280071"/>
    <w:rsid w:val="00280897"/>
    <w:rsid w:val="00280F80"/>
    <w:rsid w:val="00281843"/>
    <w:rsid w:val="002841EF"/>
    <w:rsid w:val="00285A90"/>
    <w:rsid w:val="00285D6A"/>
    <w:rsid w:val="002867E9"/>
    <w:rsid w:val="00287B1C"/>
    <w:rsid w:val="00287C92"/>
    <w:rsid w:val="002902A2"/>
    <w:rsid w:val="00290D3A"/>
    <w:rsid w:val="00291C2D"/>
    <w:rsid w:val="002923DB"/>
    <w:rsid w:val="00292929"/>
    <w:rsid w:val="0029496F"/>
    <w:rsid w:val="00297A61"/>
    <w:rsid w:val="002A1E4F"/>
    <w:rsid w:val="002A1F0D"/>
    <w:rsid w:val="002A29B6"/>
    <w:rsid w:val="002A491E"/>
    <w:rsid w:val="002A573E"/>
    <w:rsid w:val="002A62D7"/>
    <w:rsid w:val="002A7E9F"/>
    <w:rsid w:val="002B0873"/>
    <w:rsid w:val="002C0A35"/>
    <w:rsid w:val="002C14C9"/>
    <w:rsid w:val="002C5F0B"/>
    <w:rsid w:val="002C728B"/>
    <w:rsid w:val="002C769A"/>
    <w:rsid w:val="002D047A"/>
    <w:rsid w:val="002D254F"/>
    <w:rsid w:val="002D2A0A"/>
    <w:rsid w:val="002D5BAD"/>
    <w:rsid w:val="002D5F4D"/>
    <w:rsid w:val="002D788C"/>
    <w:rsid w:val="002E3965"/>
    <w:rsid w:val="002F215D"/>
    <w:rsid w:val="002F3757"/>
    <w:rsid w:val="002F38C4"/>
    <w:rsid w:val="002F3FE9"/>
    <w:rsid w:val="002F51CC"/>
    <w:rsid w:val="002F51ED"/>
    <w:rsid w:val="002F6A13"/>
    <w:rsid w:val="003018CE"/>
    <w:rsid w:val="0030233F"/>
    <w:rsid w:val="003024C1"/>
    <w:rsid w:val="00302E45"/>
    <w:rsid w:val="0030318A"/>
    <w:rsid w:val="00305ACA"/>
    <w:rsid w:val="0031093D"/>
    <w:rsid w:val="00310E67"/>
    <w:rsid w:val="00311588"/>
    <w:rsid w:val="00316D74"/>
    <w:rsid w:val="00317190"/>
    <w:rsid w:val="00317575"/>
    <w:rsid w:val="0032128E"/>
    <w:rsid w:val="0032160B"/>
    <w:rsid w:val="00322453"/>
    <w:rsid w:val="0032434F"/>
    <w:rsid w:val="0032481A"/>
    <w:rsid w:val="003248C6"/>
    <w:rsid w:val="003261B8"/>
    <w:rsid w:val="003262E5"/>
    <w:rsid w:val="003272AB"/>
    <w:rsid w:val="0033209C"/>
    <w:rsid w:val="00334E5E"/>
    <w:rsid w:val="00340174"/>
    <w:rsid w:val="003405CC"/>
    <w:rsid w:val="00340A79"/>
    <w:rsid w:val="00340CD5"/>
    <w:rsid w:val="003413E9"/>
    <w:rsid w:val="0034163D"/>
    <w:rsid w:val="00341F04"/>
    <w:rsid w:val="00342404"/>
    <w:rsid w:val="00345E0F"/>
    <w:rsid w:val="00345FD9"/>
    <w:rsid w:val="003461CF"/>
    <w:rsid w:val="0034660E"/>
    <w:rsid w:val="00346F57"/>
    <w:rsid w:val="00347FB1"/>
    <w:rsid w:val="00350AB9"/>
    <w:rsid w:val="00352C95"/>
    <w:rsid w:val="00354A1C"/>
    <w:rsid w:val="00354EB0"/>
    <w:rsid w:val="00355EC8"/>
    <w:rsid w:val="0035603E"/>
    <w:rsid w:val="00356324"/>
    <w:rsid w:val="00356AF3"/>
    <w:rsid w:val="00356E7D"/>
    <w:rsid w:val="003572EC"/>
    <w:rsid w:val="00360E1D"/>
    <w:rsid w:val="00361DBA"/>
    <w:rsid w:val="0036254A"/>
    <w:rsid w:val="00365BB2"/>
    <w:rsid w:val="00366693"/>
    <w:rsid w:val="00374459"/>
    <w:rsid w:val="00376F92"/>
    <w:rsid w:val="00377029"/>
    <w:rsid w:val="00381E5B"/>
    <w:rsid w:val="00383518"/>
    <w:rsid w:val="003836DE"/>
    <w:rsid w:val="00383B40"/>
    <w:rsid w:val="00391B8C"/>
    <w:rsid w:val="00391FC4"/>
    <w:rsid w:val="003971BC"/>
    <w:rsid w:val="00397D8E"/>
    <w:rsid w:val="003A0680"/>
    <w:rsid w:val="003A1DC2"/>
    <w:rsid w:val="003A267C"/>
    <w:rsid w:val="003A3EB9"/>
    <w:rsid w:val="003A4201"/>
    <w:rsid w:val="003A4F8A"/>
    <w:rsid w:val="003A717E"/>
    <w:rsid w:val="003B07DF"/>
    <w:rsid w:val="003B289B"/>
    <w:rsid w:val="003B2E8A"/>
    <w:rsid w:val="003B4E95"/>
    <w:rsid w:val="003B650F"/>
    <w:rsid w:val="003B6BBF"/>
    <w:rsid w:val="003B7A9E"/>
    <w:rsid w:val="003C01A2"/>
    <w:rsid w:val="003C267C"/>
    <w:rsid w:val="003C2979"/>
    <w:rsid w:val="003C5292"/>
    <w:rsid w:val="003C70BC"/>
    <w:rsid w:val="003D0881"/>
    <w:rsid w:val="003D09C3"/>
    <w:rsid w:val="003D3210"/>
    <w:rsid w:val="003D3AF7"/>
    <w:rsid w:val="003E0924"/>
    <w:rsid w:val="003E1B62"/>
    <w:rsid w:val="003E2E66"/>
    <w:rsid w:val="003E3656"/>
    <w:rsid w:val="003E495E"/>
    <w:rsid w:val="003F1F0F"/>
    <w:rsid w:val="003F2FD2"/>
    <w:rsid w:val="003F520F"/>
    <w:rsid w:val="003F5808"/>
    <w:rsid w:val="00400356"/>
    <w:rsid w:val="00400575"/>
    <w:rsid w:val="004008FF"/>
    <w:rsid w:val="004031A3"/>
    <w:rsid w:val="00403327"/>
    <w:rsid w:val="00403607"/>
    <w:rsid w:val="00405267"/>
    <w:rsid w:val="00405B30"/>
    <w:rsid w:val="004065B6"/>
    <w:rsid w:val="00407564"/>
    <w:rsid w:val="00410417"/>
    <w:rsid w:val="004120DA"/>
    <w:rsid w:val="00412A9C"/>
    <w:rsid w:val="0041313A"/>
    <w:rsid w:val="00413200"/>
    <w:rsid w:val="00413A37"/>
    <w:rsid w:val="00417043"/>
    <w:rsid w:val="00417858"/>
    <w:rsid w:val="00421D63"/>
    <w:rsid w:val="00423DD3"/>
    <w:rsid w:val="004254BD"/>
    <w:rsid w:val="00427561"/>
    <w:rsid w:val="004277A4"/>
    <w:rsid w:val="004305B0"/>
    <w:rsid w:val="00431863"/>
    <w:rsid w:val="00434691"/>
    <w:rsid w:val="00436C14"/>
    <w:rsid w:val="00440984"/>
    <w:rsid w:val="00442540"/>
    <w:rsid w:val="004465B6"/>
    <w:rsid w:val="00447E55"/>
    <w:rsid w:val="00451337"/>
    <w:rsid w:val="00451F79"/>
    <w:rsid w:val="00453BB1"/>
    <w:rsid w:val="004570F1"/>
    <w:rsid w:val="004578DA"/>
    <w:rsid w:val="004602E4"/>
    <w:rsid w:val="00462E2A"/>
    <w:rsid w:val="00462EB2"/>
    <w:rsid w:val="004631A1"/>
    <w:rsid w:val="004636BE"/>
    <w:rsid w:val="004649C4"/>
    <w:rsid w:val="004652F3"/>
    <w:rsid w:val="0046586A"/>
    <w:rsid w:val="00465D91"/>
    <w:rsid w:val="0047179A"/>
    <w:rsid w:val="00472D58"/>
    <w:rsid w:val="00473B9E"/>
    <w:rsid w:val="00477160"/>
    <w:rsid w:val="004808D2"/>
    <w:rsid w:val="0048165C"/>
    <w:rsid w:val="00482CDC"/>
    <w:rsid w:val="0048312A"/>
    <w:rsid w:val="004838C8"/>
    <w:rsid w:val="00484097"/>
    <w:rsid w:val="00486688"/>
    <w:rsid w:val="00486926"/>
    <w:rsid w:val="004874C1"/>
    <w:rsid w:val="00490B18"/>
    <w:rsid w:val="00490C9B"/>
    <w:rsid w:val="00490CDD"/>
    <w:rsid w:val="00492C61"/>
    <w:rsid w:val="00493009"/>
    <w:rsid w:val="004935BC"/>
    <w:rsid w:val="00496C4A"/>
    <w:rsid w:val="00496EFE"/>
    <w:rsid w:val="00497EF3"/>
    <w:rsid w:val="004A4433"/>
    <w:rsid w:val="004A474D"/>
    <w:rsid w:val="004A614F"/>
    <w:rsid w:val="004B03DC"/>
    <w:rsid w:val="004B04DE"/>
    <w:rsid w:val="004B09E6"/>
    <w:rsid w:val="004B3A27"/>
    <w:rsid w:val="004B453A"/>
    <w:rsid w:val="004B6879"/>
    <w:rsid w:val="004B7466"/>
    <w:rsid w:val="004C0C9C"/>
    <w:rsid w:val="004C12F3"/>
    <w:rsid w:val="004C1865"/>
    <w:rsid w:val="004C186B"/>
    <w:rsid w:val="004C1D7C"/>
    <w:rsid w:val="004C21D1"/>
    <w:rsid w:val="004C248F"/>
    <w:rsid w:val="004C44C5"/>
    <w:rsid w:val="004C476B"/>
    <w:rsid w:val="004C73F5"/>
    <w:rsid w:val="004C7F6D"/>
    <w:rsid w:val="004D23F2"/>
    <w:rsid w:val="004D46D4"/>
    <w:rsid w:val="004D4EC2"/>
    <w:rsid w:val="004E0B07"/>
    <w:rsid w:val="004E1A22"/>
    <w:rsid w:val="004E23E6"/>
    <w:rsid w:val="004E3F04"/>
    <w:rsid w:val="004E60F5"/>
    <w:rsid w:val="004E72E0"/>
    <w:rsid w:val="004F0070"/>
    <w:rsid w:val="004F11D3"/>
    <w:rsid w:val="004F1BCE"/>
    <w:rsid w:val="004F3FA1"/>
    <w:rsid w:val="004F5CEF"/>
    <w:rsid w:val="004F7355"/>
    <w:rsid w:val="004F7EB2"/>
    <w:rsid w:val="00500176"/>
    <w:rsid w:val="00500256"/>
    <w:rsid w:val="00500E73"/>
    <w:rsid w:val="005017C0"/>
    <w:rsid w:val="005024D1"/>
    <w:rsid w:val="005032D8"/>
    <w:rsid w:val="005048D5"/>
    <w:rsid w:val="00510DE5"/>
    <w:rsid w:val="005135F3"/>
    <w:rsid w:val="00515A39"/>
    <w:rsid w:val="00515FC2"/>
    <w:rsid w:val="0051679C"/>
    <w:rsid w:val="00516974"/>
    <w:rsid w:val="00516E02"/>
    <w:rsid w:val="00517A04"/>
    <w:rsid w:val="00520BE5"/>
    <w:rsid w:val="00522258"/>
    <w:rsid w:val="0052234E"/>
    <w:rsid w:val="00523747"/>
    <w:rsid w:val="005238E8"/>
    <w:rsid w:val="0052482C"/>
    <w:rsid w:val="005264A6"/>
    <w:rsid w:val="00527528"/>
    <w:rsid w:val="00527C69"/>
    <w:rsid w:val="005310FE"/>
    <w:rsid w:val="00532F9B"/>
    <w:rsid w:val="00540B1A"/>
    <w:rsid w:val="0054195D"/>
    <w:rsid w:val="0054280E"/>
    <w:rsid w:val="005436B5"/>
    <w:rsid w:val="005461FF"/>
    <w:rsid w:val="00547B11"/>
    <w:rsid w:val="005507C0"/>
    <w:rsid w:val="00551D94"/>
    <w:rsid w:val="005531A9"/>
    <w:rsid w:val="005535DF"/>
    <w:rsid w:val="00555754"/>
    <w:rsid w:val="00556667"/>
    <w:rsid w:val="00556DD3"/>
    <w:rsid w:val="005572B8"/>
    <w:rsid w:val="0056129F"/>
    <w:rsid w:val="00561DDE"/>
    <w:rsid w:val="005635D1"/>
    <w:rsid w:val="0056486A"/>
    <w:rsid w:val="0056563C"/>
    <w:rsid w:val="0056675E"/>
    <w:rsid w:val="00566AE8"/>
    <w:rsid w:val="0057062E"/>
    <w:rsid w:val="0057103F"/>
    <w:rsid w:val="005735D3"/>
    <w:rsid w:val="00574820"/>
    <w:rsid w:val="0057534F"/>
    <w:rsid w:val="0057768C"/>
    <w:rsid w:val="005777E0"/>
    <w:rsid w:val="00582008"/>
    <w:rsid w:val="00583FA2"/>
    <w:rsid w:val="00584126"/>
    <w:rsid w:val="00587C9B"/>
    <w:rsid w:val="005938F5"/>
    <w:rsid w:val="005955ED"/>
    <w:rsid w:val="00595B93"/>
    <w:rsid w:val="00597B59"/>
    <w:rsid w:val="005A098C"/>
    <w:rsid w:val="005A2310"/>
    <w:rsid w:val="005A40DF"/>
    <w:rsid w:val="005A5299"/>
    <w:rsid w:val="005A611E"/>
    <w:rsid w:val="005A748C"/>
    <w:rsid w:val="005B06D5"/>
    <w:rsid w:val="005B23B9"/>
    <w:rsid w:val="005B2D8F"/>
    <w:rsid w:val="005B723F"/>
    <w:rsid w:val="005C0C04"/>
    <w:rsid w:val="005C2B84"/>
    <w:rsid w:val="005C3904"/>
    <w:rsid w:val="005C7B00"/>
    <w:rsid w:val="005D1517"/>
    <w:rsid w:val="005D4095"/>
    <w:rsid w:val="005D4221"/>
    <w:rsid w:val="005D6049"/>
    <w:rsid w:val="005D713C"/>
    <w:rsid w:val="005E1A9F"/>
    <w:rsid w:val="005E1D53"/>
    <w:rsid w:val="005E2337"/>
    <w:rsid w:val="005E33CF"/>
    <w:rsid w:val="005E3490"/>
    <w:rsid w:val="005F0B01"/>
    <w:rsid w:val="005F2614"/>
    <w:rsid w:val="005F2E52"/>
    <w:rsid w:val="005F4FEB"/>
    <w:rsid w:val="005F50CF"/>
    <w:rsid w:val="005F733A"/>
    <w:rsid w:val="00601819"/>
    <w:rsid w:val="00603A5C"/>
    <w:rsid w:val="00606614"/>
    <w:rsid w:val="00606643"/>
    <w:rsid w:val="00606B29"/>
    <w:rsid w:val="0061214F"/>
    <w:rsid w:val="006128EF"/>
    <w:rsid w:val="00616164"/>
    <w:rsid w:val="006210AB"/>
    <w:rsid w:val="006222EA"/>
    <w:rsid w:val="006226F2"/>
    <w:rsid w:val="0062426F"/>
    <w:rsid w:val="00624D57"/>
    <w:rsid w:val="0062729D"/>
    <w:rsid w:val="00627C29"/>
    <w:rsid w:val="006306D8"/>
    <w:rsid w:val="00631265"/>
    <w:rsid w:val="00633EED"/>
    <w:rsid w:val="00635FA6"/>
    <w:rsid w:val="006361CF"/>
    <w:rsid w:val="006371F0"/>
    <w:rsid w:val="00637943"/>
    <w:rsid w:val="00643D62"/>
    <w:rsid w:val="006445CF"/>
    <w:rsid w:val="00644FEB"/>
    <w:rsid w:val="0065213E"/>
    <w:rsid w:val="006526D1"/>
    <w:rsid w:val="00653ECF"/>
    <w:rsid w:val="006558DA"/>
    <w:rsid w:val="00657461"/>
    <w:rsid w:val="0066148B"/>
    <w:rsid w:val="00662029"/>
    <w:rsid w:val="00662760"/>
    <w:rsid w:val="00663A8B"/>
    <w:rsid w:val="0067174A"/>
    <w:rsid w:val="0067229C"/>
    <w:rsid w:val="0067319F"/>
    <w:rsid w:val="00673E0B"/>
    <w:rsid w:val="00675181"/>
    <w:rsid w:val="00675B5D"/>
    <w:rsid w:val="00676A59"/>
    <w:rsid w:val="00680A5B"/>
    <w:rsid w:val="0068134F"/>
    <w:rsid w:val="00681BD8"/>
    <w:rsid w:val="0068332A"/>
    <w:rsid w:val="0068400C"/>
    <w:rsid w:val="00685761"/>
    <w:rsid w:val="006860AA"/>
    <w:rsid w:val="00686A33"/>
    <w:rsid w:val="00687510"/>
    <w:rsid w:val="00690D46"/>
    <w:rsid w:val="00692A3F"/>
    <w:rsid w:val="00692C27"/>
    <w:rsid w:val="00692FA9"/>
    <w:rsid w:val="0069372A"/>
    <w:rsid w:val="00694810"/>
    <w:rsid w:val="0069592A"/>
    <w:rsid w:val="006A2CFF"/>
    <w:rsid w:val="006B063D"/>
    <w:rsid w:val="006B06BB"/>
    <w:rsid w:val="006B44FE"/>
    <w:rsid w:val="006B4C62"/>
    <w:rsid w:val="006B5B5B"/>
    <w:rsid w:val="006B6854"/>
    <w:rsid w:val="006B6E8F"/>
    <w:rsid w:val="006B73C1"/>
    <w:rsid w:val="006C0FDF"/>
    <w:rsid w:val="006C31F2"/>
    <w:rsid w:val="006C610A"/>
    <w:rsid w:val="006C6D76"/>
    <w:rsid w:val="006D11F8"/>
    <w:rsid w:val="006D13E7"/>
    <w:rsid w:val="006D1FD8"/>
    <w:rsid w:val="006D3645"/>
    <w:rsid w:val="006D4755"/>
    <w:rsid w:val="006D4A78"/>
    <w:rsid w:val="006D6049"/>
    <w:rsid w:val="006E1BE5"/>
    <w:rsid w:val="006E5AFD"/>
    <w:rsid w:val="006F191D"/>
    <w:rsid w:val="006F387A"/>
    <w:rsid w:val="006F3E29"/>
    <w:rsid w:val="006F54EF"/>
    <w:rsid w:val="006F683F"/>
    <w:rsid w:val="0070492C"/>
    <w:rsid w:val="00705050"/>
    <w:rsid w:val="00707CA0"/>
    <w:rsid w:val="007119AA"/>
    <w:rsid w:val="00711D46"/>
    <w:rsid w:val="007165CA"/>
    <w:rsid w:val="00716CA4"/>
    <w:rsid w:val="00716F0A"/>
    <w:rsid w:val="00720B46"/>
    <w:rsid w:val="00722B30"/>
    <w:rsid w:val="00723903"/>
    <w:rsid w:val="0072558D"/>
    <w:rsid w:val="00726459"/>
    <w:rsid w:val="00726B88"/>
    <w:rsid w:val="00730CCA"/>
    <w:rsid w:val="00736D19"/>
    <w:rsid w:val="007371D8"/>
    <w:rsid w:val="00740A7B"/>
    <w:rsid w:val="007522A1"/>
    <w:rsid w:val="00753818"/>
    <w:rsid w:val="00757652"/>
    <w:rsid w:val="00757A83"/>
    <w:rsid w:val="00760DE8"/>
    <w:rsid w:val="00763185"/>
    <w:rsid w:val="0076416B"/>
    <w:rsid w:val="0076635D"/>
    <w:rsid w:val="0076684B"/>
    <w:rsid w:val="00767161"/>
    <w:rsid w:val="00772235"/>
    <w:rsid w:val="00775063"/>
    <w:rsid w:val="007754B6"/>
    <w:rsid w:val="007769C6"/>
    <w:rsid w:val="00777921"/>
    <w:rsid w:val="00781AEC"/>
    <w:rsid w:val="00783B49"/>
    <w:rsid w:val="00783D45"/>
    <w:rsid w:val="00784609"/>
    <w:rsid w:val="007847BA"/>
    <w:rsid w:val="0078697E"/>
    <w:rsid w:val="00787347"/>
    <w:rsid w:val="00787B62"/>
    <w:rsid w:val="00787D8D"/>
    <w:rsid w:val="00791D78"/>
    <w:rsid w:val="00792097"/>
    <w:rsid w:val="00792A43"/>
    <w:rsid w:val="007954FD"/>
    <w:rsid w:val="00796B7A"/>
    <w:rsid w:val="00797FE7"/>
    <w:rsid w:val="007A05E0"/>
    <w:rsid w:val="007A0906"/>
    <w:rsid w:val="007A12F4"/>
    <w:rsid w:val="007A375A"/>
    <w:rsid w:val="007A583B"/>
    <w:rsid w:val="007A60C1"/>
    <w:rsid w:val="007A7386"/>
    <w:rsid w:val="007B00E5"/>
    <w:rsid w:val="007B0632"/>
    <w:rsid w:val="007B1EE8"/>
    <w:rsid w:val="007B54AB"/>
    <w:rsid w:val="007B5DDC"/>
    <w:rsid w:val="007B624C"/>
    <w:rsid w:val="007C194A"/>
    <w:rsid w:val="007C2578"/>
    <w:rsid w:val="007C60BF"/>
    <w:rsid w:val="007D06EE"/>
    <w:rsid w:val="007D08D8"/>
    <w:rsid w:val="007D25C9"/>
    <w:rsid w:val="007D398A"/>
    <w:rsid w:val="007D55B5"/>
    <w:rsid w:val="007D6838"/>
    <w:rsid w:val="007D79BE"/>
    <w:rsid w:val="007E163E"/>
    <w:rsid w:val="007E4C96"/>
    <w:rsid w:val="007F0DB6"/>
    <w:rsid w:val="007F163D"/>
    <w:rsid w:val="007F202B"/>
    <w:rsid w:val="007F30DE"/>
    <w:rsid w:val="007F3584"/>
    <w:rsid w:val="007F49E6"/>
    <w:rsid w:val="007F519E"/>
    <w:rsid w:val="007F5650"/>
    <w:rsid w:val="007F6AD2"/>
    <w:rsid w:val="007F712F"/>
    <w:rsid w:val="00801021"/>
    <w:rsid w:val="0080199F"/>
    <w:rsid w:val="00802D0C"/>
    <w:rsid w:val="00802D7E"/>
    <w:rsid w:val="00803233"/>
    <w:rsid w:val="00803656"/>
    <w:rsid w:val="0080396B"/>
    <w:rsid w:val="00804203"/>
    <w:rsid w:val="0080752E"/>
    <w:rsid w:val="00807BF2"/>
    <w:rsid w:val="00811CA4"/>
    <w:rsid w:val="008123C3"/>
    <w:rsid w:val="00813ABB"/>
    <w:rsid w:val="008148ED"/>
    <w:rsid w:val="00815D6C"/>
    <w:rsid w:val="00817500"/>
    <w:rsid w:val="00817647"/>
    <w:rsid w:val="00824537"/>
    <w:rsid w:val="0082519A"/>
    <w:rsid w:val="008253DE"/>
    <w:rsid w:val="00826654"/>
    <w:rsid w:val="00827B66"/>
    <w:rsid w:val="00831439"/>
    <w:rsid w:val="00831BD4"/>
    <w:rsid w:val="00833F2E"/>
    <w:rsid w:val="00834E56"/>
    <w:rsid w:val="00836609"/>
    <w:rsid w:val="0083724A"/>
    <w:rsid w:val="00837868"/>
    <w:rsid w:val="00837E71"/>
    <w:rsid w:val="00842B32"/>
    <w:rsid w:val="00843E30"/>
    <w:rsid w:val="00843F8C"/>
    <w:rsid w:val="0084424A"/>
    <w:rsid w:val="00845BB0"/>
    <w:rsid w:val="00847D09"/>
    <w:rsid w:val="00850138"/>
    <w:rsid w:val="00850517"/>
    <w:rsid w:val="008508DE"/>
    <w:rsid w:val="00850DD2"/>
    <w:rsid w:val="00852293"/>
    <w:rsid w:val="0085325B"/>
    <w:rsid w:val="0085584E"/>
    <w:rsid w:val="008571CD"/>
    <w:rsid w:val="00857352"/>
    <w:rsid w:val="00857937"/>
    <w:rsid w:val="00861F0C"/>
    <w:rsid w:val="00863CC7"/>
    <w:rsid w:val="008641DF"/>
    <w:rsid w:val="00865338"/>
    <w:rsid w:val="00865F5E"/>
    <w:rsid w:val="00866D0C"/>
    <w:rsid w:val="00866E4E"/>
    <w:rsid w:val="00867933"/>
    <w:rsid w:val="00867CF5"/>
    <w:rsid w:val="00870144"/>
    <w:rsid w:val="00870487"/>
    <w:rsid w:val="0087056D"/>
    <w:rsid w:val="00872156"/>
    <w:rsid w:val="0087220D"/>
    <w:rsid w:val="008744CA"/>
    <w:rsid w:val="00874A00"/>
    <w:rsid w:val="00881414"/>
    <w:rsid w:val="00883DE5"/>
    <w:rsid w:val="00884FCF"/>
    <w:rsid w:val="00885DAD"/>
    <w:rsid w:val="00887AC2"/>
    <w:rsid w:val="008A01E5"/>
    <w:rsid w:val="008A07A7"/>
    <w:rsid w:val="008A329B"/>
    <w:rsid w:val="008A4416"/>
    <w:rsid w:val="008A5636"/>
    <w:rsid w:val="008B1386"/>
    <w:rsid w:val="008B3759"/>
    <w:rsid w:val="008B3E06"/>
    <w:rsid w:val="008B4CB8"/>
    <w:rsid w:val="008B5B0C"/>
    <w:rsid w:val="008B6FB4"/>
    <w:rsid w:val="008C165E"/>
    <w:rsid w:val="008C1C87"/>
    <w:rsid w:val="008C28CA"/>
    <w:rsid w:val="008C36C9"/>
    <w:rsid w:val="008C56AA"/>
    <w:rsid w:val="008C6BFF"/>
    <w:rsid w:val="008C7453"/>
    <w:rsid w:val="008D1004"/>
    <w:rsid w:val="008D1D1C"/>
    <w:rsid w:val="008D28FC"/>
    <w:rsid w:val="008D37B1"/>
    <w:rsid w:val="008D448A"/>
    <w:rsid w:val="008D47F7"/>
    <w:rsid w:val="008D7203"/>
    <w:rsid w:val="008E58A5"/>
    <w:rsid w:val="008E6394"/>
    <w:rsid w:val="008E715B"/>
    <w:rsid w:val="008F2401"/>
    <w:rsid w:val="008F5182"/>
    <w:rsid w:val="00901335"/>
    <w:rsid w:val="009038E5"/>
    <w:rsid w:val="00904A50"/>
    <w:rsid w:val="00904FEE"/>
    <w:rsid w:val="0090646F"/>
    <w:rsid w:val="00910632"/>
    <w:rsid w:val="009107CA"/>
    <w:rsid w:val="00911388"/>
    <w:rsid w:val="0091248D"/>
    <w:rsid w:val="009141F0"/>
    <w:rsid w:val="00917684"/>
    <w:rsid w:val="00920BF0"/>
    <w:rsid w:val="009230B4"/>
    <w:rsid w:val="00924788"/>
    <w:rsid w:val="0092580F"/>
    <w:rsid w:val="00925A70"/>
    <w:rsid w:val="00927E5E"/>
    <w:rsid w:val="0093076C"/>
    <w:rsid w:val="00933F9C"/>
    <w:rsid w:val="009346D4"/>
    <w:rsid w:val="00934F02"/>
    <w:rsid w:val="0094094A"/>
    <w:rsid w:val="009438F6"/>
    <w:rsid w:val="00944231"/>
    <w:rsid w:val="00945751"/>
    <w:rsid w:val="009528FA"/>
    <w:rsid w:val="0095345F"/>
    <w:rsid w:val="00953FF6"/>
    <w:rsid w:val="009558E1"/>
    <w:rsid w:val="00956261"/>
    <w:rsid w:val="00957495"/>
    <w:rsid w:val="009576B3"/>
    <w:rsid w:val="00963A8E"/>
    <w:rsid w:val="0096405E"/>
    <w:rsid w:val="00964506"/>
    <w:rsid w:val="00965103"/>
    <w:rsid w:val="009657B3"/>
    <w:rsid w:val="009670BC"/>
    <w:rsid w:val="009708A6"/>
    <w:rsid w:val="009721CD"/>
    <w:rsid w:val="00973FE2"/>
    <w:rsid w:val="00974984"/>
    <w:rsid w:val="0097554A"/>
    <w:rsid w:val="0097676E"/>
    <w:rsid w:val="00980CC5"/>
    <w:rsid w:val="0098106E"/>
    <w:rsid w:val="00981959"/>
    <w:rsid w:val="00981EC2"/>
    <w:rsid w:val="00982562"/>
    <w:rsid w:val="00982EE5"/>
    <w:rsid w:val="00982F35"/>
    <w:rsid w:val="009833EB"/>
    <w:rsid w:val="0099047B"/>
    <w:rsid w:val="00991E3C"/>
    <w:rsid w:val="0099271E"/>
    <w:rsid w:val="00992789"/>
    <w:rsid w:val="009931FC"/>
    <w:rsid w:val="00993B0E"/>
    <w:rsid w:val="009965A6"/>
    <w:rsid w:val="009A06B7"/>
    <w:rsid w:val="009A0A5A"/>
    <w:rsid w:val="009A2FAE"/>
    <w:rsid w:val="009A3273"/>
    <w:rsid w:val="009A58A8"/>
    <w:rsid w:val="009B054E"/>
    <w:rsid w:val="009B1329"/>
    <w:rsid w:val="009B2C99"/>
    <w:rsid w:val="009B3741"/>
    <w:rsid w:val="009B44EB"/>
    <w:rsid w:val="009B49E5"/>
    <w:rsid w:val="009B6081"/>
    <w:rsid w:val="009C0BA3"/>
    <w:rsid w:val="009C1908"/>
    <w:rsid w:val="009C19D6"/>
    <w:rsid w:val="009C1E12"/>
    <w:rsid w:val="009C2582"/>
    <w:rsid w:val="009C30B7"/>
    <w:rsid w:val="009C47AA"/>
    <w:rsid w:val="009C4CA7"/>
    <w:rsid w:val="009C7243"/>
    <w:rsid w:val="009C7332"/>
    <w:rsid w:val="009C793D"/>
    <w:rsid w:val="009D0515"/>
    <w:rsid w:val="009D0A5F"/>
    <w:rsid w:val="009D29B9"/>
    <w:rsid w:val="009D45F9"/>
    <w:rsid w:val="009D4C60"/>
    <w:rsid w:val="009D679C"/>
    <w:rsid w:val="009D7A08"/>
    <w:rsid w:val="009E0F41"/>
    <w:rsid w:val="009E1CB4"/>
    <w:rsid w:val="009E55D6"/>
    <w:rsid w:val="009E674F"/>
    <w:rsid w:val="009F01B8"/>
    <w:rsid w:val="009F045B"/>
    <w:rsid w:val="009F1BF8"/>
    <w:rsid w:val="009F1DCC"/>
    <w:rsid w:val="009F30D8"/>
    <w:rsid w:val="009F5BF2"/>
    <w:rsid w:val="009F6EB2"/>
    <w:rsid w:val="009F7C0F"/>
    <w:rsid w:val="00A03DB8"/>
    <w:rsid w:val="00A0448E"/>
    <w:rsid w:val="00A05FD0"/>
    <w:rsid w:val="00A074CD"/>
    <w:rsid w:val="00A108C2"/>
    <w:rsid w:val="00A124D1"/>
    <w:rsid w:val="00A127A0"/>
    <w:rsid w:val="00A12FC7"/>
    <w:rsid w:val="00A13C17"/>
    <w:rsid w:val="00A15DFB"/>
    <w:rsid w:val="00A21627"/>
    <w:rsid w:val="00A21814"/>
    <w:rsid w:val="00A2263B"/>
    <w:rsid w:val="00A253A9"/>
    <w:rsid w:val="00A27B13"/>
    <w:rsid w:val="00A27EED"/>
    <w:rsid w:val="00A320BE"/>
    <w:rsid w:val="00A34C45"/>
    <w:rsid w:val="00A36C85"/>
    <w:rsid w:val="00A36DC5"/>
    <w:rsid w:val="00A40037"/>
    <w:rsid w:val="00A402A4"/>
    <w:rsid w:val="00A40A09"/>
    <w:rsid w:val="00A41DE9"/>
    <w:rsid w:val="00A43144"/>
    <w:rsid w:val="00A44C4A"/>
    <w:rsid w:val="00A453E8"/>
    <w:rsid w:val="00A45C6B"/>
    <w:rsid w:val="00A46BDF"/>
    <w:rsid w:val="00A500ED"/>
    <w:rsid w:val="00A50149"/>
    <w:rsid w:val="00A50FA4"/>
    <w:rsid w:val="00A544F0"/>
    <w:rsid w:val="00A564DF"/>
    <w:rsid w:val="00A613C5"/>
    <w:rsid w:val="00A61558"/>
    <w:rsid w:val="00A64052"/>
    <w:rsid w:val="00A67694"/>
    <w:rsid w:val="00A71E1E"/>
    <w:rsid w:val="00A71F7C"/>
    <w:rsid w:val="00A73B64"/>
    <w:rsid w:val="00A7415C"/>
    <w:rsid w:val="00A7585D"/>
    <w:rsid w:val="00A80534"/>
    <w:rsid w:val="00A809B6"/>
    <w:rsid w:val="00A82059"/>
    <w:rsid w:val="00A84D7E"/>
    <w:rsid w:val="00A86475"/>
    <w:rsid w:val="00A9072F"/>
    <w:rsid w:val="00A91E2C"/>
    <w:rsid w:val="00A92405"/>
    <w:rsid w:val="00A9266B"/>
    <w:rsid w:val="00A966D9"/>
    <w:rsid w:val="00A970D2"/>
    <w:rsid w:val="00A9719B"/>
    <w:rsid w:val="00A97455"/>
    <w:rsid w:val="00AA0DA0"/>
    <w:rsid w:val="00AA163D"/>
    <w:rsid w:val="00AA398C"/>
    <w:rsid w:val="00AA51D8"/>
    <w:rsid w:val="00AA56D1"/>
    <w:rsid w:val="00AB030E"/>
    <w:rsid w:val="00AB10CE"/>
    <w:rsid w:val="00AB2470"/>
    <w:rsid w:val="00AB3471"/>
    <w:rsid w:val="00AB45AE"/>
    <w:rsid w:val="00AB49B6"/>
    <w:rsid w:val="00AB6B50"/>
    <w:rsid w:val="00AB782E"/>
    <w:rsid w:val="00AC006F"/>
    <w:rsid w:val="00AC0A9F"/>
    <w:rsid w:val="00AC1D51"/>
    <w:rsid w:val="00AC3F2A"/>
    <w:rsid w:val="00AC416E"/>
    <w:rsid w:val="00AC51C5"/>
    <w:rsid w:val="00AD0012"/>
    <w:rsid w:val="00AD0828"/>
    <w:rsid w:val="00AD1B17"/>
    <w:rsid w:val="00AD24F7"/>
    <w:rsid w:val="00AD7A59"/>
    <w:rsid w:val="00AE0063"/>
    <w:rsid w:val="00AE1404"/>
    <w:rsid w:val="00AE18FB"/>
    <w:rsid w:val="00AE35BA"/>
    <w:rsid w:val="00AE51A8"/>
    <w:rsid w:val="00AE6B89"/>
    <w:rsid w:val="00AF09EB"/>
    <w:rsid w:val="00AF0F7A"/>
    <w:rsid w:val="00AF383D"/>
    <w:rsid w:val="00AF4523"/>
    <w:rsid w:val="00AF596B"/>
    <w:rsid w:val="00AF7F2C"/>
    <w:rsid w:val="00B01D92"/>
    <w:rsid w:val="00B04427"/>
    <w:rsid w:val="00B06701"/>
    <w:rsid w:val="00B07EC8"/>
    <w:rsid w:val="00B1023A"/>
    <w:rsid w:val="00B10627"/>
    <w:rsid w:val="00B12635"/>
    <w:rsid w:val="00B174AD"/>
    <w:rsid w:val="00B17703"/>
    <w:rsid w:val="00B17BB5"/>
    <w:rsid w:val="00B20EF4"/>
    <w:rsid w:val="00B22413"/>
    <w:rsid w:val="00B239AB"/>
    <w:rsid w:val="00B23D51"/>
    <w:rsid w:val="00B24153"/>
    <w:rsid w:val="00B253F9"/>
    <w:rsid w:val="00B2601E"/>
    <w:rsid w:val="00B30247"/>
    <w:rsid w:val="00B30CBA"/>
    <w:rsid w:val="00B31396"/>
    <w:rsid w:val="00B32EAC"/>
    <w:rsid w:val="00B32F38"/>
    <w:rsid w:val="00B33153"/>
    <w:rsid w:val="00B35239"/>
    <w:rsid w:val="00B35B29"/>
    <w:rsid w:val="00B35F25"/>
    <w:rsid w:val="00B40076"/>
    <w:rsid w:val="00B40809"/>
    <w:rsid w:val="00B41460"/>
    <w:rsid w:val="00B41C14"/>
    <w:rsid w:val="00B42062"/>
    <w:rsid w:val="00B426D2"/>
    <w:rsid w:val="00B426DD"/>
    <w:rsid w:val="00B429D5"/>
    <w:rsid w:val="00B43021"/>
    <w:rsid w:val="00B44A65"/>
    <w:rsid w:val="00B45233"/>
    <w:rsid w:val="00B45DC5"/>
    <w:rsid w:val="00B46067"/>
    <w:rsid w:val="00B46745"/>
    <w:rsid w:val="00B545A9"/>
    <w:rsid w:val="00B57AB6"/>
    <w:rsid w:val="00B601D6"/>
    <w:rsid w:val="00B62143"/>
    <w:rsid w:val="00B62CE0"/>
    <w:rsid w:val="00B6349F"/>
    <w:rsid w:val="00B655FC"/>
    <w:rsid w:val="00B66C37"/>
    <w:rsid w:val="00B70123"/>
    <w:rsid w:val="00B7031D"/>
    <w:rsid w:val="00B70A71"/>
    <w:rsid w:val="00B71BF7"/>
    <w:rsid w:val="00B71DEF"/>
    <w:rsid w:val="00B724F4"/>
    <w:rsid w:val="00B73949"/>
    <w:rsid w:val="00B74ECE"/>
    <w:rsid w:val="00B75A89"/>
    <w:rsid w:val="00B8203E"/>
    <w:rsid w:val="00B823B9"/>
    <w:rsid w:val="00B83E09"/>
    <w:rsid w:val="00B8461B"/>
    <w:rsid w:val="00B85907"/>
    <w:rsid w:val="00B85EEC"/>
    <w:rsid w:val="00B86108"/>
    <w:rsid w:val="00B868BA"/>
    <w:rsid w:val="00B91B79"/>
    <w:rsid w:val="00B9219C"/>
    <w:rsid w:val="00B9315E"/>
    <w:rsid w:val="00B95031"/>
    <w:rsid w:val="00B95790"/>
    <w:rsid w:val="00B95BFF"/>
    <w:rsid w:val="00B962D0"/>
    <w:rsid w:val="00B967BB"/>
    <w:rsid w:val="00B9744C"/>
    <w:rsid w:val="00B97485"/>
    <w:rsid w:val="00B97D55"/>
    <w:rsid w:val="00BA0B4C"/>
    <w:rsid w:val="00BA2802"/>
    <w:rsid w:val="00BA2DB1"/>
    <w:rsid w:val="00BA46A2"/>
    <w:rsid w:val="00BA4B0E"/>
    <w:rsid w:val="00BA4BB5"/>
    <w:rsid w:val="00BA5531"/>
    <w:rsid w:val="00BA696C"/>
    <w:rsid w:val="00BB176B"/>
    <w:rsid w:val="00BB1C40"/>
    <w:rsid w:val="00BB2464"/>
    <w:rsid w:val="00BB2B17"/>
    <w:rsid w:val="00BB53E4"/>
    <w:rsid w:val="00BB555D"/>
    <w:rsid w:val="00BB55D1"/>
    <w:rsid w:val="00BB5E16"/>
    <w:rsid w:val="00BB6359"/>
    <w:rsid w:val="00BC0EFB"/>
    <w:rsid w:val="00BC21F4"/>
    <w:rsid w:val="00BC3335"/>
    <w:rsid w:val="00BC3E5A"/>
    <w:rsid w:val="00BC6BC7"/>
    <w:rsid w:val="00BC6F1F"/>
    <w:rsid w:val="00BD07F5"/>
    <w:rsid w:val="00BD289B"/>
    <w:rsid w:val="00BD32CD"/>
    <w:rsid w:val="00BD489A"/>
    <w:rsid w:val="00BD6D95"/>
    <w:rsid w:val="00BD756A"/>
    <w:rsid w:val="00BD7AFB"/>
    <w:rsid w:val="00BE04D2"/>
    <w:rsid w:val="00BE251D"/>
    <w:rsid w:val="00BE30B3"/>
    <w:rsid w:val="00BE3282"/>
    <w:rsid w:val="00BE4484"/>
    <w:rsid w:val="00BE762B"/>
    <w:rsid w:val="00BE7F6A"/>
    <w:rsid w:val="00BF0583"/>
    <w:rsid w:val="00BF1863"/>
    <w:rsid w:val="00BF2B24"/>
    <w:rsid w:val="00BF2F87"/>
    <w:rsid w:val="00BF3254"/>
    <w:rsid w:val="00BF33D6"/>
    <w:rsid w:val="00BF6376"/>
    <w:rsid w:val="00BF75E2"/>
    <w:rsid w:val="00BF797E"/>
    <w:rsid w:val="00C015EA"/>
    <w:rsid w:val="00C02727"/>
    <w:rsid w:val="00C02C19"/>
    <w:rsid w:val="00C02EA9"/>
    <w:rsid w:val="00C033B2"/>
    <w:rsid w:val="00C03A48"/>
    <w:rsid w:val="00C04413"/>
    <w:rsid w:val="00C12C9A"/>
    <w:rsid w:val="00C13A55"/>
    <w:rsid w:val="00C13D8A"/>
    <w:rsid w:val="00C17138"/>
    <w:rsid w:val="00C17EC6"/>
    <w:rsid w:val="00C200F9"/>
    <w:rsid w:val="00C20488"/>
    <w:rsid w:val="00C22CAC"/>
    <w:rsid w:val="00C22CB9"/>
    <w:rsid w:val="00C2306B"/>
    <w:rsid w:val="00C25ED2"/>
    <w:rsid w:val="00C324A4"/>
    <w:rsid w:val="00C352CF"/>
    <w:rsid w:val="00C4026C"/>
    <w:rsid w:val="00C409BC"/>
    <w:rsid w:val="00C41C7C"/>
    <w:rsid w:val="00C4249D"/>
    <w:rsid w:val="00C4333F"/>
    <w:rsid w:val="00C43818"/>
    <w:rsid w:val="00C4461A"/>
    <w:rsid w:val="00C44843"/>
    <w:rsid w:val="00C4497C"/>
    <w:rsid w:val="00C450FE"/>
    <w:rsid w:val="00C4738B"/>
    <w:rsid w:val="00C50A57"/>
    <w:rsid w:val="00C50DFD"/>
    <w:rsid w:val="00C55DDA"/>
    <w:rsid w:val="00C560D1"/>
    <w:rsid w:val="00C61478"/>
    <w:rsid w:val="00C63AB3"/>
    <w:rsid w:val="00C64750"/>
    <w:rsid w:val="00C651EF"/>
    <w:rsid w:val="00C65D25"/>
    <w:rsid w:val="00C738B1"/>
    <w:rsid w:val="00C73DB7"/>
    <w:rsid w:val="00C73F7B"/>
    <w:rsid w:val="00C74C26"/>
    <w:rsid w:val="00C8092D"/>
    <w:rsid w:val="00C81AC9"/>
    <w:rsid w:val="00C81E87"/>
    <w:rsid w:val="00C83E89"/>
    <w:rsid w:val="00C849AF"/>
    <w:rsid w:val="00C84D84"/>
    <w:rsid w:val="00C85620"/>
    <w:rsid w:val="00C8662F"/>
    <w:rsid w:val="00C8730B"/>
    <w:rsid w:val="00C9469D"/>
    <w:rsid w:val="00C9678C"/>
    <w:rsid w:val="00C96D85"/>
    <w:rsid w:val="00C9782B"/>
    <w:rsid w:val="00CA4699"/>
    <w:rsid w:val="00CA4C8B"/>
    <w:rsid w:val="00CA6B24"/>
    <w:rsid w:val="00CA7F43"/>
    <w:rsid w:val="00CB0292"/>
    <w:rsid w:val="00CB07A8"/>
    <w:rsid w:val="00CB2A92"/>
    <w:rsid w:val="00CB3515"/>
    <w:rsid w:val="00CB4D15"/>
    <w:rsid w:val="00CC09E5"/>
    <w:rsid w:val="00CC12A3"/>
    <w:rsid w:val="00CC3A04"/>
    <w:rsid w:val="00CC3F8A"/>
    <w:rsid w:val="00CC40E7"/>
    <w:rsid w:val="00CC464D"/>
    <w:rsid w:val="00CC48BB"/>
    <w:rsid w:val="00CC4D89"/>
    <w:rsid w:val="00CC73F5"/>
    <w:rsid w:val="00CD1349"/>
    <w:rsid w:val="00CD2449"/>
    <w:rsid w:val="00CD3078"/>
    <w:rsid w:val="00CD4CBD"/>
    <w:rsid w:val="00CD63A0"/>
    <w:rsid w:val="00CD6D3A"/>
    <w:rsid w:val="00CE0964"/>
    <w:rsid w:val="00CE0D79"/>
    <w:rsid w:val="00CE0F35"/>
    <w:rsid w:val="00CF196F"/>
    <w:rsid w:val="00CF1983"/>
    <w:rsid w:val="00CF3984"/>
    <w:rsid w:val="00CF4B86"/>
    <w:rsid w:val="00CF5B5B"/>
    <w:rsid w:val="00CF6681"/>
    <w:rsid w:val="00CF7A18"/>
    <w:rsid w:val="00D00D30"/>
    <w:rsid w:val="00D02859"/>
    <w:rsid w:val="00D02F5B"/>
    <w:rsid w:val="00D0329B"/>
    <w:rsid w:val="00D03AF8"/>
    <w:rsid w:val="00D04F6D"/>
    <w:rsid w:val="00D1407B"/>
    <w:rsid w:val="00D15C03"/>
    <w:rsid w:val="00D17F86"/>
    <w:rsid w:val="00D22F1F"/>
    <w:rsid w:val="00D22F9E"/>
    <w:rsid w:val="00D255D7"/>
    <w:rsid w:val="00D25A47"/>
    <w:rsid w:val="00D27813"/>
    <w:rsid w:val="00D31938"/>
    <w:rsid w:val="00D33D16"/>
    <w:rsid w:val="00D35C29"/>
    <w:rsid w:val="00D369E0"/>
    <w:rsid w:val="00D41816"/>
    <w:rsid w:val="00D43AC8"/>
    <w:rsid w:val="00D45F78"/>
    <w:rsid w:val="00D45FED"/>
    <w:rsid w:val="00D522C9"/>
    <w:rsid w:val="00D53C0C"/>
    <w:rsid w:val="00D57238"/>
    <w:rsid w:val="00D60DD8"/>
    <w:rsid w:val="00D62EBC"/>
    <w:rsid w:val="00D64191"/>
    <w:rsid w:val="00D64982"/>
    <w:rsid w:val="00D64BF2"/>
    <w:rsid w:val="00D65369"/>
    <w:rsid w:val="00D66207"/>
    <w:rsid w:val="00D676C8"/>
    <w:rsid w:val="00D67C6A"/>
    <w:rsid w:val="00D67FBF"/>
    <w:rsid w:val="00D71B7B"/>
    <w:rsid w:val="00D7243C"/>
    <w:rsid w:val="00D74C2F"/>
    <w:rsid w:val="00D74CF5"/>
    <w:rsid w:val="00D77CD2"/>
    <w:rsid w:val="00D77DF8"/>
    <w:rsid w:val="00D81878"/>
    <w:rsid w:val="00D84C7B"/>
    <w:rsid w:val="00D85C63"/>
    <w:rsid w:val="00D86F09"/>
    <w:rsid w:val="00D90C7C"/>
    <w:rsid w:val="00D91822"/>
    <w:rsid w:val="00D92466"/>
    <w:rsid w:val="00D924CC"/>
    <w:rsid w:val="00D95D35"/>
    <w:rsid w:val="00D96E51"/>
    <w:rsid w:val="00D977CA"/>
    <w:rsid w:val="00DA0869"/>
    <w:rsid w:val="00DA0A24"/>
    <w:rsid w:val="00DA6E7B"/>
    <w:rsid w:val="00DA77B3"/>
    <w:rsid w:val="00DB0384"/>
    <w:rsid w:val="00DB1C4B"/>
    <w:rsid w:val="00DB4136"/>
    <w:rsid w:val="00DB4716"/>
    <w:rsid w:val="00DB5799"/>
    <w:rsid w:val="00DB651D"/>
    <w:rsid w:val="00DB6F84"/>
    <w:rsid w:val="00DC5678"/>
    <w:rsid w:val="00DC7006"/>
    <w:rsid w:val="00DD19F6"/>
    <w:rsid w:val="00DD5ED0"/>
    <w:rsid w:val="00DD63B7"/>
    <w:rsid w:val="00DE0142"/>
    <w:rsid w:val="00DE0C70"/>
    <w:rsid w:val="00DE0F3E"/>
    <w:rsid w:val="00DE2DB8"/>
    <w:rsid w:val="00DE3E65"/>
    <w:rsid w:val="00DE4752"/>
    <w:rsid w:val="00DE52B2"/>
    <w:rsid w:val="00DE62BE"/>
    <w:rsid w:val="00DE7EDE"/>
    <w:rsid w:val="00DF2DD7"/>
    <w:rsid w:val="00DF2F36"/>
    <w:rsid w:val="00DF3060"/>
    <w:rsid w:val="00DF7073"/>
    <w:rsid w:val="00E03975"/>
    <w:rsid w:val="00E05A0C"/>
    <w:rsid w:val="00E065BD"/>
    <w:rsid w:val="00E06AC6"/>
    <w:rsid w:val="00E1020A"/>
    <w:rsid w:val="00E1020C"/>
    <w:rsid w:val="00E11C58"/>
    <w:rsid w:val="00E12435"/>
    <w:rsid w:val="00E13D8D"/>
    <w:rsid w:val="00E13DA1"/>
    <w:rsid w:val="00E13FDC"/>
    <w:rsid w:val="00E15A3E"/>
    <w:rsid w:val="00E16EAC"/>
    <w:rsid w:val="00E17E79"/>
    <w:rsid w:val="00E228BB"/>
    <w:rsid w:val="00E23F5C"/>
    <w:rsid w:val="00E244F7"/>
    <w:rsid w:val="00E266CA"/>
    <w:rsid w:val="00E267AE"/>
    <w:rsid w:val="00E26C38"/>
    <w:rsid w:val="00E33CC7"/>
    <w:rsid w:val="00E363B9"/>
    <w:rsid w:val="00E36595"/>
    <w:rsid w:val="00E36769"/>
    <w:rsid w:val="00E36E4E"/>
    <w:rsid w:val="00E372C7"/>
    <w:rsid w:val="00E40B88"/>
    <w:rsid w:val="00E41073"/>
    <w:rsid w:val="00E4137B"/>
    <w:rsid w:val="00E413CE"/>
    <w:rsid w:val="00E43411"/>
    <w:rsid w:val="00E43798"/>
    <w:rsid w:val="00E44804"/>
    <w:rsid w:val="00E44A7B"/>
    <w:rsid w:val="00E45163"/>
    <w:rsid w:val="00E46BA2"/>
    <w:rsid w:val="00E4753A"/>
    <w:rsid w:val="00E5120C"/>
    <w:rsid w:val="00E51D0B"/>
    <w:rsid w:val="00E526FF"/>
    <w:rsid w:val="00E53FBD"/>
    <w:rsid w:val="00E54F78"/>
    <w:rsid w:val="00E5647E"/>
    <w:rsid w:val="00E579FF"/>
    <w:rsid w:val="00E60999"/>
    <w:rsid w:val="00E64007"/>
    <w:rsid w:val="00E6443F"/>
    <w:rsid w:val="00E6499B"/>
    <w:rsid w:val="00E653B0"/>
    <w:rsid w:val="00E677C0"/>
    <w:rsid w:val="00E67B76"/>
    <w:rsid w:val="00E67E5D"/>
    <w:rsid w:val="00E70C62"/>
    <w:rsid w:val="00E720ED"/>
    <w:rsid w:val="00E724B7"/>
    <w:rsid w:val="00E76A09"/>
    <w:rsid w:val="00E771A7"/>
    <w:rsid w:val="00E824B5"/>
    <w:rsid w:val="00E872E2"/>
    <w:rsid w:val="00E87C90"/>
    <w:rsid w:val="00E9098A"/>
    <w:rsid w:val="00E927E4"/>
    <w:rsid w:val="00E92FF4"/>
    <w:rsid w:val="00E93FBE"/>
    <w:rsid w:val="00E95FB4"/>
    <w:rsid w:val="00E96B28"/>
    <w:rsid w:val="00E97CD9"/>
    <w:rsid w:val="00EA133F"/>
    <w:rsid w:val="00EA193C"/>
    <w:rsid w:val="00EA39D9"/>
    <w:rsid w:val="00EA4506"/>
    <w:rsid w:val="00EA7782"/>
    <w:rsid w:val="00EA7DA5"/>
    <w:rsid w:val="00EB182F"/>
    <w:rsid w:val="00EB278F"/>
    <w:rsid w:val="00EB2B18"/>
    <w:rsid w:val="00EB3ADF"/>
    <w:rsid w:val="00EB51BD"/>
    <w:rsid w:val="00EB7496"/>
    <w:rsid w:val="00EB7653"/>
    <w:rsid w:val="00EB7B47"/>
    <w:rsid w:val="00EB7E8E"/>
    <w:rsid w:val="00EC0DFC"/>
    <w:rsid w:val="00EC2EC6"/>
    <w:rsid w:val="00EC4DF3"/>
    <w:rsid w:val="00EC5A8C"/>
    <w:rsid w:val="00EC7077"/>
    <w:rsid w:val="00ED655A"/>
    <w:rsid w:val="00ED6E3E"/>
    <w:rsid w:val="00EE05C8"/>
    <w:rsid w:val="00EE0D49"/>
    <w:rsid w:val="00EE2010"/>
    <w:rsid w:val="00F001A6"/>
    <w:rsid w:val="00F04CA7"/>
    <w:rsid w:val="00F05767"/>
    <w:rsid w:val="00F1042B"/>
    <w:rsid w:val="00F12B27"/>
    <w:rsid w:val="00F137E0"/>
    <w:rsid w:val="00F13F24"/>
    <w:rsid w:val="00F1415E"/>
    <w:rsid w:val="00F146E9"/>
    <w:rsid w:val="00F1512A"/>
    <w:rsid w:val="00F153D3"/>
    <w:rsid w:val="00F16D86"/>
    <w:rsid w:val="00F175FD"/>
    <w:rsid w:val="00F2087D"/>
    <w:rsid w:val="00F22496"/>
    <w:rsid w:val="00F23634"/>
    <w:rsid w:val="00F2443C"/>
    <w:rsid w:val="00F24FB6"/>
    <w:rsid w:val="00F269C5"/>
    <w:rsid w:val="00F3060F"/>
    <w:rsid w:val="00F30B87"/>
    <w:rsid w:val="00F35F28"/>
    <w:rsid w:val="00F366DF"/>
    <w:rsid w:val="00F36A92"/>
    <w:rsid w:val="00F451D8"/>
    <w:rsid w:val="00F45BDF"/>
    <w:rsid w:val="00F5063E"/>
    <w:rsid w:val="00F51F9E"/>
    <w:rsid w:val="00F55173"/>
    <w:rsid w:val="00F55438"/>
    <w:rsid w:val="00F57F53"/>
    <w:rsid w:val="00F618D6"/>
    <w:rsid w:val="00F6233B"/>
    <w:rsid w:val="00F62D6E"/>
    <w:rsid w:val="00F65C98"/>
    <w:rsid w:val="00F67D54"/>
    <w:rsid w:val="00F70839"/>
    <w:rsid w:val="00F7166C"/>
    <w:rsid w:val="00F73D3B"/>
    <w:rsid w:val="00F7789C"/>
    <w:rsid w:val="00F7790B"/>
    <w:rsid w:val="00F77E82"/>
    <w:rsid w:val="00F83256"/>
    <w:rsid w:val="00F83BCA"/>
    <w:rsid w:val="00F83C81"/>
    <w:rsid w:val="00F845E9"/>
    <w:rsid w:val="00F85378"/>
    <w:rsid w:val="00F85773"/>
    <w:rsid w:val="00F94CF3"/>
    <w:rsid w:val="00FA5071"/>
    <w:rsid w:val="00FA7685"/>
    <w:rsid w:val="00FB19F3"/>
    <w:rsid w:val="00FB352C"/>
    <w:rsid w:val="00FB3ADC"/>
    <w:rsid w:val="00FB48C0"/>
    <w:rsid w:val="00FC1261"/>
    <w:rsid w:val="00FC407C"/>
    <w:rsid w:val="00FC4EB2"/>
    <w:rsid w:val="00FC5CE4"/>
    <w:rsid w:val="00FC6390"/>
    <w:rsid w:val="00FC697C"/>
    <w:rsid w:val="00FC7793"/>
    <w:rsid w:val="00FD13F1"/>
    <w:rsid w:val="00FD3065"/>
    <w:rsid w:val="00FD3D22"/>
    <w:rsid w:val="00FD6A95"/>
    <w:rsid w:val="00FE0049"/>
    <w:rsid w:val="00FE0BEB"/>
    <w:rsid w:val="00FE6536"/>
    <w:rsid w:val="00FE6A42"/>
    <w:rsid w:val="00FF07D8"/>
    <w:rsid w:val="00FF1807"/>
    <w:rsid w:val="00FF1FAF"/>
    <w:rsid w:val="00FF4C20"/>
    <w:rsid w:val="00FF4C2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FFCA08" w:themeColor="accent1"/>
      <w:sz w:val="26"/>
      <w:szCs w:val="26"/>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FFCA08" w:themeColor="accent1"/>
    </w:rPr>
  </w:style>
  <w:style w:type="paragraph" w:styleId="Heading5">
    <w:name w:val="heading 5"/>
    <w:basedOn w:val="Normal"/>
    <w:next w:val="Normal"/>
    <w:link w:val="Heading5Char"/>
    <w:uiPriority w:val="9"/>
    <w:semiHidden/>
    <w:unhideWhenUsed/>
    <w:qFormat/>
    <w:rsid w:val="00C44843"/>
    <w:pPr>
      <w:keepNext/>
      <w:keepLines/>
      <w:spacing w:before="40"/>
      <w:outlineLvl w:val="4"/>
    </w:pPr>
    <w:rPr>
      <w:rFonts w:asciiTheme="majorHAnsi" w:eastAsiaTheme="majorEastAsia" w:hAnsiTheme="majorHAnsi" w:cstheme="majorBidi"/>
      <w:color w:val="C49A00" w:themeColor="accent1" w:themeShade="BF"/>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2998E3" w:themeColor="hyperlink"/>
      <w:u w:val="single"/>
    </w:rPr>
  </w:style>
  <w:style w:type="character" w:styleId="FollowedHyperlink">
    <w:name w:val="FollowedHyperlink"/>
    <w:basedOn w:val="DefaultParagraphFont"/>
    <w:uiPriority w:val="99"/>
    <w:semiHidden/>
    <w:unhideWhenUsed/>
    <w:rsid w:val="00831BD4"/>
    <w:rPr>
      <w:color w:val="7F723D"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link w:val="NoSpacingChar"/>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FFCA08"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C49A00"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FFCA08"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character" w:customStyle="1" w:styleId="NoSpacingChar">
    <w:name w:val="No Spacing Char"/>
    <w:basedOn w:val="DefaultParagraphFont"/>
    <w:link w:val="NoSpacing"/>
    <w:uiPriority w:val="1"/>
    <w:rsid w:val="00C9678C"/>
  </w:style>
  <w:style w:type="character" w:customStyle="1" w:styleId="Heading5Char">
    <w:name w:val="Heading 5 Char"/>
    <w:basedOn w:val="DefaultParagraphFont"/>
    <w:link w:val="Heading5"/>
    <w:uiPriority w:val="9"/>
    <w:semiHidden/>
    <w:rsid w:val="00C44843"/>
    <w:rPr>
      <w:rFonts w:asciiTheme="majorHAnsi" w:eastAsiaTheme="majorEastAsia" w:hAnsiTheme="majorHAnsi" w:cstheme="majorBidi"/>
      <w:color w:val="C49A00" w:themeColor="accent1" w:themeShade="BF"/>
    </w:rPr>
  </w:style>
  <w:style w:type="character" w:styleId="Emphasis">
    <w:name w:val="Emphasis"/>
    <w:basedOn w:val="DefaultParagraphFont"/>
    <w:uiPriority w:val="20"/>
    <w:qFormat/>
    <w:rsid w:val="00C44843"/>
    <w:rPr>
      <w:i/>
      <w:iCs/>
    </w:rPr>
  </w:style>
  <w:style w:type="character" w:customStyle="1" w:styleId="ms-rtefontsize-1">
    <w:name w:val="ms-rtefontsize-1"/>
    <w:basedOn w:val="DefaultParagraphFont"/>
    <w:rsid w:val="00F2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62218292">
      <w:bodyDiv w:val="1"/>
      <w:marLeft w:val="0"/>
      <w:marRight w:val="0"/>
      <w:marTop w:val="0"/>
      <w:marBottom w:val="0"/>
      <w:divBdr>
        <w:top w:val="none" w:sz="0" w:space="0" w:color="auto"/>
        <w:left w:val="none" w:sz="0" w:space="0" w:color="auto"/>
        <w:bottom w:val="none" w:sz="0" w:space="0" w:color="auto"/>
        <w:right w:val="none" w:sz="0" w:space="0" w:color="auto"/>
      </w:divBdr>
    </w:div>
    <w:div w:id="88936155">
      <w:bodyDiv w:val="1"/>
      <w:marLeft w:val="0"/>
      <w:marRight w:val="0"/>
      <w:marTop w:val="0"/>
      <w:marBottom w:val="0"/>
      <w:divBdr>
        <w:top w:val="none" w:sz="0" w:space="0" w:color="auto"/>
        <w:left w:val="none" w:sz="0" w:space="0" w:color="auto"/>
        <w:bottom w:val="none" w:sz="0" w:space="0" w:color="auto"/>
        <w:right w:val="none" w:sz="0" w:space="0" w:color="auto"/>
      </w:divBdr>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8037">
      <w:bodyDiv w:val="1"/>
      <w:marLeft w:val="0"/>
      <w:marRight w:val="0"/>
      <w:marTop w:val="0"/>
      <w:marBottom w:val="0"/>
      <w:divBdr>
        <w:top w:val="none" w:sz="0" w:space="0" w:color="auto"/>
        <w:left w:val="none" w:sz="0" w:space="0" w:color="auto"/>
        <w:bottom w:val="none" w:sz="0" w:space="0" w:color="auto"/>
        <w:right w:val="none" w:sz="0" w:space="0" w:color="auto"/>
      </w:divBdr>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499663219">
      <w:bodyDiv w:val="1"/>
      <w:marLeft w:val="0"/>
      <w:marRight w:val="0"/>
      <w:marTop w:val="0"/>
      <w:marBottom w:val="0"/>
      <w:divBdr>
        <w:top w:val="none" w:sz="0" w:space="0" w:color="auto"/>
        <w:left w:val="none" w:sz="0" w:space="0" w:color="auto"/>
        <w:bottom w:val="none" w:sz="0" w:space="0" w:color="auto"/>
        <w:right w:val="none" w:sz="0" w:space="0" w:color="auto"/>
      </w:divBdr>
    </w:div>
    <w:div w:id="516236303">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53686">
      <w:bodyDiv w:val="1"/>
      <w:marLeft w:val="0"/>
      <w:marRight w:val="0"/>
      <w:marTop w:val="0"/>
      <w:marBottom w:val="0"/>
      <w:divBdr>
        <w:top w:val="none" w:sz="0" w:space="0" w:color="auto"/>
        <w:left w:val="none" w:sz="0" w:space="0" w:color="auto"/>
        <w:bottom w:val="none" w:sz="0" w:space="0" w:color="auto"/>
        <w:right w:val="none" w:sz="0" w:space="0" w:color="auto"/>
      </w:divBdr>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89091">
      <w:bodyDiv w:val="1"/>
      <w:marLeft w:val="0"/>
      <w:marRight w:val="0"/>
      <w:marTop w:val="0"/>
      <w:marBottom w:val="0"/>
      <w:divBdr>
        <w:top w:val="none" w:sz="0" w:space="0" w:color="auto"/>
        <w:left w:val="none" w:sz="0" w:space="0" w:color="auto"/>
        <w:bottom w:val="none" w:sz="0" w:space="0" w:color="auto"/>
        <w:right w:val="none" w:sz="0" w:space="0" w:color="auto"/>
      </w:divBdr>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1762">
      <w:bodyDiv w:val="1"/>
      <w:marLeft w:val="0"/>
      <w:marRight w:val="0"/>
      <w:marTop w:val="0"/>
      <w:marBottom w:val="0"/>
      <w:divBdr>
        <w:top w:val="none" w:sz="0" w:space="0" w:color="auto"/>
        <w:left w:val="none" w:sz="0" w:space="0" w:color="auto"/>
        <w:bottom w:val="none" w:sz="0" w:space="0" w:color="auto"/>
        <w:right w:val="none" w:sz="0" w:space="0" w:color="auto"/>
      </w:divBdr>
    </w:div>
    <w:div w:id="854926200">
      <w:bodyDiv w:val="1"/>
      <w:marLeft w:val="0"/>
      <w:marRight w:val="0"/>
      <w:marTop w:val="0"/>
      <w:marBottom w:val="0"/>
      <w:divBdr>
        <w:top w:val="none" w:sz="0" w:space="0" w:color="auto"/>
        <w:left w:val="none" w:sz="0" w:space="0" w:color="auto"/>
        <w:bottom w:val="none" w:sz="0" w:space="0" w:color="auto"/>
        <w:right w:val="none" w:sz="0" w:space="0" w:color="auto"/>
      </w:divBdr>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1078089345">
      <w:bodyDiv w:val="1"/>
      <w:marLeft w:val="0"/>
      <w:marRight w:val="0"/>
      <w:marTop w:val="0"/>
      <w:marBottom w:val="0"/>
      <w:divBdr>
        <w:top w:val="none" w:sz="0" w:space="0" w:color="auto"/>
        <w:left w:val="none" w:sz="0" w:space="0" w:color="auto"/>
        <w:bottom w:val="none" w:sz="0" w:space="0" w:color="auto"/>
        <w:right w:val="none" w:sz="0" w:space="0" w:color="auto"/>
      </w:divBdr>
      <w:divsChild>
        <w:div w:id="1442071995">
          <w:marLeft w:val="0"/>
          <w:marRight w:val="0"/>
          <w:marTop w:val="0"/>
          <w:marBottom w:val="0"/>
          <w:divBdr>
            <w:top w:val="none" w:sz="0" w:space="0" w:color="auto"/>
            <w:left w:val="none" w:sz="0" w:space="0" w:color="auto"/>
            <w:bottom w:val="none" w:sz="0" w:space="0" w:color="auto"/>
            <w:right w:val="none" w:sz="0" w:space="0" w:color="auto"/>
          </w:divBdr>
          <w:divsChild>
            <w:div w:id="655379210">
              <w:marLeft w:val="0"/>
              <w:marRight w:val="0"/>
              <w:marTop w:val="0"/>
              <w:marBottom w:val="0"/>
              <w:divBdr>
                <w:top w:val="none" w:sz="0" w:space="0" w:color="auto"/>
                <w:left w:val="none" w:sz="0" w:space="0" w:color="auto"/>
                <w:bottom w:val="none" w:sz="0" w:space="0" w:color="auto"/>
                <w:right w:val="none" w:sz="0" w:space="0" w:color="auto"/>
              </w:divBdr>
              <w:divsChild>
                <w:div w:id="1004670447">
                  <w:marLeft w:val="0"/>
                  <w:marRight w:val="0"/>
                  <w:marTop w:val="0"/>
                  <w:marBottom w:val="0"/>
                  <w:divBdr>
                    <w:top w:val="none" w:sz="0" w:space="0" w:color="auto"/>
                    <w:left w:val="none" w:sz="0" w:space="0" w:color="auto"/>
                    <w:bottom w:val="none" w:sz="0" w:space="0" w:color="auto"/>
                    <w:right w:val="none" w:sz="0" w:space="0" w:color="auto"/>
                  </w:divBdr>
                  <w:divsChild>
                    <w:div w:id="257175390">
                      <w:marLeft w:val="0"/>
                      <w:marRight w:val="0"/>
                      <w:marTop w:val="0"/>
                      <w:marBottom w:val="0"/>
                      <w:divBdr>
                        <w:top w:val="none" w:sz="0" w:space="0" w:color="auto"/>
                        <w:left w:val="none" w:sz="0" w:space="0" w:color="auto"/>
                        <w:bottom w:val="none" w:sz="0" w:space="0" w:color="auto"/>
                        <w:right w:val="none" w:sz="0" w:space="0" w:color="auto"/>
                      </w:divBdr>
                      <w:divsChild>
                        <w:div w:id="870801742">
                          <w:marLeft w:val="0"/>
                          <w:marRight w:val="0"/>
                          <w:marTop w:val="0"/>
                          <w:marBottom w:val="0"/>
                          <w:divBdr>
                            <w:top w:val="none" w:sz="0" w:space="0" w:color="auto"/>
                            <w:left w:val="none" w:sz="0" w:space="0" w:color="auto"/>
                            <w:bottom w:val="none" w:sz="0" w:space="0" w:color="auto"/>
                            <w:right w:val="none" w:sz="0" w:space="0" w:color="auto"/>
                          </w:divBdr>
                          <w:divsChild>
                            <w:div w:id="712266742">
                              <w:marLeft w:val="0"/>
                              <w:marRight w:val="0"/>
                              <w:marTop w:val="0"/>
                              <w:marBottom w:val="0"/>
                              <w:divBdr>
                                <w:top w:val="none" w:sz="0" w:space="0" w:color="auto"/>
                                <w:left w:val="none" w:sz="0" w:space="0" w:color="auto"/>
                                <w:bottom w:val="none" w:sz="0" w:space="0" w:color="auto"/>
                                <w:right w:val="none" w:sz="0" w:space="0" w:color="auto"/>
                              </w:divBdr>
                              <w:divsChild>
                                <w:div w:id="1616249217">
                                  <w:marLeft w:val="0"/>
                                  <w:marRight w:val="0"/>
                                  <w:marTop w:val="0"/>
                                  <w:marBottom w:val="0"/>
                                  <w:divBdr>
                                    <w:top w:val="none" w:sz="0" w:space="0" w:color="auto"/>
                                    <w:left w:val="none" w:sz="0" w:space="0" w:color="auto"/>
                                    <w:bottom w:val="none" w:sz="0" w:space="0" w:color="auto"/>
                                    <w:right w:val="none" w:sz="0" w:space="0" w:color="auto"/>
                                  </w:divBdr>
                                  <w:divsChild>
                                    <w:div w:id="9544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38930">
      <w:bodyDiv w:val="1"/>
      <w:marLeft w:val="0"/>
      <w:marRight w:val="0"/>
      <w:marTop w:val="0"/>
      <w:marBottom w:val="0"/>
      <w:divBdr>
        <w:top w:val="none" w:sz="0" w:space="0" w:color="auto"/>
        <w:left w:val="none" w:sz="0" w:space="0" w:color="auto"/>
        <w:bottom w:val="none" w:sz="0" w:space="0" w:color="auto"/>
        <w:right w:val="none" w:sz="0" w:space="0" w:color="auto"/>
      </w:divBdr>
      <w:divsChild>
        <w:div w:id="220602145">
          <w:marLeft w:val="0"/>
          <w:marRight w:val="0"/>
          <w:marTop w:val="0"/>
          <w:marBottom w:val="0"/>
          <w:divBdr>
            <w:top w:val="none" w:sz="0" w:space="0" w:color="auto"/>
            <w:left w:val="none" w:sz="0" w:space="0" w:color="auto"/>
            <w:bottom w:val="none" w:sz="0" w:space="0" w:color="auto"/>
            <w:right w:val="none" w:sz="0" w:space="0" w:color="auto"/>
          </w:divBdr>
          <w:divsChild>
            <w:div w:id="1176505038">
              <w:marLeft w:val="0"/>
              <w:marRight w:val="0"/>
              <w:marTop w:val="0"/>
              <w:marBottom w:val="0"/>
              <w:divBdr>
                <w:top w:val="none" w:sz="0" w:space="0" w:color="auto"/>
                <w:left w:val="none" w:sz="0" w:space="0" w:color="auto"/>
                <w:bottom w:val="none" w:sz="0" w:space="0" w:color="auto"/>
                <w:right w:val="none" w:sz="0" w:space="0" w:color="auto"/>
              </w:divBdr>
              <w:divsChild>
                <w:div w:id="810178228">
                  <w:marLeft w:val="0"/>
                  <w:marRight w:val="0"/>
                  <w:marTop w:val="0"/>
                  <w:marBottom w:val="0"/>
                  <w:divBdr>
                    <w:top w:val="none" w:sz="0" w:space="0" w:color="auto"/>
                    <w:left w:val="none" w:sz="0" w:space="0" w:color="auto"/>
                    <w:bottom w:val="none" w:sz="0" w:space="0" w:color="auto"/>
                    <w:right w:val="none" w:sz="0" w:space="0" w:color="auto"/>
                  </w:divBdr>
                  <w:divsChild>
                    <w:div w:id="2082406935">
                      <w:marLeft w:val="0"/>
                      <w:marRight w:val="0"/>
                      <w:marTop w:val="0"/>
                      <w:marBottom w:val="0"/>
                      <w:divBdr>
                        <w:top w:val="none" w:sz="0" w:space="0" w:color="auto"/>
                        <w:left w:val="none" w:sz="0" w:space="0" w:color="auto"/>
                        <w:bottom w:val="none" w:sz="0" w:space="0" w:color="auto"/>
                        <w:right w:val="none" w:sz="0" w:space="0" w:color="auto"/>
                      </w:divBdr>
                      <w:divsChild>
                        <w:div w:id="147745959">
                          <w:marLeft w:val="0"/>
                          <w:marRight w:val="0"/>
                          <w:marTop w:val="0"/>
                          <w:marBottom w:val="0"/>
                          <w:divBdr>
                            <w:top w:val="none" w:sz="0" w:space="0" w:color="auto"/>
                            <w:left w:val="none" w:sz="0" w:space="0" w:color="auto"/>
                            <w:bottom w:val="none" w:sz="0" w:space="0" w:color="auto"/>
                            <w:right w:val="none" w:sz="0" w:space="0" w:color="auto"/>
                          </w:divBdr>
                          <w:divsChild>
                            <w:div w:id="634678597">
                              <w:marLeft w:val="0"/>
                              <w:marRight w:val="0"/>
                              <w:marTop w:val="0"/>
                              <w:marBottom w:val="0"/>
                              <w:divBdr>
                                <w:top w:val="none" w:sz="0" w:space="0" w:color="auto"/>
                                <w:left w:val="none" w:sz="0" w:space="0" w:color="auto"/>
                                <w:bottom w:val="none" w:sz="0" w:space="0" w:color="auto"/>
                                <w:right w:val="none" w:sz="0" w:space="0" w:color="auto"/>
                              </w:divBdr>
                              <w:divsChild>
                                <w:div w:id="700394747">
                                  <w:marLeft w:val="0"/>
                                  <w:marRight w:val="0"/>
                                  <w:marTop w:val="0"/>
                                  <w:marBottom w:val="0"/>
                                  <w:divBdr>
                                    <w:top w:val="none" w:sz="0" w:space="0" w:color="auto"/>
                                    <w:left w:val="none" w:sz="0" w:space="0" w:color="auto"/>
                                    <w:bottom w:val="none" w:sz="0" w:space="0" w:color="auto"/>
                                    <w:right w:val="none" w:sz="0" w:space="0" w:color="auto"/>
                                  </w:divBdr>
                                  <w:divsChild>
                                    <w:div w:id="1610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414815209">
      <w:bodyDiv w:val="1"/>
      <w:marLeft w:val="0"/>
      <w:marRight w:val="0"/>
      <w:marTop w:val="0"/>
      <w:marBottom w:val="0"/>
      <w:divBdr>
        <w:top w:val="none" w:sz="0" w:space="0" w:color="auto"/>
        <w:left w:val="none" w:sz="0" w:space="0" w:color="auto"/>
        <w:bottom w:val="none" w:sz="0" w:space="0" w:color="auto"/>
        <w:right w:val="none" w:sz="0" w:space="0" w:color="auto"/>
      </w:divBdr>
    </w:div>
    <w:div w:id="1443498510">
      <w:bodyDiv w:val="1"/>
      <w:marLeft w:val="0"/>
      <w:marRight w:val="0"/>
      <w:marTop w:val="0"/>
      <w:marBottom w:val="0"/>
      <w:divBdr>
        <w:top w:val="none" w:sz="0" w:space="0" w:color="auto"/>
        <w:left w:val="none" w:sz="0" w:space="0" w:color="auto"/>
        <w:bottom w:val="none" w:sz="0" w:space="0" w:color="auto"/>
        <w:right w:val="none" w:sz="0" w:space="0" w:color="auto"/>
      </w:divBdr>
    </w:div>
    <w:div w:id="1455556059">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020">
      <w:bodyDiv w:val="1"/>
      <w:marLeft w:val="0"/>
      <w:marRight w:val="0"/>
      <w:marTop w:val="0"/>
      <w:marBottom w:val="0"/>
      <w:divBdr>
        <w:top w:val="none" w:sz="0" w:space="0" w:color="auto"/>
        <w:left w:val="none" w:sz="0" w:space="0" w:color="auto"/>
        <w:bottom w:val="none" w:sz="0" w:space="0" w:color="auto"/>
        <w:right w:val="none" w:sz="0" w:space="0" w:color="auto"/>
      </w:divBdr>
    </w:div>
    <w:div w:id="1720982467">
      <w:bodyDiv w:val="1"/>
      <w:marLeft w:val="0"/>
      <w:marRight w:val="0"/>
      <w:marTop w:val="0"/>
      <w:marBottom w:val="0"/>
      <w:divBdr>
        <w:top w:val="none" w:sz="0" w:space="0" w:color="auto"/>
        <w:left w:val="none" w:sz="0" w:space="0" w:color="auto"/>
        <w:bottom w:val="none" w:sz="0" w:space="0" w:color="auto"/>
        <w:right w:val="none" w:sz="0" w:space="0" w:color="auto"/>
      </w:divBdr>
    </w:div>
    <w:div w:id="1739329998">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806892">
      <w:bodyDiv w:val="1"/>
      <w:marLeft w:val="0"/>
      <w:marRight w:val="0"/>
      <w:marTop w:val="0"/>
      <w:marBottom w:val="0"/>
      <w:divBdr>
        <w:top w:val="none" w:sz="0" w:space="0" w:color="auto"/>
        <w:left w:val="none" w:sz="0" w:space="0" w:color="auto"/>
        <w:bottom w:val="none" w:sz="0" w:space="0" w:color="auto"/>
        <w:right w:val="none" w:sz="0" w:space="0" w:color="auto"/>
      </w:divBdr>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97968">
      <w:bodyDiv w:val="1"/>
      <w:marLeft w:val="0"/>
      <w:marRight w:val="0"/>
      <w:marTop w:val="0"/>
      <w:marBottom w:val="0"/>
      <w:divBdr>
        <w:top w:val="none" w:sz="0" w:space="0" w:color="auto"/>
        <w:left w:val="none" w:sz="0" w:space="0" w:color="auto"/>
        <w:bottom w:val="none" w:sz="0" w:space="0" w:color="auto"/>
        <w:right w:val="none" w:sz="0" w:space="0" w:color="auto"/>
      </w:divBdr>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fi.org/" TargetMode="External"/><Relationship Id="rId18" Type="http://schemas.openxmlformats.org/officeDocument/2006/relationships/hyperlink" Target="http://esfi.org/" TargetMode="External"/><Relationship Id="rId26" Type="http://schemas.openxmlformats.org/officeDocument/2006/relationships/hyperlink" Target="https://info.veolianorthamerica.com/hubfs/offers/publications/ess/external-documents/veolia-eric-chebator-stop-work-authority-memo.pdf?utm_campaign=ess%20-%20monthly%20newsletters&amp;utm_medium=email&amp;_hsenc=p2ANqtz-8i-220vm2K9Nnw31XERdBsn_E_gplRwtGpJS5qhb1GN2wXF3InEUy6_lxrApA8WQHiIpgKW2PHWBs-gM1tzhS9ARj0dh9ycohgKstuH9hiOhlxeu4&amp;_hsmi=388887890&amp;utm_content=388887890&amp;utm_source=hs_email" TargetMode="External"/><Relationship Id="rId39" Type="http://schemas.openxmlformats.org/officeDocument/2006/relationships/fontTable" Target="fontTable.xml"/><Relationship Id="rId21" Type="http://schemas.openxmlformats.org/officeDocument/2006/relationships/hyperlink" Target="http://www.henrythehand.com/news-events/national-handwashing-awareness-week/" TargetMode="External"/><Relationship Id="rId34" Type="http://schemas.openxmlformats.org/officeDocument/2006/relationships/hyperlink" Target="mailto:jake.lowell@wisconsin.gov"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fi.org/" TargetMode="External"/><Relationship Id="rId20" Type="http://schemas.openxmlformats.org/officeDocument/2006/relationships/hyperlink" Target="http://www.henrythehand.com/news-events/national-handwashing-awareness-week/" TargetMode="External"/><Relationship Id="rId29" Type="http://schemas.openxmlformats.org/officeDocument/2006/relationships/hyperlink" Target="https://info.veolianorthamerica.com/hubfs/offers/publications/ess/external-documents/veolia-eric-chebator-stop-work-authority-memo.pdf?utm_campaign=ess%20-%20monthly%20newsletters&amp;utm_medium=email&amp;_hsenc=p2ANqtz-8i-220vm2K9Nnw31XERdBsn_E_gplRwtGpJS5qhb1GN2wXF3InEUy6_lxrApA8WQHiIpgKW2PHWBs-gM1tzhS9ARj0dh9ycohgKstuH9hiOhlxeu4&amp;_hsmi=388887890&amp;utm_content=388887890&amp;utm_source=hs_email"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ge.com/assets/pge/docs/about/doing-business-with-pge/SIF-Prevention-Field-Guide.pdf" TargetMode="External"/><Relationship Id="rId32" Type="http://schemas.openxmlformats.org/officeDocument/2006/relationships/hyperlink" Target="http://www.cpsc.gov/" TargetMode="External"/><Relationship Id="rId37" Type="http://schemas.openxmlformats.org/officeDocument/2006/relationships/hyperlink" Target="mailto:jake.lowell@wisconsin.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sc.gov/Newsroom/News-Releases/2024/Make-it-a-Home-Safe-Home-for-the-Holidays" TargetMode="External"/><Relationship Id="rId23" Type="http://schemas.openxmlformats.org/officeDocument/2006/relationships/hyperlink" Target="https://wisconsindot.gov/documents/dmv/shared/bds126-motorists-handbook.pdf" TargetMode="External"/><Relationship Id="rId28" Type="http://schemas.openxmlformats.org/officeDocument/2006/relationships/hyperlink" Target="https://www.pge.com/assets/pge/docs/about/doing-business-with-pge/SIF-Prevention-Field-Guide.pdf" TargetMode="External"/><Relationship Id="rId36" Type="http://schemas.openxmlformats.org/officeDocument/2006/relationships/hyperlink" Target="https://doa.wi.gov" TargetMode="External"/><Relationship Id="rId10" Type="http://schemas.openxmlformats.org/officeDocument/2006/relationships/image" Target="media/image3.png"/><Relationship Id="rId19" Type="http://schemas.openxmlformats.org/officeDocument/2006/relationships/hyperlink" Target="https://www.cpsc.gov/Newsroom/News-Releases/2024/Make-it-a-Home-Safe-Home-for-the-Holidays" TargetMode="External"/><Relationship Id="rId31" Type="http://schemas.openxmlformats.org/officeDocument/2006/relationships/hyperlink" Target="https://www.pge.com/assets/pge/docs/about/doing-business-with-pge/SIF-Prevention-Field-Guide.pdf"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fi.org/" TargetMode="External"/><Relationship Id="rId22" Type="http://schemas.openxmlformats.org/officeDocument/2006/relationships/hyperlink" Target="https://www.pge.com/assets/pge/docs/about/doing-business-with-pge/SIF-Prevention-Field-Guide.pdf" TargetMode="External"/><Relationship Id="rId27" Type="http://schemas.openxmlformats.org/officeDocument/2006/relationships/hyperlink" Target="https://www.youtube.com/watch?v=akWGtMP_DMI" TargetMode="External"/><Relationship Id="rId30" Type="http://schemas.openxmlformats.org/officeDocument/2006/relationships/hyperlink" Target="https://www.youtube.com/watch?v=akWGtMP_DMI" TargetMode="External"/><Relationship Id="rId35" Type="http://schemas.openxmlformats.org/officeDocument/2006/relationships/hyperlink" Target="http://www.cpsc.gov/" TargetMode="Externa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esfi.org/" TargetMode="External"/><Relationship Id="rId17" Type="http://schemas.openxmlformats.org/officeDocument/2006/relationships/hyperlink" Target="http://esfi.org/" TargetMode="External"/><Relationship Id="rId25" Type="http://schemas.openxmlformats.org/officeDocument/2006/relationships/hyperlink" Target="https://wisconsindot.gov/documents/dmv/shared/bds126-motorists-handbook.pdf" TargetMode="External"/><Relationship Id="rId33" Type="http://schemas.openxmlformats.org/officeDocument/2006/relationships/hyperlink" Target="https://doa.wi.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33E6D4FPPFNA-601411507-2529</_dlc_DocId>
    <_dlc_DocIdUrl xmlns="bb65cc95-6d4e-4879-a879-9838761499af">
      <Url>https://doa-auth-prod.wi.gov/_layouts/15/DocIdRedir.aspx?ID=33E6D4FPPFNA-601411507-2529</Url>
      <Description>33E6D4FPPFNA-601411507-2529</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FB3644-1023-4808-B5BD-39232522B83D}">
  <ds:schemaRefs>
    <ds:schemaRef ds:uri="http://schemas.openxmlformats.org/officeDocument/2006/bibliography"/>
  </ds:schemaRefs>
</ds:datastoreItem>
</file>

<file path=customXml/itemProps2.xml><?xml version="1.0" encoding="utf-8"?>
<ds:datastoreItem xmlns:ds="http://schemas.openxmlformats.org/officeDocument/2006/customXml" ds:itemID="{147A9F22-9238-40C3-9CE8-E770D722E088}"/>
</file>

<file path=customXml/itemProps3.xml><?xml version="1.0" encoding="utf-8"?>
<ds:datastoreItem xmlns:ds="http://schemas.openxmlformats.org/officeDocument/2006/customXml" ds:itemID="{C9312BF1-30EE-42FE-B5A5-DF0E06BE7D29}"/>
</file>

<file path=customXml/itemProps4.xml><?xml version="1.0" encoding="utf-8"?>
<ds:datastoreItem xmlns:ds="http://schemas.openxmlformats.org/officeDocument/2006/customXml" ds:itemID="{5C9AC152-4A89-45AA-A0CC-1C20D32154FA}"/>
</file>

<file path=customXml/itemProps5.xml><?xml version="1.0" encoding="utf-8"?>
<ds:datastoreItem xmlns:ds="http://schemas.openxmlformats.org/officeDocument/2006/customXml" ds:itemID="{92714872-D790-4A67-847D-417642D5B521}"/>
</file>

<file path=docProps/app.xml><?xml version="1.0" encoding="utf-8"?>
<Properties xmlns="http://schemas.openxmlformats.org/officeDocument/2006/extended-properties" xmlns:vt="http://schemas.openxmlformats.org/officeDocument/2006/docPropsVTypes">
  <Template>Normal</Template>
  <TotalTime>11</TotalTime>
  <Pages>2</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Lowell, Jake - DOA</cp:lastModifiedBy>
  <cp:revision>2</cp:revision>
  <cp:lastPrinted>2019-11-20T20:36:00Z</cp:lastPrinted>
  <dcterms:created xsi:type="dcterms:W3CDTF">2025-12-03T19:56:00Z</dcterms:created>
  <dcterms:modified xsi:type="dcterms:W3CDTF">2025-12-03T19:56:00Z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ff4045d1-ef21-4266-b735-be647b4c111f</vt:lpwstr>
  </property>
</Properties>
</file>