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BB3E" w14:textId="642FA944" w:rsidR="00B655FC" w:rsidRDefault="00C42F63" w:rsidP="00B655FC">
      <w:pPr>
        <w:ind w:hanging="1440"/>
      </w:pPr>
      <w:r>
        <w:rPr>
          <w:noProof/>
        </w:rPr>
        <w:drawing>
          <wp:anchor distT="0" distB="0" distL="114300" distR="114300" simplePos="0" relativeHeight="251699200" behindDoc="1" locked="0" layoutInCell="1" allowOverlap="1" wp14:anchorId="3794B647" wp14:editId="3C7F1ED5">
            <wp:simplePos x="0" y="0"/>
            <wp:positionH relativeFrom="margin">
              <wp:posOffset>1797050</wp:posOffset>
            </wp:positionH>
            <wp:positionV relativeFrom="paragraph">
              <wp:posOffset>1847850</wp:posOffset>
            </wp:positionV>
            <wp:extent cx="2094898" cy="1806094"/>
            <wp:effectExtent l="0" t="0" r="635" b="3810"/>
            <wp:wrapNone/>
            <wp:docPr id="13074810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81043"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1128" cy="1820086"/>
                    </a:xfrm>
                    <a:prstGeom prst="rect">
                      <a:avLst/>
                    </a:prstGeom>
                    <a:noFill/>
                  </pic:spPr>
                </pic:pic>
              </a:graphicData>
            </a:graphic>
            <wp14:sizeRelH relativeFrom="margin">
              <wp14:pctWidth>0</wp14:pctWidth>
            </wp14:sizeRelH>
            <wp14:sizeRelV relativeFrom="margin">
              <wp14:pctHeight>0</wp14:pctHeight>
            </wp14:sizeRelV>
          </wp:anchor>
        </w:drawing>
      </w:r>
      <w:r w:rsidR="00A2463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1A404C3" wp14:editId="137D8486">
                <wp:simplePos x="0" y="0"/>
                <wp:positionH relativeFrom="page">
                  <wp:posOffset>474785</wp:posOffset>
                </wp:positionH>
                <wp:positionV relativeFrom="page">
                  <wp:posOffset>2286000</wp:posOffset>
                </wp:positionV>
                <wp:extent cx="1743075" cy="7772253"/>
                <wp:effectExtent l="0" t="0" r="9525" b="63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77225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58D17" w14:textId="77777777" w:rsidR="005032D8"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1121DAB1" w14:textId="53498221" w:rsidR="00796472" w:rsidRPr="00427F05" w:rsidRDefault="00796472" w:rsidP="00796472">
                            <w:pPr>
                              <w:widowControl w:val="0"/>
                              <w:spacing w:line="320" w:lineRule="exact"/>
                              <w:jc w:val="center"/>
                              <w:rPr>
                                <w:rStyle w:val="Hyperlink"/>
                                <w:rFonts w:ascii="Times New Roman" w:hAnsi="Times New Roman" w:cs="Times New Roman"/>
                                <w:color w:val="FFFFFF" w:themeColor="background1"/>
                                <w:sz w:val="24"/>
                                <w:szCs w:val="24"/>
                                <w:lang w:val="en"/>
                              </w:rPr>
                            </w:pPr>
                            <w:r w:rsidRPr="00427F05">
                              <w:rPr>
                                <w:rFonts w:ascii="Times New Roman" w:hAnsi="Times New Roman"/>
                                <w:color w:val="FFFFFF" w:themeColor="background1"/>
                                <w:sz w:val="24"/>
                                <w:szCs w:val="24"/>
                                <w:u w:val="single"/>
                                <w:lang w:val="en"/>
                              </w:rPr>
                              <w:fldChar w:fldCharType="begin"/>
                            </w:r>
                            <w:r w:rsidRPr="00427F05">
                              <w:rPr>
                                <w:rFonts w:ascii="Times New Roman" w:hAnsi="Times New Roman"/>
                                <w:color w:val="FFFFFF" w:themeColor="background1"/>
                                <w:sz w:val="24"/>
                                <w:szCs w:val="24"/>
                                <w:u w:val="single"/>
                                <w:lang w:val="en"/>
                              </w:rPr>
                              <w:instrText>HYPERLINK "https://www.nhtsa.gov/vehicle-safety/vehicle-theft-prevention"</w:instrText>
                            </w:r>
                            <w:r w:rsidRPr="00427F05">
                              <w:rPr>
                                <w:rFonts w:ascii="Times New Roman" w:hAnsi="Times New Roman"/>
                                <w:color w:val="FFFFFF" w:themeColor="background1"/>
                                <w:sz w:val="24"/>
                                <w:szCs w:val="24"/>
                                <w:u w:val="single"/>
                                <w:lang w:val="en"/>
                              </w:rPr>
                            </w:r>
                            <w:r w:rsidRPr="00427F05">
                              <w:rPr>
                                <w:rFonts w:ascii="Times New Roman" w:hAnsi="Times New Roman"/>
                                <w:color w:val="FFFFFF" w:themeColor="background1"/>
                                <w:sz w:val="24"/>
                                <w:szCs w:val="24"/>
                                <w:u w:val="single"/>
                                <w:lang w:val="en"/>
                              </w:rPr>
                              <w:fldChar w:fldCharType="separate"/>
                            </w:r>
                            <w:r w:rsidRPr="00427F05">
                              <w:rPr>
                                <w:rStyle w:val="Hyperlink"/>
                                <w:rFonts w:ascii="Times New Roman" w:hAnsi="Times New Roman"/>
                                <w:color w:val="FFFFFF" w:themeColor="background1"/>
                                <w:sz w:val="24"/>
                                <w:szCs w:val="24"/>
                                <w:lang w:val="en"/>
                              </w:rPr>
                              <w:t>Vehicle Thef</w:t>
                            </w:r>
                            <w:r w:rsidRPr="00427F05">
                              <w:rPr>
                                <w:rStyle w:val="Hyperlink"/>
                                <w:rFonts w:ascii="Times New Roman" w:hAnsi="Times New Roman"/>
                                <w:color w:val="FFFFFF" w:themeColor="background1"/>
                                <w:sz w:val="24"/>
                                <w:szCs w:val="24"/>
                                <w:lang w:val="en"/>
                              </w:rPr>
                              <w:t>t</w:t>
                            </w:r>
                            <w:r w:rsidRPr="00427F05">
                              <w:rPr>
                                <w:rStyle w:val="Hyperlink"/>
                                <w:rFonts w:ascii="Times New Roman" w:hAnsi="Times New Roman"/>
                                <w:color w:val="FFFFFF" w:themeColor="background1"/>
                                <w:sz w:val="24"/>
                                <w:szCs w:val="24"/>
                                <w:lang w:val="en"/>
                              </w:rPr>
                              <w:t xml:space="preserve"> Prevention Month -NTSA </w:t>
                            </w:r>
                          </w:p>
                          <w:p w14:paraId="59C5AE12" w14:textId="1F09D824" w:rsidR="009877A5" w:rsidRPr="00A24632" w:rsidRDefault="00796472" w:rsidP="00796472">
                            <w:pPr>
                              <w:widowControl w:val="0"/>
                              <w:spacing w:line="320" w:lineRule="exact"/>
                              <w:rPr>
                                <w:rFonts w:ascii="Times New Roman" w:hAnsi="Times New Roman" w:cs="Times New Roman"/>
                                <w:color w:val="EF792F"/>
                                <w:spacing w:val="20"/>
                                <w:w w:val="90"/>
                                <w:sz w:val="20"/>
                                <w:szCs w:val="20"/>
                                <w:lang w:val="en"/>
                              </w:rPr>
                            </w:pPr>
                            <w:r w:rsidRPr="00427F05">
                              <w:rPr>
                                <w:rFonts w:ascii="Times New Roman" w:hAnsi="Times New Roman"/>
                                <w:color w:val="FFFFFF" w:themeColor="background1"/>
                                <w:sz w:val="24"/>
                                <w:szCs w:val="24"/>
                                <w:u w:val="single"/>
                                <w:lang w:val="en"/>
                              </w:rPr>
                              <w:fldChar w:fldCharType="end"/>
                            </w:r>
                          </w:p>
                          <w:p w14:paraId="78CCF029" w14:textId="77777777" w:rsidR="00796472" w:rsidRDefault="00796472" w:rsidP="00796472">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Statistics of the Month</w:t>
                            </w:r>
                          </w:p>
                          <w:p w14:paraId="7B3758E2" w14:textId="68814651" w:rsidR="00796472" w:rsidRPr="00565EA7" w:rsidRDefault="00796472" w:rsidP="00796472">
                            <w:pPr>
                              <w:rPr>
                                <w:rFonts w:ascii="Times New Roman" w:hAnsi="Times New Roman" w:cs="Times New Roman"/>
                                <w:color w:val="FFFFFF" w:themeColor="background1"/>
                                <w:sz w:val="24"/>
                                <w:szCs w:val="24"/>
                              </w:rPr>
                            </w:pPr>
                            <w:r w:rsidRPr="00565EA7">
                              <w:rPr>
                                <w:rFonts w:ascii="Times New Roman" w:hAnsi="Times New Roman" w:cs="Times New Roman"/>
                                <w:color w:val="FFFFFF" w:themeColor="background1"/>
                                <w:sz w:val="24"/>
                                <w:szCs w:val="24"/>
                              </w:rPr>
                              <w:t>In</w:t>
                            </w:r>
                            <w:r w:rsidR="006F5720">
                              <w:rPr>
                                <w:rFonts w:ascii="Times New Roman" w:hAnsi="Times New Roman" w:cs="Times New Roman"/>
                                <w:color w:val="FFFFFF" w:themeColor="background1"/>
                                <w:sz w:val="24"/>
                                <w:szCs w:val="24"/>
                              </w:rPr>
                              <w:t xml:space="preserve"> Wisconsin </w:t>
                            </w:r>
                            <w:hyperlink r:id="rId9" w:anchor=":~:text=In%202022%2C%20there%20were%20107,firework%2Drelated%20injuries%20in%202022." w:history="1">
                              <w:r w:rsidRPr="00565EA7">
                                <w:rPr>
                                  <w:rStyle w:val="Hyperlink"/>
                                  <w:rFonts w:ascii="Times New Roman" w:hAnsi="Times New Roman" w:cs="Times New Roman"/>
                                  <w:sz w:val="24"/>
                                  <w:szCs w:val="24"/>
                                </w:rPr>
                                <w:t>20</w:t>
                              </w:r>
                              <w:r w:rsidRPr="00565EA7">
                                <w:rPr>
                                  <w:rStyle w:val="Hyperlink"/>
                                  <w:rFonts w:ascii="Times New Roman" w:hAnsi="Times New Roman" w:cs="Times New Roman"/>
                                  <w:sz w:val="24"/>
                                  <w:szCs w:val="24"/>
                                </w:rPr>
                                <w:t>2</w:t>
                              </w:r>
                              <w:r w:rsidRPr="00565EA7">
                                <w:rPr>
                                  <w:rStyle w:val="Hyperlink"/>
                                  <w:rFonts w:ascii="Times New Roman" w:hAnsi="Times New Roman" w:cs="Times New Roman"/>
                                  <w:sz w:val="24"/>
                                  <w:szCs w:val="24"/>
                                </w:rPr>
                                <w:t>2</w:t>
                              </w:r>
                            </w:hyperlink>
                            <w:r w:rsidRPr="00565EA7">
                              <w:rPr>
                                <w:rFonts w:ascii="Times New Roman" w:hAnsi="Times New Roman" w:cs="Times New Roman"/>
                                <w:color w:val="FFFFFF" w:themeColor="background1"/>
                                <w:sz w:val="24"/>
                                <w:szCs w:val="24"/>
                              </w:rPr>
                              <w:t>, there were 107 Emergency Department visits with a fireworks-related injury.</w:t>
                            </w:r>
                          </w:p>
                          <w:p w14:paraId="1559C765" w14:textId="77777777" w:rsidR="00796472" w:rsidRPr="00565EA7" w:rsidRDefault="00796472" w:rsidP="00796472">
                            <w:pPr>
                              <w:rPr>
                                <w:rFonts w:ascii="Times New Roman" w:hAnsi="Times New Roman" w:cs="Times New Roman"/>
                                <w:color w:val="FFFFFF" w:themeColor="background1"/>
                                <w:sz w:val="24"/>
                                <w:szCs w:val="24"/>
                              </w:rPr>
                            </w:pPr>
                          </w:p>
                          <w:p w14:paraId="304339BF" w14:textId="27C2B94C" w:rsidR="00796472" w:rsidRDefault="00796472" w:rsidP="00796472">
                            <w:pPr>
                              <w:rPr>
                                <w:rFonts w:ascii="Times New Roman" w:hAnsi="Times New Roman" w:cs="Times New Roman"/>
                                <w:color w:val="FFFFFF" w:themeColor="background1"/>
                                <w:sz w:val="24"/>
                                <w:szCs w:val="24"/>
                              </w:rPr>
                            </w:pPr>
                            <w:r w:rsidRPr="00565EA7">
                              <w:rPr>
                                <w:rFonts w:ascii="Times New Roman" w:hAnsi="Times New Roman" w:cs="Times New Roman"/>
                                <w:color w:val="FFFFFF" w:themeColor="background1"/>
                                <w:sz w:val="24"/>
                                <w:szCs w:val="24"/>
                              </w:rPr>
                              <w:t>In 20</w:t>
                            </w:r>
                            <w:r w:rsidR="00BD3EF0">
                              <w:rPr>
                                <w:rFonts w:ascii="Times New Roman" w:hAnsi="Times New Roman" w:cs="Times New Roman"/>
                                <w:color w:val="FFFFFF" w:themeColor="background1"/>
                                <w:sz w:val="24"/>
                                <w:szCs w:val="24"/>
                              </w:rPr>
                              <w:t>22</w:t>
                            </w:r>
                            <w:r w:rsidRPr="00565EA7">
                              <w:rPr>
                                <w:rFonts w:ascii="Times New Roman" w:hAnsi="Times New Roman" w:cs="Times New Roman"/>
                                <w:color w:val="FFFFFF" w:themeColor="background1"/>
                                <w:sz w:val="24"/>
                                <w:szCs w:val="24"/>
                              </w:rPr>
                              <w:t xml:space="preserve">, according to the </w:t>
                            </w:r>
                            <w:hyperlink r:id="rId10" w:history="1">
                              <w:r w:rsidRPr="00565EA7">
                                <w:rPr>
                                  <w:rStyle w:val="Hyperlink"/>
                                  <w:rFonts w:ascii="Times New Roman" w:hAnsi="Times New Roman" w:cs="Times New Roman"/>
                                  <w:sz w:val="24"/>
                                  <w:szCs w:val="24"/>
                                </w:rPr>
                                <w:t>Nation</w:t>
                              </w:r>
                              <w:r w:rsidRPr="00565EA7">
                                <w:rPr>
                                  <w:rStyle w:val="Hyperlink"/>
                                  <w:rFonts w:ascii="Times New Roman" w:hAnsi="Times New Roman" w:cs="Times New Roman"/>
                                  <w:sz w:val="24"/>
                                  <w:szCs w:val="24"/>
                                </w:rPr>
                                <w:t>a</w:t>
                              </w:r>
                              <w:r w:rsidRPr="00565EA7">
                                <w:rPr>
                                  <w:rStyle w:val="Hyperlink"/>
                                  <w:rFonts w:ascii="Times New Roman" w:hAnsi="Times New Roman" w:cs="Times New Roman"/>
                                  <w:sz w:val="24"/>
                                  <w:szCs w:val="24"/>
                                </w:rPr>
                                <w:t>l Fire Protection Association</w:t>
                              </w:r>
                            </w:hyperlink>
                            <w:r w:rsidRPr="00565EA7">
                              <w:rPr>
                                <w:rFonts w:ascii="Times New Roman" w:hAnsi="Times New Roman" w:cs="Times New Roman"/>
                                <w:color w:val="FFFFFF" w:themeColor="background1"/>
                                <w:sz w:val="24"/>
                                <w:szCs w:val="24"/>
                              </w:rPr>
                              <w:t>, 10,</w:t>
                            </w:r>
                            <w:r w:rsidR="00BD3EF0">
                              <w:rPr>
                                <w:rFonts w:ascii="Times New Roman" w:hAnsi="Times New Roman" w:cs="Times New Roman"/>
                                <w:color w:val="FFFFFF" w:themeColor="background1"/>
                                <w:sz w:val="24"/>
                                <w:szCs w:val="24"/>
                              </w:rPr>
                              <w:t>2</w:t>
                            </w:r>
                            <w:r w:rsidRPr="00565EA7">
                              <w:rPr>
                                <w:rFonts w:ascii="Times New Roman" w:hAnsi="Times New Roman" w:cs="Times New Roman"/>
                                <w:color w:val="FFFFFF" w:themeColor="background1"/>
                                <w:sz w:val="24"/>
                                <w:szCs w:val="24"/>
                              </w:rPr>
                              <w:t>00 fireworks-related injuries were treated in U.S. hospital emergency rooms.</w:t>
                            </w:r>
                          </w:p>
                          <w:p w14:paraId="61C4376A" w14:textId="77777777" w:rsidR="006F5720" w:rsidRDefault="006F5720" w:rsidP="00796472">
                            <w:pPr>
                              <w:rPr>
                                <w:rFonts w:ascii="Times New Roman" w:hAnsi="Times New Roman" w:cs="Times New Roman"/>
                                <w:color w:val="FFFFFF" w:themeColor="background1"/>
                                <w:sz w:val="24"/>
                                <w:szCs w:val="24"/>
                              </w:rPr>
                            </w:pPr>
                          </w:p>
                          <w:p w14:paraId="653B938A" w14:textId="4633BA04" w:rsidR="006F5720" w:rsidRPr="006F5720" w:rsidRDefault="006F5720" w:rsidP="00796472">
                            <w:pPr>
                              <w:rPr>
                                <w:rFonts w:ascii="Times New Roman" w:hAnsi="Times New Roman" w:cs="Times New Roman"/>
                                <w:color w:val="FFFFFF" w:themeColor="background1"/>
                                <w:sz w:val="24"/>
                                <w:szCs w:val="24"/>
                              </w:rPr>
                            </w:pPr>
                            <w:hyperlink r:id="rId11" w:history="1">
                              <w:r w:rsidRPr="006F5720">
                                <w:rPr>
                                  <w:rStyle w:val="Hyperlink"/>
                                  <w:rFonts w:ascii="Times New Roman" w:hAnsi="Times New Roman" w:cs="Times New Roman"/>
                                  <w:sz w:val="24"/>
                                  <w:szCs w:val="24"/>
                                </w:rPr>
                                <w:t>C</w:t>
                              </w:r>
                              <w:r w:rsidRPr="006F5720">
                                <w:rPr>
                                  <w:rStyle w:val="Hyperlink"/>
                                  <w:rFonts w:ascii="Times New Roman" w:hAnsi="Times New Roman" w:cs="Times New Roman"/>
                                  <w:sz w:val="24"/>
                                  <w:szCs w:val="24"/>
                                </w:rPr>
                                <w:t>P</w:t>
                              </w:r>
                              <w:r w:rsidRPr="006F5720">
                                <w:rPr>
                                  <w:rStyle w:val="Hyperlink"/>
                                  <w:rFonts w:ascii="Times New Roman" w:hAnsi="Times New Roman" w:cs="Times New Roman"/>
                                  <w:sz w:val="24"/>
                                  <w:szCs w:val="24"/>
                                </w:rPr>
                                <w:t>SC</w:t>
                              </w:r>
                            </w:hyperlink>
                            <w:r w:rsidRPr="006F5720">
                              <w:rPr>
                                <w:rFonts w:ascii="Times New Roman" w:hAnsi="Times New Roman" w:cs="Times New Roman"/>
                                <w:color w:val="FFFFFF" w:themeColor="background1"/>
                                <w:sz w:val="24"/>
                                <w:szCs w:val="24"/>
                              </w:rPr>
                              <w:t xml:space="preserve"> Urges Fireworks Safety Ahead of July 4th Holiday</w:t>
                            </w:r>
                          </w:p>
                          <w:p w14:paraId="1E0B15E0" w14:textId="77777777" w:rsidR="00796472" w:rsidRPr="00565EA7" w:rsidRDefault="00796472" w:rsidP="00796472">
                            <w:pPr>
                              <w:rPr>
                                <w:rFonts w:ascii="Times New Roman" w:hAnsi="Times New Roman" w:cs="Times New Roman"/>
                                <w:color w:val="FFFFFF" w:themeColor="background1"/>
                                <w:sz w:val="24"/>
                                <w:szCs w:val="24"/>
                              </w:rPr>
                            </w:pPr>
                          </w:p>
                          <w:p w14:paraId="2A5302C6" w14:textId="77777777" w:rsidR="00796472" w:rsidRDefault="00796472" w:rsidP="00796472">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Lyme Disease Warning</w:t>
                            </w:r>
                          </w:p>
                          <w:p w14:paraId="4D9E3BF2" w14:textId="2BF94B5A" w:rsidR="00796472" w:rsidRPr="0021168A" w:rsidRDefault="00796472" w:rsidP="00796472">
                            <w:pPr>
                              <w:widowControl w:val="0"/>
                              <w:spacing w:line="320" w:lineRule="exact"/>
                              <w:rPr>
                                <w:rFonts w:ascii="Times New Roman" w:hAnsi="Times New Roman" w:cs="Times New Roman"/>
                                <w:color w:val="FFFFFE"/>
                                <w:sz w:val="24"/>
                                <w:szCs w:val="24"/>
                                <w:lang w:val="en"/>
                              </w:rPr>
                            </w:pPr>
                            <w:r w:rsidRPr="0021168A">
                              <w:rPr>
                                <w:rFonts w:ascii="Times New Roman" w:hAnsi="Times New Roman" w:cs="Times New Roman"/>
                                <w:color w:val="FFFFFE"/>
                                <w:sz w:val="24"/>
                                <w:szCs w:val="24"/>
                                <w:lang w:val="en"/>
                              </w:rPr>
                              <w:t>In 202</w:t>
                            </w:r>
                            <w:r w:rsidR="00BD3EF0">
                              <w:rPr>
                                <w:rFonts w:ascii="Times New Roman" w:hAnsi="Times New Roman" w:cs="Times New Roman"/>
                                <w:color w:val="FFFFFE"/>
                                <w:sz w:val="24"/>
                                <w:szCs w:val="24"/>
                                <w:lang w:val="en"/>
                              </w:rPr>
                              <w:t>3</w:t>
                            </w:r>
                            <w:r w:rsidRPr="0021168A">
                              <w:rPr>
                                <w:rFonts w:ascii="Times New Roman" w:hAnsi="Times New Roman" w:cs="Times New Roman"/>
                                <w:color w:val="FFFFFE"/>
                                <w:sz w:val="24"/>
                                <w:szCs w:val="24"/>
                                <w:lang w:val="en"/>
                              </w:rPr>
                              <w:t xml:space="preserve">, Wisconsin had </w:t>
                            </w:r>
                            <w:r w:rsidR="003B7E09">
                              <w:rPr>
                                <w:rFonts w:ascii="Times New Roman" w:hAnsi="Times New Roman" w:cs="Times New Roman"/>
                                <w:color w:val="FFFFFE"/>
                                <w:sz w:val="24"/>
                                <w:szCs w:val="24"/>
                                <w:lang w:val="en"/>
                              </w:rPr>
                              <w:t>6</w:t>
                            </w:r>
                            <w:r w:rsidRPr="0021168A">
                              <w:rPr>
                                <w:rFonts w:ascii="Times New Roman" w:hAnsi="Times New Roman" w:cs="Times New Roman"/>
                                <w:color w:val="FFFFFE"/>
                                <w:sz w:val="24"/>
                                <w:szCs w:val="24"/>
                                <w:lang w:val="en"/>
                              </w:rPr>
                              <w:t>,3</w:t>
                            </w:r>
                            <w:r w:rsidR="003B7E09">
                              <w:rPr>
                                <w:rFonts w:ascii="Times New Roman" w:hAnsi="Times New Roman" w:cs="Times New Roman"/>
                                <w:color w:val="FFFFFE"/>
                                <w:sz w:val="24"/>
                                <w:szCs w:val="24"/>
                                <w:lang w:val="en"/>
                              </w:rPr>
                              <w:t>79</w:t>
                            </w:r>
                            <w:r w:rsidRPr="0021168A">
                              <w:rPr>
                                <w:rFonts w:ascii="Times New Roman" w:hAnsi="Times New Roman" w:cs="Times New Roman"/>
                                <w:color w:val="FFFFFE"/>
                                <w:sz w:val="24"/>
                                <w:szCs w:val="24"/>
                                <w:lang w:val="en"/>
                              </w:rPr>
                              <w:t xml:space="preserve"> cases of Lyme disease</w:t>
                            </w:r>
                            <w:r w:rsidR="003B7E09">
                              <w:rPr>
                                <w:rFonts w:ascii="Times New Roman" w:hAnsi="Times New Roman" w:cs="Times New Roman"/>
                                <w:color w:val="FFFFFE"/>
                                <w:sz w:val="24"/>
                                <w:szCs w:val="24"/>
                                <w:lang w:val="en"/>
                              </w:rPr>
                              <w:t>, the highest on record</w:t>
                            </w:r>
                            <w:r w:rsidRPr="0021168A">
                              <w:rPr>
                                <w:rFonts w:ascii="Times New Roman" w:hAnsi="Times New Roman" w:cs="Times New Roman"/>
                                <w:color w:val="FFFFFE"/>
                                <w:sz w:val="24"/>
                                <w:szCs w:val="24"/>
                                <w:lang w:val="en"/>
                              </w:rPr>
                              <w:t>. The average number of reported cases has</w:t>
                            </w:r>
                            <w:r w:rsidR="003B7E09">
                              <w:rPr>
                                <w:rFonts w:ascii="Times New Roman" w:hAnsi="Times New Roman" w:cs="Times New Roman"/>
                                <w:color w:val="FFFFFE"/>
                                <w:sz w:val="24"/>
                                <w:szCs w:val="24"/>
                                <w:lang w:val="en"/>
                              </w:rPr>
                              <w:t xml:space="preserve"> now</w:t>
                            </w:r>
                            <w:r w:rsidRPr="0021168A">
                              <w:rPr>
                                <w:rFonts w:ascii="Times New Roman" w:hAnsi="Times New Roman" w:cs="Times New Roman"/>
                                <w:color w:val="FFFFFE"/>
                                <w:sz w:val="24"/>
                                <w:szCs w:val="24"/>
                                <w:lang w:val="en"/>
                              </w:rPr>
                              <w:t xml:space="preserve"> </w:t>
                            </w:r>
                            <w:hyperlink r:id="rId12" w:anchor=":~:text=In%202022%2C%20Wisconsin%20had%205%2C327,number%20of%20cases%20each%20year." w:history="1">
                              <w:r w:rsidR="003B7E09">
                                <w:rPr>
                                  <w:rStyle w:val="Hyperlink"/>
                                  <w:rFonts w:ascii="Times New Roman" w:hAnsi="Times New Roman" w:cs="Times New Roman"/>
                                  <w:sz w:val="24"/>
                                  <w:szCs w:val="24"/>
                                  <w:lang w:val="en"/>
                                </w:rPr>
                                <w:t>triple</w:t>
                              </w:r>
                              <w:r w:rsidR="003B7E09">
                                <w:rPr>
                                  <w:rStyle w:val="Hyperlink"/>
                                  <w:rFonts w:ascii="Times New Roman" w:hAnsi="Times New Roman" w:cs="Times New Roman"/>
                                  <w:sz w:val="24"/>
                                  <w:szCs w:val="24"/>
                                  <w:lang w:val="en"/>
                                </w:rPr>
                                <w:t>d</w:t>
                              </w:r>
                            </w:hyperlink>
                            <w:r w:rsidRPr="0021168A">
                              <w:rPr>
                                <w:rFonts w:ascii="Times New Roman" w:hAnsi="Times New Roman" w:cs="Times New Roman"/>
                                <w:color w:val="FFFFFE"/>
                                <w:sz w:val="24"/>
                                <w:szCs w:val="24"/>
                                <w:lang w:val="en"/>
                              </w:rPr>
                              <w:t xml:space="preserve"> over the past 15 years.</w:t>
                            </w:r>
                          </w:p>
                          <w:p w14:paraId="4B90E805" w14:textId="4A6EA0D5" w:rsidR="00796472" w:rsidRDefault="00796472" w:rsidP="00796472">
                            <w:pPr>
                              <w:widowControl w:val="0"/>
                              <w:spacing w:line="320" w:lineRule="exact"/>
                              <w:rPr>
                                <w:rFonts w:ascii="Times New Roman" w:hAnsi="Times New Roman" w:cs="Times New Roman"/>
                                <w:color w:val="EF792F"/>
                                <w:spacing w:val="20"/>
                                <w:w w:val="90"/>
                                <w:sz w:val="34"/>
                                <w:szCs w:val="34"/>
                                <w:lang w:val="en"/>
                              </w:rPr>
                            </w:pPr>
                          </w:p>
                          <w:p w14:paraId="6279BF67" w14:textId="29A8C19E" w:rsidR="00A24632" w:rsidRPr="00A24632" w:rsidRDefault="003B7E09" w:rsidP="00796472">
                            <w:pPr>
                              <w:widowControl w:val="0"/>
                              <w:spacing w:line="320" w:lineRule="exact"/>
                              <w:rPr>
                                <w:rFonts w:ascii="Times New Roman" w:hAnsi="Times New Roman" w:cs="Times New Roman"/>
                                <w:color w:val="FFFFFF" w:themeColor="background1"/>
                                <w:spacing w:val="20"/>
                                <w:w w:val="90"/>
                                <w:sz w:val="24"/>
                                <w:szCs w:val="24"/>
                                <w:lang w:val="en"/>
                              </w:rPr>
                            </w:pPr>
                            <w:r>
                              <w:rPr>
                                <w:rFonts w:ascii="Times New Roman" w:hAnsi="Times New Roman" w:cs="Times New Roman"/>
                                <w:color w:val="FFFFFF" w:themeColor="background1"/>
                                <w:spacing w:val="20"/>
                                <w:w w:val="90"/>
                                <w:sz w:val="24"/>
                                <w:szCs w:val="24"/>
                                <w:lang w:val="en"/>
                              </w:rPr>
                              <w:t xml:space="preserve">Lime disease is preventable and treatable. Learn more about </w:t>
                            </w:r>
                            <w:hyperlink r:id="rId13" w:history="1">
                              <w:r w:rsidRPr="003B7E09">
                                <w:rPr>
                                  <w:rStyle w:val="Hyperlink"/>
                                  <w:rFonts w:ascii="Times New Roman" w:hAnsi="Times New Roman" w:cs="Times New Roman"/>
                                  <w:spacing w:val="20"/>
                                  <w:w w:val="90"/>
                                  <w:sz w:val="24"/>
                                  <w:szCs w:val="24"/>
                                  <w:lang w:val="en"/>
                                </w:rPr>
                                <w:t>Ti</w:t>
                              </w:r>
                              <w:r w:rsidRPr="003B7E09">
                                <w:rPr>
                                  <w:rStyle w:val="Hyperlink"/>
                                  <w:rFonts w:ascii="Times New Roman" w:hAnsi="Times New Roman" w:cs="Times New Roman"/>
                                  <w:spacing w:val="20"/>
                                  <w:w w:val="90"/>
                                  <w:sz w:val="24"/>
                                  <w:szCs w:val="24"/>
                                  <w:lang w:val="en"/>
                                </w:rPr>
                                <w:t>c</w:t>
                              </w:r>
                              <w:r w:rsidRPr="003B7E09">
                                <w:rPr>
                                  <w:rStyle w:val="Hyperlink"/>
                                  <w:rFonts w:ascii="Times New Roman" w:hAnsi="Times New Roman" w:cs="Times New Roman"/>
                                  <w:spacing w:val="20"/>
                                  <w:w w:val="90"/>
                                  <w:sz w:val="24"/>
                                  <w:szCs w:val="24"/>
                                  <w:lang w:val="en"/>
                                </w:rPr>
                                <w:t>k Bite Prevention</w:t>
                              </w:r>
                            </w:hyperlink>
                            <w:r>
                              <w:rPr>
                                <w:rFonts w:ascii="Times New Roman" w:hAnsi="Times New Roman" w:cs="Times New Roman"/>
                                <w:color w:val="FFFFFF" w:themeColor="background1"/>
                                <w:spacing w:val="20"/>
                                <w:w w:val="90"/>
                                <w:sz w:val="24"/>
                                <w:szCs w:val="2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404C3" id="_x0000_t202" coordsize="21600,21600" o:spt="202" path="m,l,21600r21600,l21600,xe">
                <v:stroke joinstyle="miter"/>
                <v:path gradientshapeok="t" o:connecttype="rect"/>
              </v:shapetype>
              <v:shape id="Text Box 35" o:spid="_x0000_s1026" type="#_x0000_t202" style="position:absolute;margin-left:37.4pt;margin-top:180pt;width:137.25pt;height:612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" filled="f" fillcolor="#fffffe" stroked="f" strokecolor="#212120" insetpen="t">
                <v:textbox inset="2.88pt,2.88pt,2.88pt,2.88pt">
                  <w:txbxContent>
                    <w:p w14:paraId="42158D17" w14:textId="77777777" w:rsidR="005032D8"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1121DAB1" w14:textId="53498221" w:rsidR="00796472" w:rsidRPr="00427F05" w:rsidRDefault="00796472" w:rsidP="00796472">
                      <w:pPr>
                        <w:widowControl w:val="0"/>
                        <w:spacing w:line="320" w:lineRule="exact"/>
                        <w:jc w:val="center"/>
                        <w:rPr>
                          <w:rStyle w:val="Hyperlink"/>
                          <w:rFonts w:ascii="Times New Roman" w:hAnsi="Times New Roman" w:cs="Times New Roman"/>
                          <w:color w:val="FFFFFF" w:themeColor="background1"/>
                          <w:sz w:val="24"/>
                          <w:szCs w:val="24"/>
                          <w:lang w:val="en"/>
                        </w:rPr>
                      </w:pPr>
                      <w:r w:rsidRPr="00427F05">
                        <w:rPr>
                          <w:rFonts w:ascii="Times New Roman" w:hAnsi="Times New Roman"/>
                          <w:color w:val="FFFFFF" w:themeColor="background1"/>
                          <w:sz w:val="24"/>
                          <w:szCs w:val="24"/>
                          <w:u w:val="single"/>
                          <w:lang w:val="en"/>
                        </w:rPr>
                        <w:fldChar w:fldCharType="begin"/>
                      </w:r>
                      <w:r w:rsidRPr="00427F05">
                        <w:rPr>
                          <w:rFonts w:ascii="Times New Roman" w:hAnsi="Times New Roman"/>
                          <w:color w:val="FFFFFF" w:themeColor="background1"/>
                          <w:sz w:val="24"/>
                          <w:szCs w:val="24"/>
                          <w:u w:val="single"/>
                          <w:lang w:val="en"/>
                        </w:rPr>
                        <w:instrText>HYPERLINK "https://www.nhtsa.gov/vehicle-safety/vehicle-theft-prevention"</w:instrText>
                      </w:r>
                      <w:r w:rsidRPr="00427F05">
                        <w:rPr>
                          <w:rFonts w:ascii="Times New Roman" w:hAnsi="Times New Roman"/>
                          <w:color w:val="FFFFFF" w:themeColor="background1"/>
                          <w:sz w:val="24"/>
                          <w:szCs w:val="24"/>
                          <w:u w:val="single"/>
                          <w:lang w:val="en"/>
                        </w:rPr>
                      </w:r>
                      <w:r w:rsidRPr="00427F05">
                        <w:rPr>
                          <w:rFonts w:ascii="Times New Roman" w:hAnsi="Times New Roman"/>
                          <w:color w:val="FFFFFF" w:themeColor="background1"/>
                          <w:sz w:val="24"/>
                          <w:szCs w:val="24"/>
                          <w:u w:val="single"/>
                          <w:lang w:val="en"/>
                        </w:rPr>
                        <w:fldChar w:fldCharType="separate"/>
                      </w:r>
                      <w:r w:rsidRPr="00427F05">
                        <w:rPr>
                          <w:rStyle w:val="Hyperlink"/>
                          <w:rFonts w:ascii="Times New Roman" w:hAnsi="Times New Roman"/>
                          <w:color w:val="FFFFFF" w:themeColor="background1"/>
                          <w:sz w:val="24"/>
                          <w:szCs w:val="24"/>
                          <w:lang w:val="en"/>
                        </w:rPr>
                        <w:t>Vehicle Thef</w:t>
                      </w:r>
                      <w:r w:rsidRPr="00427F05">
                        <w:rPr>
                          <w:rStyle w:val="Hyperlink"/>
                          <w:rFonts w:ascii="Times New Roman" w:hAnsi="Times New Roman"/>
                          <w:color w:val="FFFFFF" w:themeColor="background1"/>
                          <w:sz w:val="24"/>
                          <w:szCs w:val="24"/>
                          <w:lang w:val="en"/>
                        </w:rPr>
                        <w:t>t</w:t>
                      </w:r>
                      <w:r w:rsidRPr="00427F05">
                        <w:rPr>
                          <w:rStyle w:val="Hyperlink"/>
                          <w:rFonts w:ascii="Times New Roman" w:hAnsi="Times New Roman"/>
                          <w:color w:val="FFFFFF" w:themeColor="background1"/>
                          <w:sz w:val="24"/>
                          <w:szCs w:val="24"/>
                          <w:lang w:val="en"/>
                        </w:rPr>
                        <w:t xml:space="preserve"> Prevention Month -NTSA </w:t>
                      </w:r>
                    </w:p>
                    <w:p w14:paraId="59C5AE12" w14:textId="1F09D824" w:rsidR="009877A5" w:rsidRPr="00A24632" w:rsidRDefault="00796472" w:rsidP="00796472">
                      <w:pPr>
                        <w:widowControl w:val="0"/>
                        <w:spacing w:line="320" w:lineRule="exact"/>
                        <w:rPr>
                          <w:rFonts w:ascii="Times New Roman" w:hAnsi="Times New Roman" w:cs="Times New Roman"/>
                          <w:color w:val="EF792F"/>
                          <w:spacing w:val="20"/>
                          <w:w w:val="90"/>
                          <w:sz w:val="20"/>
                          <w:szCs w:val="20"/>
                          <w:lang w:val="en"/>
                        </w:rPr>
                      </w:pPr>
                      <w:r w:rsidRPr="00427F05">
                        <w:rPr>
                          <w:rFonts w:ascii="Times New Roman" w:hAnsi="Times New Roman"/>
                          <w:color w:val="FFFFFF" w:themeColor="background1"/>
                          <w:sz w:val="24"/>
                          <w:szCs w:val="24"/>
                          <w:u w:val="single"/>
                          <w:lang w:val="en"/>
                        </w:rPr>
                        <w:fldChar w:fldCharType="end"/>
                      </w:r>
                    </w:p>
                    <w:p w14:paraId="78CCF029" w14:textId="77777777" w:rsidR="00796472" w:rsidRDefault="00796472" w:rsidP="00796472">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Statistics of the Month</w:t>
                      </w:r>
                    </w:p>
                    <w:p w14:paraId="7B3758E2" w14:textId="68814651" w:rsidR="00796472" w:rsidRPr="00565EA7" w:rsidRDefault="00796472" w:rsidP="00796472">
                      <w:pPr>
                        <w:rPr>
                          <w:rFonts w:ascii="Times New Roman" w:hAnsi="Times New Roman" w:cs="Times New Roman"/>
                          <w:color w:val="FFFFFF" w:themeColor="background1"/>
                          <w:sz w:val="24"/>
                          <w:szCs w:val="24"/>
                        </w:rPr>
                      </w:pPr>
                      <w:r w:rsidRPr="00565EA7">
                        <w:rPr>
                          <w:rFonts w:ascii="Times New Roman" w:hAnsi="Times New Roman" w:cs="Times New Roman"/>
                          <w:color w:val="FFFFFF" w:themeColor="background1"/>
                          <w:sz w:val="24"/>
                          <w:szCs w:val="24"/>
                        </w:rPr>
                        <w:t>In</w:t>
                      </w:r>
                      <w:r w:rsidR="006F5720">
                        <w:rPr>
                          <w:rFonts w:ascii="Times New Roman" w:hAnsi="Times New Roman" w:cs="Times New Roman"/>
                          <w:color w:val="FFFFFF" w:themeColor="background1"/>
                          <w:sz w:val="24"/>
                          <w:szCs w:val="24"/>
                        </w:rPr>
                        <w:t xml:space="preserve"> Wisconsin </w:t>
                      </w:r>
                      <w:hyperlink r:id="rId14" w:anchor=":~:text=In%202022%2C%20there%20were%20107,firework%2Drelated%20injuries%20in%202022." w:history="1">
                        <w:r w:rsidRPr="00565EA7">
                          <w:rPr>
                            <w:rStyle w:val="Hyperlink"/>
                            <w:rFonts w:ascii="Times New Roman" w:hAnsi="Times New Roman" w:cs="Times New Roman"/>
                            <w:sz w:val="24"/>
                            <w:szCs w:val="24"/>
                          </w:rPr>
                          <w:t>20</w:t>
                        </w:r>
                        <w:r w:rsidRPr="00565EA7">
                          <w:rPr>
                            <w:rStyle w:val="Hyperlink"/>
                            <w:rFonts w:ascii="Times New Roman" w:hAnsi="Times New Roman" w:cs="Times New Roman"/>
                            <w:sz w:val="24"/>
                            <w:szCs w:val="24"/>
                          </w:rPr>
                          <w:t>2</w:t>
                        </w:r>
                        <w:r w:rsidRPr="00565EA7">
                          <w:rPr>
                            <w:rStyle w:val="Hyperlink"/>
                            <w:rFonts w:ascii="Times New Roman" w:hAnsi="Times New Roman" w:cs="Times New Roman"/>
                            <w:sz w:val="24"/>
                            <w:szCs w:val="24"/>
                          </w:rPr>
                          <w:t>2</w:t>
                        </w:r>
                      </w:hyperlink>
                      <w:r w:rsidRPr="00565EA7">
                        <w:rPr>
                          <w:rFonts w:ascii="Times New Roman" w:hAnsi="Times New Roman" w:cs="Times New Roman"/>
                          <w:color w:val="FFFFFF" w:themeColor="background1"/>
                          <w:sz w:val="24"/>
                          <w:szCs w:val="24"/>
                        </w:rPr>
                        <w:t>, there were 107 Emergency Department visits with a fireworks-related injury.</w:t>
                      </w:r>
                    </w:p>
                    <w:p w14:paraId="1559C765" w14:textId="77777777" w:rsidR="00796472" w:rsidRPr="00565EA7" w:rsidRDefault="00796472" w:rsidP="00796472">
                      <w:pPr>
                        <w:rPr>
                          <w:rFonts w:ascii="Times New Roman" w:hAnsi="Times New Roman" w:cs="Times New Roman"/>
                          <w:color w:val="FFFFFF" w:themeColor="background1"/>
                          <w:sz w:val="24"/>
                          <w:szCs w:val="24"/>
                        </w:rPr>
                      </w:pPr>
                    </w:p>
                    <w:p w14:paraId="304339BF" w14:textId="27C2B94C" w:rsidR="00796472" w:rsidRDefault="00796472" w:rsidP="00796472">
                      <w:pPr>
                        <w:rPr>
                          <w:rFonts w:ascii="Times New Roman" w:hAnsi="Times New Roman" w:cs="Times New Roman"/>
                          <w:color w:val="FFFFFF" w:themeColor="background1"/>
                          <w:sz w:val="24"/>
                          <w:szCs w:val="24"/>
                        </w:rPr>
                      </w:pPr>
                      <w:r w:rsidRPr="00565EA7">
                        <w:rPr>
                          <w:rFonts w:ascii="Times New Roman" w:hAnsi="Times New Roman" w:cs="Times New Roman"/>
                          <w:color w:val="FFFFFF" w:themeColor="background1"/>
                          <w:sz w:val="24"/>
                          <w:szCs w:val="24"/>
                        </w:rPr>
                        <w:t>In 20</w:t>
                      </w:r>
                      <w:r w:rsidR="00BD3EF0">
                        <w:rPr>
                          <w:rFonts w:ascii="Times New Roman" w:hAnsi="Times New Roman" w:cs="Times New Roman"/>
                          <w:color w:val="FFFFFF" w:themeColor="background1"/>
                          <w:sz w:val="24"/>
                          <w:szCs w:val="24"/>
                        </w:rPr>
                        <w:t>22</w:t>
                      </w:r>
                      <w:r w:rsidRPr="00565EA7">
                        <w:rPr>
                          <w:rFonts w:ascii="Times New Roman" w:hAnsi="Times New Roman" w:cs="Times New Roman"/>
                          <w:color w:val="FFFFFF" w:themeColor="background1"/>
                          <w:sz w:val="24"/>
                          <w:szCs w:val="24"/>
                        </w:rPr>
                        <w:t xml:space="preserve">, according to the </w:t>
                      </w:r>
                      <w:hyperlink r:id="rId15" w:history="1">
                        <w:r w:rsidRPr="00565EA7">
                          <w:rPr>
                            <w:rStyle w:val="Hyperlink"/>
                            <w:rFonts w:ascii="Times New Roman" w:hAnsi="Times New Roman" w:cs="Times New Roman"/>
                            <w:sz w:val="24"/>
                            <w:szCs w:val="24"/>
                          </w:rPr>
                          <w:t>Nation</w:t>
                        </w:r>
                        <w:r w:rsidRPr="00565EA7">
                          <w:rPr>
                            <w:rStyle w:val="Hyperlink"/>
                            <w:rFonts w:ascii="Times New Roman" w:hAnsi="Times New Roman" w:cs="Times New Roman"/>
                            <w:sz w:val="24"/>
                            <w:szCs w:val="24"/>
                          </w:rPr>
                          <w:t>a</w:t>
                        </w:r>
                        <w:r w:rsidRPr="00565EA7">
                          <w:rPr>
                            <w:rStyle w:val="Hyperlink"/>
                            <w:rFonts w:ascii="Times New Roman" w:hAnsi="Times New Roman" w:cs="Times New Roman"/>
                            <w:sz w:val="24"/>
                            <w:szCs w:val="24"/>
                          </w:rPr>
                          <w:t>l Fire Protection Association</w:t>
                        </w:r>
                      </w:hyperlink>
                      <w:r w:rsidRPr="00565EA7">
                        <w:rPr>
                          <w:rFonts w:ascii="Times New Roman" w:hAnsi="Times New Roman" w:cs="Times New Roman"/>
                          <w:color w:val="FFFFFF" w:themeColor="background1"/>
                          <w:sz w:val="24"/>
                          <w:szCs w:val="24"/>
                        </w:rPr>
                        <w:t>, 10,</w:t>
                      </w:r>
                      <w:r w:rsidR="00BD3EF0">
                        <w:rPr>
                          <w:rFonts w:ascii="Times New Roman" w:hAnsi="Times New Roman" w:cs="Times New Roman"/>
                          <w:color w:val="FFFFFF" w:themeColor="background1"/>
                          <w:sz w:val="24"/>
                          <w:szCs w:val="24"/>
                        </w:rPr>
                        <w:t>2</w:t>
                      </w:r>
                      <w:r w:rsidRPr="00565EA7">
                        <w:rPr>
                          <w:rFonts w:ascii="Times New Roman" w:hAnsi="Times New Roman" w:cs="Times New Roman"/>
                          <w:color w:val="FFFFFF" w:themeColor="background1"/>
                          <w:sz w:val="24"/>
                          <w:szCs w:val="24"/>
                        </w:rPr>
                        <w:t>00 fireworks-related injuries were treated in U.S. hospital emergency rooms.</w:t>
                      </w:r>
                    </w:p>
                    <w:p w14:paraId="61C4376A" w14:textId="77777777" w:rsidR="006F5720" w:rsidRDefault="006F5720" w:rsidP="00796472">
                      <w:pPr>
                        <w:rPr>
                          <w:rFonts w:ascii="Times New Roman" w:hAnsi="Times New Roman" w:cs="Times New Roman"/>
                          <w:color w:val="FFFFFF" w:themeColor="background1"/>
                          <w:sz w:val="24"/>
                          <w:szCs w:val="24"/>
                        </w:rPr>
                      </w:pPr>
                    </w:p>
                    <w:p w14:paraId="653B938A" w14:textId="4633BA04" w:rsidR="006F5720" w:rsidRPr="006F5720" w:rsidRDefault="006F5720" w:rsidP="00796472">
                      <w:pPr>
                        <w:rPr>
                          <w:rFonts w:ascii="Times New Roman" w:hAnsi="Times New Roman" w:cs="Times New Roman"/>
                          <w:color w:val="FFFFFF" w:themeColor="background1"/>
                          <w:sz w:val="24"/>
                          <w:szCs w:val="24"/>
                        </w:rPr>
                      </w:pPr>
                      <w:hyperlink r:id="rId16" w:history="1">
                        <w:r w:rsidRPr="006F5720">
                          <w:rPr>
                            <w:rStyle w:val="Hyperlink"/>
                            <w:rFonts w:ascii="Times New Roman" w:hAnsi="Times New Roman" w:cs="Times New Roman"/>
                            <w:sz w:val="24"/>
                            <w:szCs w:val="24"/>
                          </w:rPr>
                          <w:t>C</w:t>
                        </w:r>
                        <w:r w:rsidRPr="006F5720">
                          <w:rPr>
                            <w:rStyle w:val="Hyperlink"/>
                            <w:rFonts w:ascii="Times New Roman" w:hAnsi="Times New Roman" w:cs="Times New Roman"/>
                            <w:sz w:val="24"/>
                            <w:szCs w:val="24"/>
                          </w:rPr>
                          <w:t>P</w:t>
                        </w:r>
                        <w:r w:rsidRPr="006F5720">
                          <w:rPr>
                            <w:rStyle w:val="Hyperlink"/>
                            <w:rFonts w:ascii="Times New Roman" w:hAnsi="Times New Roman" w:cs="Times New Roman"/>
                            <w:sz w:val="24"/>
                            <w:szCs w:val="24"/>
                          </w:rPr>
                          <w:t>SC</w:t>
                        </w:r>
                      </w:hyperlink>
                      <w:r w:rsidRPr="006F5720">
                        <w:rPr>
                          <w:rFonts w:ascii="Times New Roman" w:hAnsi="Times New Roman" w:cs="Times New Roman"/>
                          <w:color w:val="FFFFFF" w:themeColor="background1"/>
                          <w:sz w:val="24"/>
                          <w:szCs w:val="24"/>
                        </w:rPr>
                        <w:t xml:space="preserve"> Urges Fireworks Safety Ahead of July 4th Holiday</w:t>
                      </w:r>
                    </w:p>
                    <w:p w14:paraId="1E0B15E0" w14:textId="77777777" w:rsidR="00796472" w:rsidRPr="00565EA7" w:rsidRDefault="00796472" w:rsidP="00796472">
                      <w:pPr>
                        <w:rPr>
                          <w:rFonts w:ascii="Times New Roman" w:hAnsi="Times New Roman" w:cs="Times New Roman"/>
                          <w:color w:val="FFFFFF" w:themeColor="background1"/>
                          <w:sz w:val="24"/>
                          <w:szCs w:val="24"/>
                        </w:rPr>
                      </w:pPr>
                    </w:p>
                    <w:p w14:paraId="2A5302C6" w14:textId="77777777" w:rsidR="00796472" w:rsidRDefault="00796472" w:rsidP="00796472">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Lyme Disease Warning</w:t>
                      </w:r>
                    </w:p>
                    <w:p w14:paraId="4D9E3BF2" w14:textId="2BF94B5A" w:rsidR="00796472" w:rsidRPr="0021168A" w:rsidRDefault="00796472" w:rsidP="00796472">
                      <w:pPr>
                        <w:widowControl w:val="0"/>
                        <w:spacing w:line="320" w:lineRule="exact"/>
                        <w:rPr>
                          <w:rFonts w:ascii="Times New Roman" w:hAnsi="Times New Roman" w:cs="Times New Roman"/>
                          <w:color w:val="FFFFFE"/>
                          <w:sz w:val="24"/>
                          <w:szCs w:val="24"/>
                          <w:lang w:val="en"/>
                        </w:rPr>
                      </w:pPr>
                      <w:r w:rsidRPr="0021168A">
                        <w:rPr>
                          <w:rFonts w:ascii="Times New Roman" w:hAnsi="Times New Roman" w:cs="Times New Roman"/>
                          <w:color w:val="FFFFFE"/>
                          <w:sz w:val="24"/>
                          <w:szCs w:val="24"/>
                          <w:lang w:val="en"/>
                        </w:rPr>
                        <w:t>In 202</w:t>
                      </w:r>
                      <w:r w:rsidR="00BD3EF0">
                        <w:rPr>
                          <w:rFonts w:ascii="Times New Roman" w:hAnsi="Times New Roman" w:cs="Times New Roman"/>
                          <w:color w:val="FFFFFE"/>
                          <w:sz w:val="24"/>
                          <w:szCs w:val="24"/>
                          <w:lang w:val="en"/>
                        </w:rPr>
                        <w:t>3</w:t>
                      </w:r>
                      <w:r w:rsidRPr="0021168A">
                        <w:rPr>
                          <w:rFonts w:ascii="Times New Roman" w:hAnsi="Times New Roman" w:cs="Times New Roman"/>
                          <w:color w:val="FFFFFE"/>
                          <w:sz w:val="24"/>
                          <w:szCs w:val="24"/>
                          <w:lang w:val="en"/>
                        </w:rPr>
                        <w:t xml:space="preserve">, Wisconsin had </w:t>
                      </w:r>
                      <w:r w:rsidR="003B7E09">
                        <w:rPr>
                          <w:rFonts w:ascii="Times New Roman" w:hAnsi="Times New Roman" w:cs="Times New Roman"/>
                          <w:color w:val="FFFFFE"/>
                          <w:sz w:val="24"/>
                          <w:szCs w:val="24"/>
                          <w:lang w:val="en"/>
                        </w:rPr>
                        <w:t>6</w:t>
                      </w:r>
                      <w:r w:rsidRPr="0021168A">
                        <w:rPr>
                          <w:rFonts w:ascii="Times New Roman" w:hAnsi="Times New Roman" w:cs="Times New Roman"/>
                          <w:color w:val="FFFFFE"/>
                          <w:sz w:val="24"/>
                          <w:szCs w:val="24"/>
                          <w:lang w:val="en"/>
                        </w:rPr>
                        <w:t>,3</w:t>
                      </w:r>
                      <w:r w:rsidR="003B7E09">
                        <w:rPr>
                          <w:rFonts w:ascii="Times New Roman" w:hAnsi="Times New Roman" w:cs="Times New Roman"/>
                          <w:color w:val="FFFFFE"/>
                          <w:sz w:val="24"/>
                          <w:szCs w:val="24"/>
                          <w:lang w:val="en"/>
                        </w:rPr>
                        <w:t>79</w:t>
                      </w:r>
                      <w:r w:rsidRPr="0021168A">
                        <w:rPr>
                          <w:rFonts w:ascii="Times New Roman" w:hAnsi="Times New Roman" w:cs="Times New Roman"/>
                          <w:color w:val="FFFFFE"/>
                          <w:sz w:val="24"/>
                          <w:szCs w:val="24"/>
                          <w:lang w:val="en"/>
                        </w:rPr>
                        <w:t xml:space="preserve"> cases of Lyme disease</w:t>
                      </w:r>
                      <w:r w:rsidR="003B7E09">
                        <w:rPr>
                          <w:rFonts w:ascii="Times New Roman" w:hAnsi="Times New Roman" w:cs="Times New Roman"/>
                          <w:color w:val="FFFFFE"/>
                          <w:sz w:val="24"/>
                          <w:szCs w:val="24"/>
                          <w:lang w:val="en"/>
                        </w:rPr>
                        <w:t>, the highest on record</w:t>
                      </w:r>
                      <w:r w:rsidRPr="0021168A">
                        <w:rPr>
                          <w:rFonts w:ascii="Times New Roman" w:hAnsi="Times New Roman" w:cs="Times New Roman"/>
                          <w:color w:val="FFFFFE"/>
                          <w:sz w:val="24"/>
                          <w:szCs w:val="24"/>
                          <w:lang w:val="en"/>
                        </w:rPr>
                        <w:t>. The average number of reported cases has</w:t>
                      </w:r>
                      <w:r w:rsidR="003B7E09">
                        <w:rPr>
                          <w:rFonts w:ascii="Times New Roman" w:hAnsi="Times New Roman" w:cs="Times New Roman"/>
                          <w:color w:val="FFFFFE"/>
                          <w:sz w:val="24"/>
                          <w:szCs w:val="24"/>
                          <w:lang w:val="en"/>
                        </w:rPr>
                        <w:t xml:space="preserve"> now</w:t>
                      </w:r>
                      <w:r w:rsidRPr="0021168A">
                        <w:rPr>
                          <w:rFonts w:ascii="Times New Roman" w:hAnsi="Times New Roman" w:cs="Times New Roman"/>
                          <w:color w:val="FFFFFE"/>
                          <w:sz w:val="24"/>
                          <w:szCs w:val="24"/>
                          <w:lang w:val="en"/>
                        </w:rPr>
                        <w:t xml:space="preserve"> </w:t>
                      </w:r>
                      <w:hyperlink r:id="rId17" w:anchor=":~:text=In%202022%2C%20Wisconsin%20had%205%2C327,number%20of%20cases%20each%20year." w:history="1">
                        <w:r w:rsidR="003B7E09">
                          <w:rPr>
                            <w:rStyle w:val="Hyperlink"/>
                            <w:rFonts w:ascii="Times New Roman" w:hAnsi="Times New Roman" w:cs="Times New Roman"/>
                            <w:sz w:val="24"/>
                            <w:szCs w:val="24"/>
                            <w:lang w:val="en"/>
                          </w:rPr>
                          <w:t>triple</w:t>
                        </w:r>
                        <w:r w:rsidR="003B7E09">
                          <w:rPr>
                            <w:rStyle w:val="Hyperlink"/>
                            <w:rFonts w:ascii="Times New Roman" w:hAnsi="Times New Roman" w:cs="Times New Roman"/>
                            <w:sz w:val="24"/>
                            <w:szCs w:val="24"/>
                            <w:lang w:val="en"/>
                          </w:rPr>
                          <w:t>d</w:t>
                        </w:r>
                      </w:hyperlink>
                      <w:r w:rsidRPr="0021168A">
                        <w:rPr>
                          <w:rFonts w:ascii="Times New Roman" w:hAnsi="Times New Roman" w:cs="Times New Roman"/>
                          <w:color w:val="FFFFFE"/>
                          <w:sz w:val="24"/>
                          <w:szCs w:val="24"/>
                          <w:lang w:val="en"/>
                        </w:rPr>
                        <w:t xml:space="preserve"> over the past 15 years.</w:t>
                      </w:r>
                    </w:p>
                    <w:p w14:paraId="4B90E805" w14:textId="4A6EA0D5" w:rsidR="00796472" w:rsidRDefault="00796472" w:rsidP="00796472">
                      <w:pPr>
                        <w:widowControl w:val="0"/>
                        <w:spacing w:line="320" w:lineRule="exact"/>
                        <w:rPr>
                          <w:rFonts w:ascii="Times New Roman" w:hAnsi="Times New Roman" w:cs="Times New Roman"/>
                          <w:color w:val="EF792F"/>
                          <w:spacing w:val="20"/>
                          <w:w w:val="90"/>
                          <w:sz w:val="34"/>
                          <w:szCs w:val="34"/>
                          <w:lang w:val="en"/>
                        </w:rPr>
                      </w:pPr>
                    </w:p>
                    <w:p w14:paraId="6279BF67" w14:textId="29A8C19E" w:rsidR="00A24632" w:rsidRPr="00A24632" w:rsidRDefault="003B7E09" w:rsidP="00796472">
                      <w:pPr>
                        <w:widowControl w:val="0"/>
                        <w:spacing w:line="320" w:lineRule="exact"/>
                        <w:rPr>
                          <w:rFonts w:ascii="Times New Roman" w:hAnsi="Times New Roman" w:cs="Times New Roman"/>
                          <w:color w:val="FFFFFF" w:themeColor="background1"/>
                          <w:spacing w:val="20"/>
                          <w:w w:val="90"/>
                          <w:sz w:val="24"/>
                          <w:szCs w:val="24"/>
                          <w:lang w:val="en"/>
                        </w:rPr>
                      </w:pPr>
                      <w:r>
                        <w:rPr>
                          <w:rFonts w:ascii="Times New Roman" w:hAnsi="Times New Roman" w:cs="Times New Roman"/>
                          <w:color w:val="FFFFFF" w:themeColor="background1"/>
                          <w:spacing w:val="20"/>
                          <w:w w:val="90"/>
                          <w:sz w:val="24"/>
                          <w:szCs w:val="24"/>
                          <w:lang w:val="en"/>
                        </w:rPr>
                        <w:t xml:space="preserve">Lime disease is preventable and treatable. Learn more about </w:t>
                      </w:r>
                      <w:hyperlink r:id="rId18" w:history="1">
                        <w:r w:rsidRPr="003B7E09">
                          <w:rPr>
                            <w:rStyle w:val="Hyperlink"/>
                            <w:rFonts w:ascii="Times New Roman" w:hAnsi="Times New Roman" w:cs="Times New Roman"/>
                            <w:spacing w:val="20"/>
                            <w:w w:val="90"/>
                            <w:sz w:val="24"/>
                            <w:szCs w:val="24"/>
                            <w:lang w:val="en"/>
                          </w:rPr>
                          <w:t>Ti</w:t>
                        </w:r>
                        <w:r w:rsidRPr="003B7E09">
                          <w:rPr>
                            <w:rStyle w:val="Hyperlink"/>
                            <w:rFonts w:ascii="Times New Roman" w:hAnsi="Times New Roman" w:cs="Times New Roman"/>
                            <w:spacing w:val="20"/>
                            <w:w w:val="90"/>
                            <w:sz w:val="24"/>
                            <w:szCs w:val="24"/>
                            <w:lang w:val="en"/>
                          </w:rPr>
                          <w:t>c</w:t>
                        </w:r>
                        <w:r w:rsidRPr="003B7E09">
                          <w:rPr>
                            <w:rStyle w:val="Hyperlink"/>
                            <w:rFonts w:ascii="Times New Roman" w:hAnsi="Times New Roman" w:cs="Times New Roman"/>
                            <w:spacing w:val="20"/>
                            <w:w w:val="90"/>
                            <w:sz w:val="24"/>
                            <w:szCs w:val="24"/>
                            <w:lang w:val="en"/>
                          </w:rPr>
                          <w:t>k Bite Prevention</w:t>
                        </w:r>
                      </w:hyperlink>
                      <w:r>
                        <w:rPr>
                          <w:rFonts w:ascii="Times New Roman" w:hAnsi="Times New Roman" w:cs="Times New Roman"/>
                          <w:color w:val="FFFFFF" w:themeColor="background1"/>
                          <w:spacing w:val="20"/>
                          <w:w w:val="90"/>
                          <w:sz w:val="24"/>
                          <w:szCs w:val="2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F362A8">
        <w:rPr>
          <w:noProof/>
          <w:sz w:val="24"/>
          <w:szCs w:val="24"/>
        </w:rPr>
        <mc:AlternateContent>
          <mc:Choice Requires="wps">
            <w:drawing>
              <wp:anchor distT="36576" distB="36576" distL="36576" distR="36576" simplePos="0" relativeHeight="251644928" behindDoc="1" locked="0" layoutInCell="1" allowOverlap="1" wp14:anchorId="2AC6CB28" wp14:editId="1C42741F">
                <wp:simplePos x="0" y="0"/>
                <wp:positionH relativeFrom="page">
                  <wp:posOffset>5104340</wp:posOffset>
                </wp:positionH>
                <wp:positionV relativeFrom="page">
                  <wp:posOffset>1132404</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A599C" id="Rectangle 3" o:spid="_x0000_s1026" style="position:absolute;margin-left:401.9pt;margin-top:89.15pt;width:191.7pt;height:211.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" fillcolor="#2e3640" stroked="f" strokecolor="#212120" insetpen="t">
                <v:shadow color="#dcd6d4"/>
                <v:textbox inset="2.88pt,2.88pt,2.88pt,2.88pt"/>
                <w10:wrap anchorx="page" anchory="page"/>
              </v:rect>
            </w:pict>
          </mc:Fallback>
        </mc:AlternateContent>
      </w:r>
      <w:r w:rsidR="00F362A8"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02268AE9" wp14:editId="1D9CE85E">
                <wp:simplePos x="0" y="0"/>
                <wp:positionH relativeFrom="page">
                  <wp:posOffset>5214551</wp:posOffset>
                </wp:positionH>
                <wp:positionV relativeFrom="page">
                  <wp:posOffset>1696995</wp:posOffset>
                </wp:positionV>
                <wp:extent cx="2207741" cy="1935497"/>
                <wp:effectExtent l="0" t="0" r="2540" b="762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741" cy="193549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18544651" w14:textId="7CA7A55D" w:rsidR="004031A3" w:rsidRDefault="00C42F63"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2025 Risk Management Conference</w:t>
                            </w:r>
                          </w:p>
                          <w:p w14:paraId="7B7576EA" w14:textId="0D9211DB" w:rsidR="00C04DD2" w:rsidRDefault="00200523"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Elevator</w:t>
                            </w:r>
                            <w:r w:rsidR="00CF5288">
                              <w:rPr>
                                <w:rFonts w:ascii="Times New Roman" w:hAnsi="Times New Roman" w:cs="Times New Roman"/>
                                <w:b/>
                                <w:bCs/>
                                <w:color w:val="F2F2F2" w:themeColor="background1" w:themeShade="F2"/>
                                <w:w w:val="90"/>
                                <w:sz w:val="24"/>
                                <w:szCs w:val="24"/>
                                <w:lang w:val="en"/>
                              </w:rPr>
                              <w:t xml:space="preserve"> Safety</w:t>
                            </w:r>
                            <w:r w:rsidR="006F5720">
                              <w:rPr>
                                <w:rFonts w:ascii="Times New Roman" w:hAnsi="Times New Roman" w:cs="Times New Roman"/>
                                <w:b/>
                                <w:bCs/>
                                <w:color w:val="F2F2F2" w:themeColor="background1" w:themeShade="F2"/>
                                <w:w w:val="90"/>
                                <w:sz w:val="24"/>
                                <w:szCs w:val="24"/>
                                <w:lang w:val="en"/>
                              </w:rPr>
                              <w:t xml:space="preserve"> – Watch Your Step</w:t>
                            </w:r>
                          </w:p>
                          <w:p w14:paraId="65E0FE7C" w14:textId="40D2B124" w:rsidR="00CF5288" w:rsidRDefault="00CF5288"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658E0906" w14:textId="77777777" w:rsidR="00CF5288" w:rsidRDefault="00CF5288"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1D04DB3A" w14:textId="7B69DA73" w:rsidR="00892180" w:rsidRDefault="00892180"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5657A583" w14:textId="77777777" w:rsidR="00C04DD2" w:rsidRDefault="00C04DD2"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47A419D5" w14:textId="62C0B222" w:rsidR="00FA7685" w:rsidRPr="005C7B00" w:rsidRDefault="00FA7685"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061D6745" w14:textId="77777777" w:rsidR="00462E2A" w:rsidRPr="00462E2A" w:rsidRDefault="00462E2A" w:rsidP="00D67C6A">
                            <w:pPr>
                              <w:widowControl w:val="0"/>
                              <w:spacing w:line="400" w:lineRule="exact"/>
                              <w:jc w:val="right"/>
                              <w:rPr>
                                <w:rFonts w:ascii="Times New Roman" w:hAnsi="Times New Roman" w:cs="Times New Roman"/>
                                <w:b/>
                                <w:bCs/>
                                <w:color w:val="F2F2F2" w:themeColor="background1" w:themeShade="F2"/>
                                <w:w w:val="90"/>
                                <w:sz w:val="24"/>
                                <w:szCs w:val="24"/>
                                <w:u w:val="single"/>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27" type="#_x0000_t202" style="position:absolute;margin-left:410.6pt;margin-top:133.6pt;width:173.85pt;height:152.4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" filled="f" fillcolor="#fffffe" stroked="f" strokecolor="#212120" insetpen="t">
                <v:textbox inset="2.88pt,2.88pt,2.88pt,2.88pt">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18544651" w14:textId="7CA7A55D" w:rsidR="004031A3" w:rsidRDefault="00C42F63"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2025 Risk Management Conference</w:t>
                      </w:r>
                    </w:p>
                    <w:p w14:paraId="7B7576EA" w14:textId="0D9211DB" w:rsidR="00C04DD2" w:rsidRDefault="00200523"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Elevator</w:t>
                      </w:r>
                      <w:r w:rsidR="00CF5288">
                        <w:rPr>
                          <w:rFonts w:ascii="Times New Roman" w:hAnsi="Times New Roman" w:cs="Times New Roman"/>
                          <w:b/>
                          <w:bCs/>
                          <w:color w:val="F2F2F2" w:themeColor="background1" w:themeShade="F2"/>
                          <w:w w:val="90"/>
                          <w:sz w:val="24"/>
                          <w:szCs w:val="24"/>
                          <w:lang w:val="en"/>
                        </w:rPr>
                        <w:t xml:space="preserve"> Safety</w:t>
                      </w:r>
                      <w:r w:rsidR="006F5720">
                        <w:rPr>
                          <w:rFonts w:ascii="Times New Roman" w:hAnsi="Times New Roman" w:cs="Times New Roman"/>
                          <w:b/>
                          <w:bCs/>
                          <w:color w:val="F2F2F2" w:themeColor="background1" w:themeShade="F2"/>
                          <w:w w:val="90"/>
                          <w:sz w:val="24"/>
                          <w:szCs w:val="24"/>
                          <w:lang w:val="en"/>
                        </w:rPr>
                        <w:t xml:space="preserve"> – Watch Your Step</w:t>
                      </w:r>
                    </w:p>
                    <w:p w14:paraId="65E0FE7C" w14:textId="40D2B124" w:rsidR="00CF5288" w:rsidRDefault="00CF5288"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658E0906" w14:textId="77777777" w:rsidR="00CF5288" w:rsidRDefault="00CF5288"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1D04DB3A" w14:textId="7B69DA73" w:rsidR="00892180" w:rsidRDefault="00892180" w:rsidP="00C04DD2">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5657A583" w14:textId="77777777" w:rsidR="00C04DD2" w:rsidRDefault="00C04DD2"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47A419D5" w14:textId="62C0B222" w:rsidR="00FA7685" w:rsidRPr="005C7B00" w:rsidRDefault="00FA7685"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061D6745" w14:textId="77777777" w:rsidR="00462E2A" w:rsidRPr="00462E2A" w:rsidRDefault="00462E2A" w:rsidP="00D67C6A">
                      <w:pPr>
                        <w:widowControl w:val="0"/>
                        <w:spacing w:line="400" w:lineRule="exact"/>
                        <w:jc w:val="right"/>
                        <w:rPr>
                          <w:rFonts w:ascii="Times New Roman" w:hAnsi="Times New Roman" w:cs="Times New Roman"/>
                          <w:b/>
                          <w:bCs/>
                          <w:color w:val="F2F2F2" w:themeColor="background1" w:themeShade="F2"/>
                          <w:w w:val="90"/>
                          <w:sz w:val="24"/>
                          <w:szCs w:val="24"/>
                          <w:u w:val="single"/>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545DB3"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2096" behindDoc="0" locked="0" layoutInCell="1" allowOverlap="1" wp14:anchorId="0F291C21" wp14:editId="6290F160">
                <wp:simplePos x="0" y="0"/>
                <wp:positionH relativeFrom="page">
                  <wp:posOffset>5915025</wp:posOffset>
                </wp:positionH>
                <wp:positionV relativeFrom="page">
                  <wp:posOffset>1114426</wp:posOffset>
                </wp:positionV>
                <wp:extent cx="1543050" cy="24765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47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1E865F38" w:rsidR="00DE7EDE" w:rsidRPr="00D85C63" w:rsidRDefault="00B34CC9" w:rsidP="00046733">
                            <w:pPr>
                              <w:widowControl w:val="0"/>
                              <w:spacing w:line="260" w:lineRule="exact"/>
                              <w:ind w:firstLine="720"/>
                              <w:jc w:val="right"/>
                              <w:rPr>
                                <w:rFonts w:ascii="Times New Roman" w:hAnsi="Times New Roman" w:cs="Times New Roman"/>
                                <w:w w:val="90"/>
                                <w:sz w:val="14"/>
                                <w:szCs w:val="14"/>
                                <w:lang w:val="en"/>
                              </w:rPr>
                            </w:pPr>
                            <w:bookmarkStart w:id="0" w:name="_Hlk27659051"/>
                            <w:bookmarkEnd w:id="0"/>
                            <w:r>
                              <w:rPr>
                                <w:rFonts w:ascii="Times New Roman" w:hAnsi="Times New Roman" w:cs="Times New Roman"/>
                              </w:rPr>
                              <w:t>J</w:t>
                            </w:r>
                            <w:r w:rsidR="00A746B3">
                              <w:rPr>
                                <w:rFonts w:ascii="Times New Roman" w:hAnsi="Times New Roman" w:cs="Times New Roman"/>
                              </w:rPr>
                              <w:t>uly</w:t>
                            </w:r>
                            <w:r w:rsidR="00EC4DF3" w:rsidRPr="00D85C63">
                              <w:rPr>
                                <w:rFonts w:ascii="Times New Roman" w:hAnsi="Times New Roman" w:cs="Times New Roman"/>
                              </w:rPr>
                              <w:t xml:space="preserve"> </w:t>
                            </w:r>
                            <w:r w:rsidR="0026173C">
                              <w:rPr>
                                <w:rFonts w:ascii="Times New Roman" w:hAnsi="Times New Roman" w:cs="Times New Roman"/>
                              </w:rPr>
                              <w:t>20</w:t>
                            </w:r>
                            <w:r>
                              <w:rPr>
                                <w:rFonts w:ascii="Times New Roman" w:hAnsi="Times New Roman" w:cs="Times New Roman"/>
                              </w:rPr>
                              <w:t>2</w:t>
                            </w:r>
                            <w:r w:rsidR="00C42F63">
                              <w:rPr>
                                <w:rFonts w:ascii="Times New Roman" w:hAnsi="Times New Roman" w:cs="Times New Roman"/>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Text Box 32" o:spid="_x0000_s1028" type="#_x0000_t202" style="position:absolute;margin-left:465.75pt;margin-top:87.75pt;width:121.5pt;height:19.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" filled="f" fillcolor="#fffffe" stroked="f" strokecolor="#212120" insetpen="t">
                <v:textbox inset="2.88pt,2.88pt,2.88pt,2.88pt">
                  <w:txbxContent>
                    <w:p w14:paraId="433A19BF" w14:textId="1E865F38" w:rsidR="00DE7EDE" w:rsidRPr="00D85C63" w:rsidRDefault="00B34CC9" w:rsidP="00046733">
                      <w:pPr>
                        <w:widowControl w:val="0"/>
                        <w:spacing w:line="260" w:lineRule="exact"/>
                        <w:ind w:firstLine="720"/>
                        <w:jc w:val="right"/>
                        <w:rPr>
                          <w:rFonts w:ascii="Times New Roman" w:hAnsi="Times New Roman" w:cs="Times New Roman"/>
                          <w:w w:val="90"/>
                          <w:sz w:val="14"/>
                          <w:szCs w:val="14"/>
                          <w:lang w:val="en"/>
                        </w:rPr>
                      </w:pPr>
                      <w:bookmarkStart w:id="1" w:name="_Hlk27659051"/>
                      <w:bookmarkEnd w:id="1"/>
                      <w:r>
                        <w:rPr>
                          <w:rFonts w:ascii="Times New Roman" w:hAnsi="Times New Roman" w:cs="Times New Roman"/>
                        </w:rPr>
                        <w:t>J</w:t>
                      </w:r>
                      <w:r w:rsidR="00A746B3">
                        <w:rPr>
                          <w:rFonts w:ascii="Times New Roman" w:hAnsi="Times New Roman" w:cs="Times New Roman"/>
                        </w:rPr>
                        <w:t>uly</w:t>
                      </w:r>
                      <w:r w:rsidR="00EC4DF3" w:rsidRPr="00D85C63">
                        <w:rPr>
                          <w:rFonts w:ascii="Times New Roman" w:hAnsi="Times New Roman" w:cs="Times New Roman"/>
                        </w:rPr>
                        <w:t xml:space="preserve"> </w:t>
                      </w:r>
                      <w:r w:rsidR="0026173C">
                        <w:rPr>
                          <w:rFonts w:ascii="Times New Roman" w:hAnsi="Times New Roman" w:cs="Times New Roman"/>
                        </w:rPr>
                        <w:t>20</w:t>
                      </w:r>
                      <w:r>
                        <w:rPr>
                          <w:rFonts w:ascii="Times New Roman" w:hAnsi="Times New Roman" w:cs="Times New Roman"/>
                        </w:rPr>
                        <w:t>2</w:t>
                      </w:r>
                      <w:r w:rsidR="00C42F63">
                        <w:rPr>
                          <w:rFonts w:ascii="Times New Roman" w:hAnsi="Times New Roman" w:cs="Times New Roman"/>
                        </w:rPr>
                        <w:t>5</w:t>
                      </w:r>
                    </w:p>
                  </w:txbxContent>
                </v:textbox>
                <w10:wrap anchorx="page" anchory="page"/>
              </v:shape>
            </w:pict>
          </mc:Fallback>
        </mc:AlternateContent>
      </w:r>
      <w:r w:rsidR="007165CA">
        <w:rPr>
          <w:noProof/>
          <w:sz w:val="24"/>
          <w:szCs w:val="24"/>
        </w:rPr>
        <mc:AlternateContent>
          <mc:Choice Requires="wps">
            <w:drawing>
              <wp:anchor distT="36576" distB="36576" distL="36576" distR="36576" simplePos="0" relativeHeight="251640832" behindDoc="1" locked="0" layoutInCell="1" allowOverlap="1" wp14:anchorId="0BA1AD11" wp14:editId="11596D8F">
                <wp:simplePos x="0" y="0"/>
                <wp:positionH relativeFrom="page">
                  <wp:posOffset>-57150</wp:posOffset>
                </wp:positionH>
                <wp:positionV relativeFrom="margin">
                  <wp:align>top</wp:align>
                </wp:positionV>
                <wp:extent cx="227647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EE1D" id="Rectangle 5" o:spid="_x0000_s1026" style="position:absolute;margin-left:-4.5pt;margin-top:0;width:179.2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" fillcolor="#2e3640" stroked="f" strokecolor="#212120" insetpen="t">
                <v:shadow color="#dcd6d4"/>
                <v:textbox inset="2.88pt,2.88pt,2.88pt,2.88pt"/>
                <w10:wrap anchorx="page" anchory="margin"/>
              </v:rect>
            </w:pict>
          </mc:Fallback>
        </mc:AlternateContent>
      </w:r>
      <w:r w:rsidR="004E1A22"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1714B45A" wp14:editId="15B6B3D4">
                <wp:simplePos x="0" y="0"/>
                <wp:positionH relativeFrom="page">
                  <wp:posOffset>6119495</wp:posOffset>
                </wp:positionH>
                <wp:positionV relativeFrom="page">
                  <wp:posOffset>1322070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20677604"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3365C4">
                              <w:rPr>
                                <w:rFonts w:ascii="Times New Roman" w:hAnsi="Times New Roman" w:cs="Times New Roman"/>
                              </w:rPr>
                              <w:t>1</w:t>
                            </w:r>
                            <w:r w:rsidR="00C42F63">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A746B3">
                              <w:rPr>
                                <w:rFonts w:ascii="Times New Roman" w:hAnsi="Times New Roman" w:cs="Times New Roman"/>
                              </w:rPr>
                              <w:t>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45A" id="_x0000_s1029" type="#_x0000_t202" style="position:absolute;margin-left:481.85pt;margin-top:104.1pt;width:129.75pt;height:30.7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" filled="f" fillcolor="#fffffe" stroked="f" strokecolor="#212120" insetpen="t">
                <v:textbox inset="2.88pt,2.88pt,2.88pt,2.88pt">
                  <w:txbxContent>
                    <w:p w14:paraId="14E5F741" w14:textId="20677604"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3365C4">
                        <w:rPr>
                          <w:rFonts w:ascii="Times New Roman" w:hAnsi="Times New Roman" w:cs="Times New Roman"/>
                        </w:rPr>
                        <w:t>1</w:t>
                      </w:r>
                      <w:r w:rsidR="00C42F63">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A746B3">
                        <w:rPr>
                          <w:rFonts w:ascii="Times New Roman" w:hAnsi="Times New Roman" w:cs="Times New Roman"/>
                        </w:rPr>
                        <w:t>7</w:t>
                      </w:r>
                    </w:p>
                  </w:txbxContent>
                </v:textbox>
                <w10:wrap anchorx="page" anchory="page"/>
              </v:shape>
            </w:pict>
          </mc:Fallback>
        </mc:AlternateContent>
      </w:r>
      <w:r w:rsidR="00AC3F2A" w:rsidRPr="00D85C63">
        <w:rPr>
          <w:rFonts w:ascii="Times New Roman" w:hAnsi="Times New Roman" w:cs="Times New Roman"/>
          <w:noProof/>
        </w:rPr>
        <w:drawing>
          <wp:anchor distT="0" distB="0" distL="114300" distR="114300" simplePos="0" relativeHeight="251667456" behindDoc="0" locked="0" layoutInCell="1" allowOverlap="1" wp14:anchorId="33157E1F" wp14:editId="6947CACE">
            <wp:simplePos x="0" y="0"/>
            <wp:positionH relativeFrom="column">
              <wp:posOffset>-674192</wp:posOffset>
            </wp:positionH>
            <wp:positionV relativeFrom="paragraph">
              <wp:posOffset>266700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471"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0048" behindDoc="0" locked="0" layoutInCell="1" allowOverlap="1" wp14:anchorId="264C9E91" wp14:editId="43EC0BF2">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9E91" id="Text Box 33" o:spid="_x0000_s1030" type="#_x0000_t202" style="position:absolute;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sz w:val="24"/>
          <w:szCs w:val="24"/>
        </w:rPr>
        <mc:AlternateContent>
          <mc:Choice Requires="wps">
            <w:drawing>
              <wp:anchor distT="0" distB="0" distL="114300" distR="114300" simplePos="0" relativeHeight="251643904" behindDoc="0" locked="0" layoutInCell="1" allowOverlap="1" wp14:anchorId="1D09308B" wp14:editId="1CB2D065">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689E" id="Freeform 48" o:spid="_x0000_s1026" style="position:absolute;margin-left:0;margin-top:118.9pt;width:593.6pt;height:57.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5952" behindDoc="0" locked="0" layoutInCell="1" allowOverlap="1" wp14:anchorId="55785879" wp14:editId="3EA2C623">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14EC" id="Freeform 48" o:spid="_x0000_s1026" style="position:absolute;margin-left:-4.2pt;margin-top:120.55pt;width:597.75pt;height:5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9opwMAABU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2880" behindDoc="0" locked="0" layoutInCell="1" allowOverlap="1" wp14:anchorId="2BD5E2C4" wp14:editId="23C7E342">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EAEE" id="Freeform 48" o:spid="_x0000_s1026" style="position:absolute;margin-left:.05pt;margin-top:118.6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B655FC">
        <w:rPr>
          <w:noProof/>
        </w:rPr>
        <w:drawing>
          <wp:inline distT="0" distB="0" distL="0" distR="0" wp14:anchorId="45EA025F" wp14:editId="1C714066">
            <wp:extent cx="7542049" cy="2362197"/>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76448" cy="2372971"/>
                    </a:xfrm>
                    <a:prstGeom prst="rect">
                      <a:avLst/>
                    </a:prstGeom>
                    <a:noFill/>
                  </pic:spPr>
                </pic:pic>
              </a:graphicData>
            </a:graphic>
          </wp:inline>
        </w:drawing>
      </w:r>
    </w:p>
    <w:p w14:paraId="4E259046" w14:textId="2C3FADCC" w:rsidR="007C547F" w:rsidRPr="007C547F" w:rsidRDefault="001E51F5" w:rsidP="007C547F">
      <w:pPr>
        <w:tabs>
          <w:tab w:val="center" w:pos="4680"/>
        </w:tabs>
      </w:pPr>
      <w:r>
        <w:tab/>
      </w:r>
    </w:p>
    <w:p w14:paraId="46E0F072" w14:textId="0A437235" w:rsidR="00B655FC" w:rsidRDefault="00B655FC" w:rsidP="001E51F5">
      <w:pPr>
        <w:tabs>
          <w:tab w:val="center" w:pos="4680"/>
        </w:tabs>
      </w:pPr>
    </w:p>
    <w:p w14:paraId="3E7524B9" w14:textId="67D0CF62" w:rsidR="004C1865" w:rsidRDefault="00B655FC" w:rsidP="00B724F4">
      <w:r>
        <w:tab/>
      </w:r>
    </w:p>
    <w:p w14:paraId="2F0EA8D8" w14:textId="4DFA092D" w:rsidR="004C1865" w:rsidRDefault="00200523">
      <w:r>
        <w:rPr>
          <w:noProof/>
        </w:rPr>
        <w:drawing>
          <wp:anchor distT="0" distB="0" distL="114300" distR="114300" simplePos="0" relativeHeight="251706368" behindDoc="0" locked="0" layoutInCell="1" allowOverlap="1" wp14:anchorId="66192EB8" wp14:editId="02E5F139">
            <wp:simplePos x="0" y="0"/>
            <wp:positionH relativeFrom="column">
              <wp:posOffset>4425950</wp:posOffset>
            </wp:positionH>
            <wp:positionV relativeFrom="paragraph">
              <wp:posOffset>5452110</wp:posOffset>
            </wp:positionV>
            <wp:extent cx="2285294" cy="1653339"/>
            <wp:effectExtent l="0" t="0" r="1270" b="4445"/>
            <wp:wrapNone/>
            <wp:docPr id="821908488" name="Picture 1" descr="A picture containing text, person, people&#10;&#10;AI-generated content may be incorrec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08488" name="Picture 1" descr="A picture containing text, person, people&#10;&#10;AI-generated content may be incorrect.">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5294" cy="1653339"/>
                    </a:xfrm>
                    <a:prstGeom prst="rect">
                      <a:avLst/>
                    </a:prstGeom>
                  </pic:spPr>
                </pic:pic>
              </a:graphicData>
            </a:graphic>
            <wp14:sizeRelH relativeFrom="margin">
              <wp14:pctWidth>0</wp14:pctWidth>
            </wp14:sizeRelH>
            <wp14:sizeRelV relativeFrom="margin">
              <wp14:pctHeight>0</wp14:pctHeight>
            </wp14:sizeRelV>
          </wp:anchor>
        </w:drawing>
      </w:r>
      <w:r w:rsidR="009F3C8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2B297A2F" wp14:editId="52207FE7">
                <wp:simplePos x="0" y="0"/>
                <wp:positionH relativeFrom="page">
                  <wp:posOffset>2989386</wp:posOffset>
                </wp:positionH>
                <wp:positionV relativeFrom="margin">
                  <wp:posOffset>10049608</wp:posOffset>
                </wp:positionV>
                <wp:extent cx="228600" cy="219270"/>
                <wp:effectExtent l="0" t="0" r="0" b="952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4A493E" w14:textId="77777777" w:rsidR="001241DB" w:rsidRPr="00D85C63" w:rsidRDefault="001241DB" w:rsidP="00BB176B">
                            <w:pPr>
                              <w:widowControl w:val="0"/>
                              <w:spacing w:line="320" w:lineRule="exact"/>
                              <w:rPr>
                                <w:rFonts w:ascii="Times New Roman" w:hAnsi="Times New Roman" w:cs="Times New Roman"/>
                                <w:color w:val="EF792F"/>
                                <w:spacing w:val="20"/>
                                <w:w w:val="90"/>
                                <w:sz w:val="34"/>
                                <w:szCs w:val="34"/>
                                <w:lang w:val="en"/>
                              </w:rPr>
                            </w:pP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7A2F" id="_x0000_s1031" type="#_x0000_t202" style="position:absolute;margin-left:235.4pt;margin-top:791.3pt;width:18pt;height:17.2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" filled="f" fillcolor="#fffffe" stroked="f" strokecolor="#212120" insetpen="t">
                <v:textbox inset="2.88pt,2.88pt,2.88pt,2.88pt">
                  <w:txbxContent>
                    <w:p w14:paraId="144A493E" w14:textId="77777777" w:rsidR="001241DB" w:rsidRPr="00D85C63" w:rsidRDefault="001241DB" w:rsidP="00BB176B">
                      <w:pPr>
                        <w:widowControl w:val="0"/>
                        <w:spacing w:line="320" w:lineRule="exact"/>
                        <w:rPr>
                          <w:rFonts w:ascii="Times New Roman" w:hAnsi="Times New Roman" w:cs="Times New Roman"/>
                          <w:color w:val="EF792F"/>
                          <w:spacing w:val="20"/>
                          <w:w w:val="90"/>
                          <w:sz w:val="34"/>
                          <w:szCs w:val="34"/>
                          <w:lang w:val="en"/>
                        </w:rPr>
                      </w:pP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v:textbox>
                <w10:wrap anchorx="page" anchory="margin"/>
              </v:shape>
            </w:pict>
          </mc:Fallback>
        </mc:AlternateContent>
      </w:r>
      <w:r w:rsidR="0079647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692EA1FA">
                <wp:simplePos x="0" y="0"/>
                <wp:positionH relativeFrom="page">
                  <wp:posOffset>395654</wp:posOffset>
                </wp:positionH>
                <wp:positionV relativeFrom="margin">
                  <wp:posOffset>9398977</wp:posOffset>
                </wp:positionV>
                <wp:extent cx="87923" cy="78642"/>
                <wp:effectExtent l="0" t="0" r="7620"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7923" cy="7864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105E1C" w14:textId="77777777" w:rsidR="00775C79" w:rsidRPr="00D85C63" w:rsidRDefault="00775C79" w:rsidP="00BB176B">
                            <w:pPr>
                              <w:widowControl w:val="0"/>
                              <w:spacing w:line="320" w:lineRule="exact"/>
                              <w:rPr>
                                <w:rFonts w:ascii="Times New Roman" w:hAnsi="Times New Roman" w:cs="Times New Roman"/>
                                <w:color w:val="EF792F"/>
                                <w:spacing w:val="20"/>
                                <w:w w:val="90"/>
                                <w:sz w:val="34"/>
                                <w:szCs w:val="34"/>
                                <w:lang w:val="en"/>
                              </w:rPr>
                            </w:pP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933E" id="_x0000_s1032" type="#_x0000_t202" style="position:absolute;margin-left:31.15pt;margin-top:740.1pt;width:6.9pt;height:6.2pt;flip:x;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" filled="f" fillcolor="#fffffe" stroked="f" strokecolor="#212120" insetpen="t">
                <v:textbox inset="2.88pt,2.88pt,2.88pt,2.88pt">
                  <w:txbxContent>
                    <w:p w14:paraId="64105E1C" w14:textId="77777777" w:rsidR="00775C79" w:rsidRPr="00D85C63" w:rsidRDefault="00775C79" w:rsidP="00BB176B">
                      <w:pPr>
                        <w:widowControl w:val="0"/>
                        <w:spacing w:line="320" w:lineRule="exact"/>
                        <w:rPr>
                          <w:rFonts w:ascii="Times New Roman" w:hAnsi="Times New Roman" w:cs="Times New Roman"/>
                          <w:color w:val="EF792F"/>
                          <w:spacing w:val="20"/>
                          <w:w w:val="90"/>
                          <w:sz w:val="34"/>
                          <w:szCs w:val="34"/>
                          <w:lang w:val="en"/>
                        </w:rPr>
                      </w:pP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margin"/>
              </v:shape>
            </w:pict>
          </mc:Fallback>
        </mc:AlternateContent>
      </w:r>
      <w:r w:rsidR="0079647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009C990" wp14:editId="1A6BA303">
                <wp:simplePos x="0" y="0"/>
                <wp:positionH relativeFrom="page">
                  <wp:posOffset>211015</wp:posOffset>
                </wp:positionH>
                <wp:positionV relativeFrom="margin">
                  <wp:posOffset>9082454</wp:posOffset>
                </wp:positionV>
                <wp:extent cx="167054" cy="351350"/>
                <wp:effectExtent l="0" t="0" r="4445" b="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7054" cy="351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7E1D1B" w14:textId="59B6AFC7" w:rsidR="004D23F2" w:rsidRPr="0021168A" w:rsidRDefault="004D23F2" w:rsidP="004D23F2">
                            <w:pPr>
                              <w:widowControl w:val="0"/>
                              <w:spacing w:line="320" w:lineRule="exact"/>
                              <w:rPr>
                                <w:rFonts w:ascii="Times New Roman" w:hAnsi="Times New Roman" w:cs="Times New Roman"/>
                                <w:color w:val="FFFFFE"/>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3" type="#_x0000_t202" style="position:absolute;margin-left:16.6pt;margin-top:715.15pt;width:13.15pt;height:27.65pt;flip:x;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" filled="f" fillcolor="#fffffe" stroked="f" strokecolor="#212120" insetpen="t">
                <v:textbox inset="2.88pt,2.88pt,2.88pt,2.88pt">
                  <w:txbxContent>
                    <w:p w14:paraId="547E1D1B" w14:textId="59B6AFC7" w:rsidR="004D23F2" w:rsidRPr="0021168A" w:rsidRDefault="004D23F2" w:rsidP="004D23F2">
                      <w:pPr>
                        <w:widowControl w:val="0"/>
                        <w:spacing w:line="320" w:lineRule="exact"/>
                        <w:rPr>
                          <w:rFonts w:ascii="Times New Roman" w:hAnsi="Times New Roman" w:cs="Times New Roman"/>
                          <w:color w:val="FFFFFE"/>
                          <w:sz w:val="24"/>
                          <w:szCs w:val="24"/>
                          <w:lang w:val="en"/>
                        </w:rPr>
                      </w:pPr>
                    </w:p>
                  </w:txbxContent>
                </v:textbox>
                <w10:wrap anchorx="page" anchory="margin"/>
              </v:shape>
            </w:pict>
          </mc:Fallback>
        </mc:AlternateContent>
      </w:r>
      <w:r w:rsidR="0079647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338A582" wp14:editId="1CA69136">
                <wp:simplePos x="0" y="0"/>
                <wp:positionH relativeFrom="page">
                  <wp:posOffset>52754</wp:posOffset>
                </wp:positionH>
                <wp:positionV relativeFrom="page">
                  <wp:posOffset>3490546</wp:posOffset>
                </wp:positionV>
                <wp:extent cx="413238" cy="142142"/>
                <wp:effectExtent l="0" t="0" r="635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3238" cy="14214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BEFC36" w14:textId="653DC23E" w:rsidR="0032481A" w:rsidRPr="00A41DE9" w:rsidRDefault="0032481A" w:rsidP="00A746B3">
                            <w:pPr>
                              <w:widowControl w:val="0"/>
                              <w:spacing w:line="320" w:lineRule="exact"/>
                              <w:jc w:val="center"/>
                              <w:rPr>
                                <w:rFonts w:ascii="Times New Roman" w:hAnsi="Times New Roman" w:cs="Times New Roman"/>
                                <w:color w:val="FFFFFF" w:themeColor="background1"/>
                                <w:sz w:val="24"/>
                                <w:szCs w:val="24"/>
                                <w:lang w:val="en"/>
                              </w:rPr>
                            </w:pPr>
                            <w:hyperlink r:id="rId23" w:history="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34" type="#_x0000_t202" style="position:absolute;margin-left:4.15pt;margin-top:274.85pt;width:32.55pt;height:11.2pt;flip:x;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" filled="f" fillcolor="#fffffe" stroked="f" strokecolor="#212120" insetpen="t">
                <v:textbox inset="2.88pt,2.88pt,2.88pt,2.88pt">
                  <w:txbxContent>
                    <w:p w14:paraId="5CBEFC36" w14:textId="653DC23E" w:rsidR="0032481A" w:rsidRPr="00A41DE9" w:rsidRDefault="0032481A" w:rsidP="00A746B3">
                      <w:pPr>
                        <w:widowControl w:val="0"/>
                        <w:spacing w:line="320" w:lineRule="exact"/>
                        <w:jc w:val="center"/>
                        <w:rPr>
                          <w:rFonts w:ascii="Times New Roman" w:hAnsi="Times New Roman" w:cs="Times New Roman"/>
                          <w:color w:val="FFFFFF" w:themeColor="background1"/>
                          <w:sz w:val="24"/>
                          <w:szCs w:val="24"/>
                          <w:lang w:val="en"/>
                        </w:rPr>
                      </w:pPr>
                      <w:hyperlink r:id="rId24" w:history="1"/>
                    </w:p>
                  </w:txbxContent>
                </v:textbox>
                <w10:wrap anchorx="page" anchory="page"/>
              </v:shape>
            </w:pict>
          </mc:Fallback>
        </mc:AlternateContent>
      </w:r>
      <w:r w:rsidR="0079647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1856" behindDoc="0" locked="0" layoutInCell="1" allowOverlap="1" wp14:anchorId="6397AFCC" wp14:editId="7B42651C">
                <wp:simplePos x="0" y="0"/>
                <wp:positionH relativeFrom="page">
                  <wp:posOffset>114300</wp:posOffset>
                </wp:positionH>
                <wp:positionV relativeFrom="page">
                  <wp:posOffset>4237892</wp:posOffset>
                </wp:positionV>
                <wp:extent cx="70338" cy="149470"/>
                <wp:effectExtent l="0" t="0" r="6350" b="3175"/>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338" cy="1494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35" type="#_x0000_t202" style="position:absolute;margin-left:9pt;margin-top:333.7pt;width:5.55pt;height:11.75pt;flip:x;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" filled="f" fillcolor="#fffffe" stroked="f" strokecolor="#212120" insetpen="t">
                <v:textbox inset="2.88pt,2.88pt,2.88pt,2.88pt">
                  <w:txbxContent>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1241DB">
        <w:rPr>
          <w:noProof/>
        </w:rPr>
        <mc:AlternateContent>
          <mc:Choice Requires="wps">
            <w:drawing>
              <wp:anchor distT="45720" distB="45720" distL="114300" distR="114300" simplePos="0" relativeHeight="251705344" behindDoc="0" locked="0" layoutInCell="1" allowOverlap="1" wp14:anchorId="5E696AF4" wp14:editId="06E8F45F">
                <wp:simplePos x="0" y="0"/>
                <wp:positionH relativeFrom="column">
                  <wp:posOffset>1019908</wp:posOffset>
                </wp:positionH>
                <wp:positionV relativeFrom="paragraph">
                  <wp:posOffset>4423605</wp:posOffset>
                </wp:positionV>
                <wp:extent cx="192942" cy="26372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42" cy="263721"/>
                        </a:xfrm>
                        <a:prstGeom prst="rect">
                          <a:avLst/>
                        </a:prstGeom>
                        <a:noFill/>
                        <a:ln w="9525">
                          <a:noFill/>
                          <a:miter lim="800000"/>
                          <a:headEnd/>
                          <a:tailEnd/>
                        </a:ln>
                      </wps:spPr>
                      <wps:txbx>
                        <w:txbxContent>
                          <w:p w14:paraId="0B9D5830" w14:textId="0A04186E" w:rsidR="001241DB" w:rsidRPr="005A0221" w:rsidRDefault="001241DB" w:rsidP="001241DB">
                            <w:pPr>
                              <w:rPr>
                                <w:rFonts w:ascii="Times New Roman" w:hAnsi="Times New Roman" w:cs="Times New Roman"/>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96AF4" id="Text Box 2" o:spid="_x0000_s1036" type="#_x0000_t202" style="position:absolute;margin-left:80.3pt;margin-top:348.3pt;width:15.2pt;height:20.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" filled="f" stroked="f">
                <v:textbox>
                  <w:txbxContent>
                    <w:p w14:paraId="0B9D5830" w14:textId="0A04186E" w:rsidR="001241DB" w:rsidRPr="005A0221" w:rsidRDefault="001241DB" w:rsidP="001241DB">
                      <w:pPr>
                        <w:rPr>
                          <w:rFonts w:ascii="Times New Roman" w:hAnsi="Times New Roman" w:cs="Times New Roman"/>
                          <w:color w:val="FFFFFF" w:themeColor="background1"/>
                        </w:rPr>
                      </w:pPr>
                    </w:p>
                  </w:txbxContent>
                </v:textbox>
              </v:shape>
            </w:pict>
          </mc:Fallback>
        </mc:AlternateContent>
      </w:r>
      <w:r w:rsidR="005B06D5">
        <w:rPr>
          <w:noProof/>
        </w:rPr>
        <mc:AlternateContent>
          <mc:Choice Requires="wps">
            <w:drawing>
              <wp:anchor distT="0" distB="0" distL="114300" distR="114300" simplePos="0" relativeHeight="251668480" behindDoc="1" locked="0" layoutInCell="1" allowOverlap="1" wp14:anchorId="5F7973F8" wp14:editId="28451CF2">
                <wp:simplePos x="0" y="0"/>
                <wp:positionH relativeFrom="column">
                  <wp:posOffset>1314450</wp:posOffset>
                </wp:positionH>
                <wp:positionV relativeFrom="paragraph">
                  <wp:posOffset>754379</wp:posOffset>
                </wp:positionV>
                <wp:extent cx="5524500" cy="6562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62725"/>
                        </a:xfrm>
                        <a:prstGeom prst="rect">
                          <a:avLst/>
                        </a:prstGeom>
                        <a:solidFill>
                          <a:srgbClr val="FFFFFF"/>
                        </a:solidFill>
                        <a:ln w="9525">
                          <a:noFill/>
                          <a:miter lim="800000"/>
                          <a:headEnd/>
                          <a:tailEnd/>
                        </a:ln>
                      </wps:spPr>
                      <wps:txbx>
                        <w:txbxContent>
                          <w:p w14:paraId="05D26930" w14:textId="62697910" w:rsidR="001008BD" w:rsidRPr="00341B79" w:rsidRDefault="00C42F63" w:rsidP="00341B79">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2025 Risk Management Conference</w:t>
                            </w:r>
                          </w:p>
                          <w:p w14:paraId="4E01E580" w14:textId="77777777" w:rsidR="00C42F63" w:rsidRDefault="00C42F63" w:rsidP="00C42F63">
                            <w:pPr>
                              <w:ind w:right="45"/>
                            </w:pPr>
                          </w:p>
                          <w:p w14:paraId="6E133C76" w14:textId="4EE874AF" w:rsidR="005F7DD6" w:rsidRDefault="00C42F63" w:rsidP="00C42F63">
                            <w:pPr>
                              <w:ind w:right="45"/>
                            </w:pPr>
                            <w:r>
                              <w:t>Come find your beat at the 30</w:t>
                            </w:r>
                            <w:r w:rsidRPr="00C42F63">
                              <w:rPr>
                                <w:vertAlign w:val="superscript"/>
                              </w:rPr>
                              <w:t>th</w:t>
                            </w:r>
                            <w:r>
                              <w:t xml:space="preserve"> Bureau of State Risk Management Conference, held on October 22, 2025, at the Monona Terrace in Madison, Wisconsin. The full day agenda highlights great opportunities for </w:t>
                            </w:r>
                            <w:r w:rsidR="00E66D74">
                              <w:t>State of Wisconsin Supervisors, Leadership, Risk Management Personnel, Worker’s Compensation, Property, Liability &amp; Safety Contacts, Facilities, Buildings &amp; Grounds Personnel, Human Resources Personnel, Health &amp; Safety Teams, and Budget &amp; Finance Staff Integrated in Risk Management.</w:t>
                            </w:r>
                          </w:p>
                          <w:p w14:paraId="6B59243D" w14:textId="77777777" w:rsidR="00E66D74" w:rsidRDefault="00E66D74" w:rsidP="00C42F63">
                            <w:pPr>
                              <w:ind w:right="45"/>
                            </w:pPr>
                          </w:p>
                          <w:p w14:paraId="362A7F68" w14:textId="381AA2B7" w:rsidR="00E66D74" w:rsidRDefault="00E66D74" w:rsidP="00E66D74">
                            <w:pPr>
                              <w:ind w:right="45"/>
                            </w:pPr>
                            <w:r>
                              <w:t>Some highlights to look forward to:</w:t>
                            </w:r>
                          </w:p>
                          <w:p w14:paraId="1EC8A54E" w14:textId="052EF12F" w:rsidR="00E66D74" w:rsidRDefault="00E66D74" w:rsidP="00E66D74">
                            <w:pPr>
                              <w:pStyle w:val="ListParagraph"/>
                              <w:numPr>
                                <w:ilvl w:val="0"/>
                                <w:numId w:val="39"/>
                              </w:numPr>
                              <w:ind w:right="45"/>
                            </w:pPr>
                            <w:r>
                              <w:t>State of the State in Risk Management – Jason Gates</w:t>
                            </w:r>
                          </w:p>
                          <w:p w14:paraId="65A0F08B" w14:textId="54095E6C" w:rsidR="00E66D74" w:rsidRDefault="00E66D74" w:rsidP="00E66D74">
                            <w:pPr>
                              <w:pStyle w:val="ListParagraph"/>
                              <w:numPr>
                                <w:ilvl w:val="0"/>
                                <w:numId w:val="39"/>
                              </w:numPr>
                              <w:ind w:right="45"/>
                            </w:pPr>
                            <w:r>
                              <w:t>Breakout Networking Roundtable Sessions</w:t>
                            </w:r>
                          </w:p>
                          <w:p w14:paraId="58F42DB4" w14:textId="3CE92C9D" w:rsidR="009B54AB" w:rsidRDefault="009B54AB" w:rsidP="009B54AB">
                            <w:pPr>
                              <w:pStyle w:val="ListParagraph"/>
                              <w:numPr>
                                <w:ilvl w:val="1"/>
                                <w:numId w:val="39"/>
                              </w:numPr>
                              <w:ind w:right="45"/>
                            </w:pPr>
                            <w:r>
                              <w:t>Meet other State of Wisconsin Risk Management professionals and share experiences together.</w:t>
                            </w:r>
                          </w:p>
                          <w:p w14:paraId="4E4D9F92" w14:textId="70CBEE18" w:rsidR="00E66D74" w:rsidRDefault="00E66D74" w:rsidP="00E66D74">
                            <w:pPr>
                              <w:pStyle w:val="ListParagraph"/>
                              <w:numPr>
                                <w:ilvl w:val="0"/>
                                <w:numId w:val="39"/>
                              </w:numPr>
                              <w:ind w:right="45"/>
                            </w:pPr>
                            <w:r>
                              <w:t xml:space="preserve">Risk Management Awards </w:t>
                            </w:r>
                          </w:p>
                          <w:p w14:paraId="169E50DD" w14:textId="6C891F69" w:rsidR="00E66D74" w:rsidRDefault="00E66D74" w:rsidP="00E66D74">
                            <w:pPr>
                              <w:pStyle w:val="ListParagraph"/>
                              <w:numPr>
                                <w:ilvl w:val="0"/>
                                <w:numId w:val="39"/>
                              </w:numPr>
                              <w:ind w:right="45"/>
                            </w:pPr>
                            <w:r>
                              <w:t xml:space="preserve">Excess Property Insurance, </w:t>
                            </w:r>
                            <w:r w:rsidR="006F5720">
                              <w:t xml:space="preserve">WC </w:t>
                            </w:r>
                            <w:r>
                              <w:t>Principles of Private Investigation or Managing Compliance with a One-Person Safety Team Breakout Sessions</w:t>
                            </w:r>
                          </w:p>
                          <w:p w14:paraId="762A48AA" w14:textId="77777777" w:rsidR="00CB503D" w:rsidRDefault="00E66D74" w:rsidP="009B54AB">
                            <w:pPr>
                              <w:pStyle w:val="ListParagraph"/>
                              <w:numPr>
                                <w:ilvl w:val="0"/>
                                <w:numId w:val="39"/>
                              </w:numPr>
                              <w:ind w:right="45"/>
                            </w:pPr>
                            <w:r>
                              <w:t xml:space="preserve">Keynote Speaker: </w:t>
                            </w:r>
                            <w:hyperlink r:id="rId25" w:history="1">
                              <w:r w:rsidRPr="00CB503D">
                                <w:rPr>
                                  <w:rStyle w:val="Hyperlink"/>
                                </w:rPr>
                                <w:t>The Off Duty Chief – Tim</w:t>
                              </w:r>
                              <w:r w:rsidRPr="00CB503D">
                                <w:rPr>
                                  <w:rStyle w:val="Hyperlink"/>
                                </w:rPr>
                                <w:t xml:space="preserve"> </w:t>
                              </w:r>
                              <w:r w:rsidRPr="00CB503D">
                                <w:rPr>
                                  <w:rStyle w:val="Hyperlink"/>
                                </w:rPr>
                                <w:t>Eggebraaten</w:t>
                              </w:r>
                            </w:hyperlink>
                            <w:r w:rsidR="009B54AB">
                              <w:t xml:space="preserve"> – “Find Your Beat”</w:t>
                            </w:r>
                          </w:p>
                          <w:p w14:paraId="71EC401B" w14:textId="77777777" w:rsidR="00CB503D" w:rsidRPr="00CB503D" w:rsidRDefault="00CB503D" w:rsidP="00CB503D">
                            <w:pPr>
                              <w:pStyle w:val="ListParagraph"/>
                              <w:numPr>
                                <w:ilvl w:val="1"/>
                                <w:numId w:val="39"/>
                              </w:numPr>
                              <w:ind w:right="45"/>
                            </w:pPr>
                            <w:r w:rsidRPr="00CB503D">
                              <w:rPr>
                                <w:rFonts w:cstheme="minorHAnsi"/>
                              </w:rPr>
                              <w:t xml:space="preserve">Tim knows the importance of paying attention to the rhythm of life. Having worked in law enforcement for 25 years, he is an expert at Working the Beat; and has learned through experience, the value of discovering the harmony in it all. </w:t>
                            </w:r>
                          </w:p>
                          <w:p w14:paraId="119A70BF" w14:textId="62CC6786" w:rsidR="00CB503D" w:rsidRPr="00200523" w:rsidRDefault="00CB503D" w:rsidP="00C42F63">
                            <w:pPr>
                              <w:pStyle w:val="ListParagraph"/>
                              <w:numPr>
                                <w:ilvl w:val="1"/>
                                <w:numId w:val="39"/>
                              </w:numPr>
                              <w:ind w:right="45"/>
                            </w:pPr>
                            <w:r w:rsidRPr="00CB503D">
                              <w:rPr>
                                <w:rFonts w:cstheme="minorHAnsi"/>
                              </w:rPr>
                              <w:t>We all face challenges which create our own beat in life when balancing family, careers, and struggling to find time for ourselves and our physical, mental and spiritual health. Prepare to be energized, inspired and entertained as “The Off Duty Chief” shares strategies and tactics for working YOUR BEAT!</w:t>
                            </w:r>
                          </w:p>
                          <w:p w14:paraId="5495413C" w14:textId="77777777" w:rsidR="00200523" w:rsidRDefault="00200523" w:rsidP="00C42F63">
                            <w:pPr>
                              <w:ind w:right="45"/>
                              <w:rPr>
                                <w:rFonts w:cstheme="minorHAnsi"/>
                              </w:rPr>
                            </w:pPr>
                          </w:p>
                          <w:p w14:paraId="4E1C70F7" w14:textId="77777777" w:rsidR="00200523" w:rsidRDefault="00200523" w:rsidP="00200523">
                            <w:pPr>
                              <w:widowControl w:val="0"/>
                              <w:rPr>
                                <w:rFonts w:ascii="Verdana" w:hAnsi="Verdana"/>
                                <w:b/>
                                <w:bCs/>
                                <w:sz w:val="28"/>
                                <w:szCs w:val="28"/>
                                <w:u w:val="single"/>
                              </w:rPr>
                            </w:pPr>
                          </w:p>
                          <w:p w14:paraId="13DCE035" w14:textId="34DF62D2" w:rsidR="00200523" w:rsidRDefault="00200523" w:rsidP="00200523">
                            <w:pPr>
                              <w:widowControl w:val="0"/>
                              <w:rPr>
                                <w:rFonts w:ascii="Verdana" w:hAnsi="Verdana"/>
                                <w:b/>
                                <w:bCs/>
                                <w:sz w:val="28"/>
                                <w:szCs w:val="28"/>
                                <w:u w:val="single"/>
                              </w:rPr>
                            </w:pPr>
                            <w:hyperlink r:id="rId26" w:history="1">
                              <w:r w:rsidRPr="00CE0FFC">
                                <w:rPr>
                                  <w:rStyle w:val="Hyperlink"/>
                                  <w:rFonts w:ascii="Verdana" w:hAnsi="Verdana"/>
                                  <w:b/>
                                  <w:bCs/>
                                  <w:sz w:val="28"/>
                                  <w:szCs w:val="28"/>
                                </w:rPr>
                                <w:t>Registra</w:t>
                              </w:r>
                              <w:r w:rsidRPr="00CE0FFC">
                                <w:rPr>
                                  <w:rStyle w:val="Hyperlink"/>
                                  <w:rFonts w:ascii="Verdana" w:hAnsi="Verdana"/>
                                  <w:b/>
                                  <w:bCs/>
                                  <w:sz w:val="28"/>
                                  <w:szCs w:val="28"/>
                                </w:rPr>
                                <w:t>t</w:t>
                              </w:r>
                              <w:r w:rsidRPr="00CE0FFC">
                                <w:rPr>
                                  <w:rStyle w:val="Hyperlink"/>
                                  <w:rFonts w:ascii="Verdana" w:hAnsi="Verdana"/>
                                  <w:b/>
                                  <w:bCs/>
                                  <w:sz w:val="28"/>
                                  <w:szCs w:val="28"/>
                                </w:rPr>
                                <w:t>i</w:t>
                              </w:r>
                              <w:r w:rsidRPr="00CE0FFC">
                                <w:rPr>
                                  <w:rStyle w:val="Hyperlink"/>
                                  <w:rFonts w:ascii="Verdana" w:hAnsi="Verdana"/>
                                  <w:b/>
                                  <w:bCs/>
                                  <w:sz w:val="28"/>
                                  <w:szCs w:val="28"/>
                                </w:rPr>
                                <w:t>o</w:t>
                              </w:r>
                              <w:r w:rsidRPr="00CE0FFC">
                                <w:rPr>
                                  <w:rStyle w:val="Hyperlink"/>
                                  <w:rFonts w:ascii="Verdana" w:hAnsi="Verdana"/>
                                  <w:b/>
                                  <w:bCs/>
                                  <w:sz w:val="28"/>
                                  <w:szCs w:val="28"/>
                                </w:rPr>
                                <w:t xml:space="preserve">n </w:t>
                              </w:r>
                              <w:r w:rsidRPr="00CE0FFC">
                                <w:rPr>
                                  <w:rStyle w:val="Hyperlink"/>
                                  <w:rFonts w:ascii="Verdana" w:hAnsi="Verdana"/>
                                  <w:b/>
                                  <w:bCs/>
                                  <w:sz w:val="28"/>
                                  <w:szCs w:val="28"/>
                                </w:rPr>
                                <w:t>I</w:t>
                              </w:r>
                              <w:r w:rsidRPr="00CE0FFC">
                                <w:rPr>
                                  <w:rStyle w:val="Hyperlink"/>
                                  <w:rFonts w:ascii="Verdana" w:hAnsi="Verdana"/>
                                  <w:b/>
                                  <w:bCs/>
                                  <w:sz w:val="28"/>
                                  <w:szCs w:val="28"/>
                                </w:rPr>
                                <w:t>nformation</w:t>
                              </w:r>
                            </w:hyperlink>
                          </w:p>
                          <w:p w14:paraId="4A36B6DC" w14:textId="77777777" w:rsidR="00200523" w:rsidRDefault="00200523" w:rsidP="00C42F63">
                            <w:pPr>
                              <w:ind w:right="45"/>
                              <w:rPr>
                                <w:rFonts w:cstheme="minorHAnsi"/>
                              </w:rPr>
                            </w:pPr>
                          </w:p>
                          <w:p w14:paraId="38F0FC7B" w14:textId="77777777" w:rsidR="00200523" w:rsidRDefault="00200523" w:rsidP="00200523">
                            <w:pPr>
                              <w:ind w:right="45"/>
                              <w:rPr>
                                <w:rFonts w:cstheme="minorHAnsi"/>
                              </w:rPr>
                            </w:pPr>
                          </w:p>
                          <w:p w14:paraId="0B4A7B3C" w14:textId="1BA58BCD" w:rsidR="005F7DD6" w:rsidRPr="00200523" w:rsidRDefault="009B54AB" w:rsidP="00200523">
                            <w:pPr>
                              <w:ind w:right="45"/>
                              <w:rPr>
                                <w:rFonts w:cstheme="minorHAnsi"/>
                              </w:rPr>
                            </w:pPr>
                            <w:r>
                              <w:rPr>
                                <w:rFonts w:cstheme="minorHAnsi"/>
                              </w:rPr>
                              <w:t>We look forward to seeing you this Fall!</w:t>
                            </w:r>
                          </w:p>
                          <w:p w14:paraId="4C9142E3" w14:textId="77777777" w:rsidR="00200523" w:rsidRDefault="00200523" w:rsidP="0035227C">
                            <w:pPr>
                              <w:widowControl w:val="0"/>
                              <w:jc w:val="center"/>
                              <w:rPr>
                                <w:rFonts w:ascii="Verdana" w:hAnsi="Verdana"/>
                                <w:b/>
                                <w:bCs/>
                                <w:sz w:val="28"/>
                                <w:szCs w:val="28"/>
                                <w:u w:val="single"/>
                              </w:rPr>
                            </w:pPr>
                          </w:p>
                          <w:p w14:paraId="303881FD" w14:textId="3DBD3DCC" w:rsidR="00691C9C" w:rsidRDefault="00691C9C" w:rsidP="006A7542">
                            <w:pPr>
                              <w:ind w:right="45"/>
                              <w:rPr>
                                <w:rFonts w:ascii="Times New Roman" w:hAnsi="Times New Roman" w:cs="Times New Roman"/>
                                <w:color w:val="000000"/>
                              </w:rPr>
                            </w:pPr>
                          </w:p>
                          <w:p w14:paraId="072DE679" w14:textId="4262FBBC" w:rsidR="00574408" w:rsidRDefault="00574408" w:rsidP="00BC7C5E">
                            <w:pPr>
                              <w:pStyle w:val="Heading1"/>
                              <w:shd w:val="clear" w:color="auto" w:fill="FFFFFF"/>
                              <w:spacing w:before="0"/>
                            </w:pPr>
                          </w:p>
                          <w:p w14:paraId="1FBA49E8" w14:textId="1582A3AB" w:rsidR="00C04DD2" w:rsidRDefault="00C04DD2" w:rsidP="00DC4C7E">
                            <w:pPr>
                              <w:ind w:right="45"/>
                              <w:rPr>
                                <w:rFonts w:ascii="Times New Roman" w:hAnsi="Times New Roman" w:cs="Times New Roman"/>
                              </w:rPr>
                            </w:pPr>
                          </w:p>
                          <w:p w14:paraId="48AB3C94" w14:textId="0F511216" w:rsidR="008C28CA" w:rsidRPr="00AA56D1" w:rsidRDefault="008C28CA" w:rsidP="0076769A">
                            <w:pPr>
                              <w:autoSpaceDE w:val="0"/>
                              <w:autoSpaceDN w:val="0"/>
                              <w:adjustRightInd w:val="0"/>
                              <w:rPr>
                                <w:rFonts w:ascii="Times New Roman" w:hAnsi="Times New Roman" w:cs="Times New Roman"/>
                                <w:color w:val="111111"/>
                                <w:lang w:val="en"/>
                              </w:rPr>
                            </w:pPr>
                          </w:p>
                          <w:p w14:paraId="1EDFE11E" w14:textId="6CC3851B" w:rsidR="009A58A8" w:rsidRDefault="009A58A8" w:rsidP="009A58A8">
                            <w:pPr>
                              <w:autoSpaceDE w:val="0"/>
                              <w:autoSpaceDN w:val="0"/>
                              <w:adjustRightInd w:val="0"/>
                              <w:rPr>
                                <w:rFonts w:ascii="Times New Roman" w:hAnsi="Times New Roman" w:cs="Times New Roman"/>
                                <w:color w:val="111111"/>
                                <w:lang w:val="en"/>
                              </w:rPr>
                            </w:pPr>
                          </w:p>
                          <w:p w14:paraId="0DCBFBE4" w14:textId="69FFDBC3" w:rsidR="009A58A8" w:rsidRDefault="009A58A8" w:rsidP="009A58A8">
                            <w:pPr>
                              <w:autoSpaceDE w:val="0"/>
                              <w:autoSpaceDN w:val="0"/>
                              <w:adjustRightInd w:val="0"/>
                              <w:rPr>
                                <w:rFonts w:ascii="Times New Roman" w:hAnsi="Times New Roman" w:cs="Times New Roman"/>
                                <w:color w:val="111111"/>
                                <w:lang w:val="en"/>
                              </w:rPr>
                            </w:pPr>
                          </w:p>
                          <w:p w14:paraId="5EA4C26A" w14:textId="77777777" w:rsidR="009A58A8" w:rsidRDefault="009A58A8" w:rsidP="009A58A8">
                            <w:pPr>
                              <w:autoSpaceDE w:val="0"/>
                              <w:autoSpaceDN w:val="0"/>
                              <w:adjustRightInd w:val="0"/>
                              <w:rPr>
                                <w:rFonts w:ascii="Times New Roman" w:hAnsi="Times New Roman" w:cs="Times New Roman"/>
                                <w:color w:val="111111"/>
                                <w:lang w:val="en"/>
                              </w:rPr>
                            </w:pPr>
                          </w:p>
                          <w:p w14:paraId="0EA5E712" w14:textId="77777777" w:rsidR="003D3210" w:rsidRPr="004C12F3" w:rsidRDefault="003D3210" w:rsidP="00D86F09">
                            <w:pPr>
                              <w:rPr>
                                <w:rFonts w:cs="Times New Roman"/>
                                <w:spacing w:val="-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_x0000_s1037" type="#_x0000_t202" style="position:absolute;margin-left:103.5pt;margin-top:59.4pt;width:435pt;height:5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" stroked="f">
                <v:textbox>
                  <w:txbxContent>
                    <w:p w14:paraId="05D26930" w14:textId="62697910" w:rsidR="001008BD" w:rsidRPr="00341B79" w:rsidRDefault="00C42F63" w:rsidP="00341B79">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2025 Risk Management Conference</w:t>
                      </w:r>
                    </w:p>
                    <w:p w14:paraId="4E01E580" w14:textId="77777777" w:rsidR="00C42F63" w:rsidRDefault="00C42F63" w:rsidP="00C42F63">
                      <w:pPr>
                        <w:ind w:right="45"/>
                      </w:pPr>
                    </w:p>
                    <w:p w14:paraId="6E133C76" w14:textId="4EE874AF" w:rsidR="005F7DD6" w:rsidRDefault="00C42F63" w:rsidP="00C42F63">
                      <w:pPr>
                        <w:ind w:right="45"/>
                      </w:pPr>
                      <w:r>
                        <w:t>Come find your beat at the 30</w:t>
                      </w:r>
                      <w:r w:rsidRPr="00C42F63">
                        <w:rPr>
                          <w:vertAlign w:val="superscript"/>
                        </w:rPr>
                        <w:t>th</w:t>
                      </w:r>
                      <w:r>
                        <w:t xml:space="preserve"> Bureau of State Risk Management Conference, held on October 22, 2025, at the Monona Terrace in Madison, Wisconsin. The full day agenda highlights great opportunities for </w:t>
                      </w:r>
                      <w:r w:rsidR="00E66D74">
                        <w:t>State of Wisconsin Supervisors, Leadership, Risk Management Personnel, Worker’s Compensation, Property, Liability &amp; Safety Contacts, Facilities, Buildings &amp; Grounds Personnel, Human Resources Personnel, Health &amp; Safety Teams, and Budget &amp; Finance Staff Integrated in Risk Management.</w:t>
                      </w:r>
                    </w:p>
                    <w:p w14:paraId="6B59243D" w14:textId="77777777" w:rsidR="00E66D74" w:rsidRDefault="00E66D74" w:rsidP="00C42F63">
                      <w:pPr>
                        <w:ind w:right="45"/>
                      </w:pPr>
                    </w:p>
                    <w:p w14:paraId="362A7F68" w14:textId="381AA2B7" w:rsidR="00E66D74" w:rsidRDefault="00E66D74" w:rsidP="00E66D74">
                      <w:pPr>
                        <w:ind w:right="45"/>
                      </w:pPr>
                      <w:r>
                        <w:t>Some highlights to look forward to:</w:t>
                      </w:r>
                    </w:p>
                    <w:p w14:paraId="1EC8A54E" w14:textId="052EF12F" w:rsidR="00E66D74" w:rsidRDefault="00E66D74" w:rsidP="00E66D74">
                      <w:pPr>
                        <w:pStyle w:val="ListParagraph"/>
                        <w:numPr>
                          <w:ilvl w:val="0"/>
                          <w:numId w:val="39"/>
                        </w:numPr>
                        <w:ind w:right="45"/>
                      </w:pPr>
                      <w:r>
                        <w:t>State of the State in Risk Management – Jason Gates</w:t>
                      </w:r>
                    </w:p>
                    <w:p w14:paraId="65A0F08B" w14:textId="54095E6C" w:rsidR="00E66D74" w:rsidRDefault="00E66D74" w:rsidP="00E66D74">
                      <w:pPr>
                        <w:pStyle w:val="ListParagraph"/>
                        <w:numPr>
                          <w:ilvl w:val="0"/>
                          <w:numId w:val="39"/>
                        </w:numPr>
                        <w:ind w:right="45"/>
                      </w:pPr>
                      <w:r>
                        <w:t>Breakout Networking Roundtable Sessions</w:t>
                      </w:r>
                    </w:p>
                    <w:p w14:paraId="58F42DB4" w14:textId="3CE92C9D" w:rsidR="009B54AB" w:rsidRDefault="009B54AB" w:rsidP="009B54AB">
                      <w:pPr>
                        <w:pStyle w:val="ListParagraph"/>
                        <w:numPr>
                          <w:ilvl w:val="1"/>
                          <w:numId w:val="39"/>
                        </w:numPr>
                        <w:ind w:right="45"/>
                      </w:pPr>
                      <w:r>
                        <w:t>Meet other State of Wisconsin Risk Management professionals and share experiences together.</w:t>
                      </w:r>
                    </w:p>
                    <w:p w14:paraId="4E4D9F92" w14:textId="70CBEE18" w:rsidR="00E66D74" w:rsidRDefault="00E66D74" w:rsidP="00E66D74">
                      <w:pPr>
                        <w:pStyle w:val="ListParagraph"/>
                        <w:numPr>
                          <w:ilvl w:val="0"/>
                          <w:numId w:val="39"/>
                        </w:numPr>
                        <w:ind w:right="45"/>
                      </w:pPr>
                      <w:r>
                        <w:t xml:space="preserve">Risk Management Awards </w:t>
                      </w:r>
                    </w:p>
                    <w:p w14:paraId="169E50DD" w14:textId="6C891F69" w:rsidR="00E66D74" w:rsidRDefault="00E66D74" w:rsidP="00E66D74">
                      <w:pPr>
                        <w:pStyle w:val="ListParagraph"/>
                        <w:numPr>
                          <w:ilvl w:val="0"/>
                          <w:numId w:val="39"/>
                        </w:numPr>
                        <w:ind w:right="45"/>
                      </w:pPr>
                      <w:r>
                        <w:t xml:space="preserve">Excess Property Insurance, </w:t>
                      </w:r>
                      <w:r w:rsidR="006F5720">
                        <w:t xml:space="preserve">WC </w:t>
                      </w:r>
                      <w:r>
                        <w:t>Principles of Private Investigation or Managing Compliance with a One-Person Safety Team Breakout Sessions</w:t>
                      </w:r>
                    </w:p>
                    <w:p w14:paraId="762A48AA" w14:textId="77777777" w:rsidR="00CB503D" w:rsidRDefault="00E66D74" w:rsidP="009B54AB">
                      <w:pPr>
                        <w:pStyle w:val="ListParagraph"/>
                        <w:numPr>
                          <w:ilvl w:val="0"/>
                          <w:numId w:val="39"/>
                        </w:numPr>
                        <w:ind w:right="45"/>
                      </w:pPr>
                      <w:r>
                        <w:t xml:space="preserve">Keynote Speaker: </w:t>
                      </w:r>
                      <w:hyperlink r:id="rId27" w:history="1">
                        <w:r w:rsidRPr="00CB503D">
                          <w:rPr>
                            <w:rStyle w:val="Hyperlink"/>
                          </w:rPr>
                          <w:t>The Off Duty Chief – Tim</w:t>
                        </w:r>
                        <w:r w:rsidRPr="00CB503D">
                          <w:rPr>
                            <w:rStyle w:val="Hyperlink"/>
                          </w:rPr>
                          <w:t xml:space="preserve"> </w:t>
                        </w:r>
                        <w:r w:rsidRPr="00CB503D">
                          <w:rPr>
                            <w:rStyle w:val="Hyperlink"/>
                          </w:rPr>
                          <w:t>Eggebraaten</w:t>
                        </w:r>
                      </w:hyperlink>
                      <w:r w:rsidR="009B54AB">
                        <w:t xml:space="preserve"> – “Find Your Beat”</w:t>
                      </w:r>
                    </w:p>
                    <w:p w14:paraId="71EC401B" w14:textId="77777777" w:rsidR="00CB503D" w:rsidRPr="00CB503D" w:rsidRDefault="00CB503D" w:rsidP="00CB503D">
                      <w:pPr>
                        <w:pStyle w:val="ListParagraph"/>
                        <w:numPr>
                          <w:ilvl w:val="1"/>
                          <w:numId w:val="39"/>
                        </w:numPr>
                        <w:ind w:right="45"/>
                      </w:pPr>
                      <w:r w:rsidRPr="00CB503D">
                        <w:rPr>
                          <w:rFonts w:cstheme="minorHAnsi"/>
                        </w:rPr>
                        <w:t xml:space="preserve">Tim knows the importance of paying attention to the rhythm of life. Having worked in law enforcement for 25 years, he is an expert at Working the Beat; and has learned through experience, the value of discovering the harmony in it all. </w:t>
                      </w:r>
                    </w:p>
                    <w:p w14:paraId="119A70BF" w14:textId="62CC6786" w:rsidR="00CB503D" w:rsidRPr="00200523" w:rsidRDefault="00CB503D" w:rsidP="00C42F63">
                      <w:pPr>
                        <w:pStyle w:val="ListParagraph"/>
                        <w:numPr>
                          <w:ilvl w:val="1"/>
                          <w:numId w:val="39"/>
                        </w:numPr>
                        <w:ind w:right="45"/>
                      </w:pPr>
                      <w:r w:rsidRPr="00CB503D">
                        <w:rPr>
                          <w:rFonts w:cstheme="minorHAnsi"/>
                        </w:rPr>
                        <w:t>We all face challenges which create our own beat in life when balancing family, careers, and struggling to find time for ourselves and our physical, mental and spiritual health. Prepare to be energized, inspired and entertained as “The Off Duty Chief” shares strategies and tactics for working YOUR BEAT!</w:t>
                      </w:r>
                    </w:p>
                    <w:p w14:paraId="5495413C" w14:textId="77777777" w:rsidR="00200523" w:rsidRDefault="00200523" w:rsidP="00C42F63">
                      <w:pPr>
                        <w:ind w:right="45"/>
                        <w:rPr>
                          <w:rFonts w:cstheme="minorHAnsi"/>
                        </w:rPr>
                      </w:pPr>
                    </w:p>
                    <w:p w14:paraId="4E1C70F7" w14:textId="77777777" w:rsidR="00200523" w:rsidRDefault="00200523" w:rsidP="00200523">
                      <w:pPr>
                        <w:widowControl w:val="0"/>
                        <w:rPr>
                          <w:rFonts w:ascii="Verdana" w:hAnsi="Verdana"/>
                          <w:b/>
                          <w:bCs/>
                          <w:sz w:val="28"/>
                          <w:szCs w:val="28"/>
                          <w:u w:val="single"/>
                        </w:rPr>
                      </w:pPr>
                    </w:p>
                    <w:p w14:paraId="13DCE035" w14:textId="34DF62D2" w:rsidR="00200523" w:rsidRDefault="00200523" w:rsidP="00200523">
                      <w:pPr>
                        <w:widowControl w:val="0"/>
                        <w:rPr>
                          <w:rFonts w:ascii="Verdana" w:hAnsi="Verdana"/>
                          <w:b/>
                          <w:bCs/>
                          <w:sz w:val="28"/>
                          <w:szCs w:val="28"/>
                          <w:u w:val="single"/>
                        </w:rPr>
                      </w:pPr>
                      <w:hyperlink r:id="rId28" w:history="1">
                        <w:r w:rsidRPr="00CE0FFC">
                          <w:rPr>
                            <w:rStyle w:val="Hyperlink"/>
                            <w:rFonts w:ascii="Verdana" w:hAnsi="Verdana"/>
                            <w:b/>
                            <w:bCs/>
                            <w:sz w:val="28"/>
                            <w:szCs w:val="28"/>
                          </w:rPr>
                          <w:t>Registra</w:t>
                        </w:r>
                        <w:r w:rsidRPr="00CE0FFC">
                          <w:rPr>
                            <w:rStyle w:val="Hyperlink"/>
                            <w:rFonts w:ascii="Verdana" w:hAnsi="Verdana"/>
                            <w:b/>
                            <w:bCs/>
                            <w:sz w:val="28"/>
                            <w:szCs w:val="28"/>
                          </w:rPr>
                          <w:t>t</w:t>
                        </w:r>
                        <w:r w:rsidRPr="00CE0FFC">
                          <w:rPr>
                            <w:rStyle w:val="Hyperlink"/>
                            <w:rFonts w:ascii="Verdana" w:hAnsi="Verdana"/>
                            <w:b/>
                            <w:bCs/>
                            <w:sz w:val="28"/>
                            <w:szCs w:val="28"/>
                          </w:rPr>
                          <w:t>i</w:t>
                        </w:r>
                        <w:r w:rsidRPr="00CE0FFC">
                          <w:rPr>
                            <w:rStyle w:val="Hyperlink"/>
                            <w:rFonts w:ascii="Verdana" w:hAnsi="Verdana"/>
                            <w:b/>
                            <w:bCs/>
                            <w:sz w:val="28"/>
                            <w:szCs w:val="28"/>
                          </w:rPr>
                          <w:t>o</w:t>
                        </w:r>
                        <w:r w:rsidRPr="00CE0FFC">
                          <w:rPr>
                            <w:rStyle w:val="Hyperlink"/>
                            <w:rFonts w:ascii="Verdana" w:hAnsi="Verdana"/>
                            <w:b/>
                            <w:bCs/>
                            <w:sz w:val="28"/>
                            <w:szCs w:val="28"/>
                          </w:rPr>
                          <w:t xml:space="preserve">n </w:t>
                        </w:r>
                        <w:r w:rsidRPr="00CE0FFC">
                          <w:rPr>
                            <w:rStyle w:val="Hyperlink"/>
                            <w:rFonts w:ascii="Verdana" w:hAnsi="Verdana"/>
                            <w:b/>
                            <w:bCs/>
                            <w:sz w:val="28"/>
                            <w:szCs w:val="28"/>
                          </w:rPr>
                          <w:t>I</w:t>
                        </w:r>
                        <w:r w:rsidRPr="00CE0FFC">
                          <w:rPr>
                            <w:rStyle w:val="Hyperlink"/>
                            <w:rFonts w:ascii="Verdana" w:hAnsi="Verdana"/>
                            <w:b/>
                            <w:bCs/>
                            <w:sz w:val="28"/>
                            <w:szCs w:val="28"/>
                          </w:rPr>
                          <w:t>nformation</w:t>
                        </w:r>
                      </w:hyperlink>
                    </w:p>
                    <w:p w14:paraId="4A36B6DC" w14:textId="77777777" w:rsidR="00200523" w:rsidRDefault="00200523" w:rsidP="00C42F63">
                      <w:pPr>
                        <w:ind w:right="45"/>
                        <w:rPr>
                          <w:rFonts w:cstheme="minorHAnsi"/>
                        </w:rPr>
                      </w:pPr>
                    </w:p>
                    <w:p w14:paraId="38F0FC7B" w14:textId="77777777" w:rsidR="00200523" w:rsidRDefault="00200523" w:rsidP="00200523">
                      <w:pPr>
                        <w:ind w:right="45"/>
                        <w:rPr>
                          <w:rFonts w:cstheme="minorHAnsi"/>
                        </w:rPr>
                      </w:pPr>
                    </w:p>
                    <w:p w14:paraId="0B4A7B3C" w14:textId="1BA58BCD" w:rsidR="005F7DD6" w:rsidRPr="00200523" w:rsidRDefault="009B54AB" w:rsidP="00200523">
                      <w:pPr>
                        <w:ind w:right="45"/>
                        <w:rPr>
                          <w:rFonts w:cstheme="minorHAnsi"/>
                        </w:rPr>
                      </w:pPr>
                      <w:r>
                        <w:rPr>
                          <w:rFonts w:cstheme="minorHAnsi"/>
                        </w:rPr>
                        <w:t>We look forward to seeing you this Fall!</w:t>
                      </w:r>
                    </w:p>
                    <w:p w14:paraId="4C9142E3" w14:textId="77777777" w:rsidR="00200523" w:rsidRDefault="00200523" w:rsidP="0035227C">
                      <w:pPr>
                        <w:widowControl w:val="0"/>
                        <w:jc w:val="center"/>
                        <w:rPr>
                          <w:rFonts w:ascii="Verdana" w:hAnsi="Verdana"/>
                          <w:b/>
                          <w:bCs/>
                          <w:sz w:val="28"/>
                          <w:szCs w:val="28"/>
                          <w:u w:val="single"/>
                        </w:rPr>
                      </w:pPr>
                    </w:p>
                    <w:p w14:paraId="303881FD" w14:textId="3DBD3DCC" w:rsidR="00691C9C" w:rsidRDefault="00691C9C" w:rsidP="006A7542">
                      <w:pPr>
                        <w:ind w:right="45"/>
                        <w:rPr>
                          <w:rFonts w:ascii="Times New Roman" w:hAnsi="Times New Roman" w:cs="Times New Roman"/>
                          <w:color w:val="000000"/>
                        </w:rPr>
                      </w:pPr>
                    </w:p>
                    <w:p w14:paraId="072DE679" w14:textId="4262FBBC" w:rsidR="00574408" w:rsidRDefault="00574408" w:rsidP="00BC7C5E">
                      <w:pPr>
                        <w:pStyle w:val="Heading1"/>
                        <w:shd w:val="clear" w:color="auto" w:fill="FFFFFF"/>
                        <w:spacing w:before="0"/>
                      </w:pPr>
                    </w:p>
                    <w:p w14:paraId="1FBA49E8" w14:textId="1582A3AB" w:rsidR="00C04DD2" w:rsidRDefault="00C04DD2" w:rsidP="00DC4C7E">
                      <w:pPr>
                        <w:ind w:right="45"/>
                        <w:rPr>
                          <w:rFonts w:ascii="Times New Roman" w:hAnsi="Times New Roman" w:cs="Times New Roman"/>
                        </w:rPr>
                      </w:pPr>
                    </w:p>
                    <w:p w14:paraId="48AB3C94" w14:textId="0F511216" w:rsidR="008C28CA" w:rsidRPr="00AA56D1" w:rsidRDefault="008C28CA" w:rsidP="0076769A">
                      <w:pPr>
                        <w:autoSpaceDE w:val="0"/>
                        <w:autoSpaceDN w:val="0"/>
                        <w:adjustRightInd w:val="0"/>
                        <w:rPr>
                          <w:rFonts w:ascii="Times New Roman" w:hAnsi="Times New Roman" w:cs="Times New Roman"/>
                          <w:color w:val="111111"/>
                          <w:lang w:val="en"/>
                        </w:rPr>
                      </w:pPr>
                    </w:p>
                    <w:p w14:paraId="1EDFE11E" w14:textId="6CC3851B" w:rsidR="009A58A8" w:rsidRDefault="009A58A8" w:rsidP="009A58A8">
                      <w:pPr>
                        <w:autoSpaceDE w:val="0"/>
                        <w:autoSpaceDN w:val="0"/>
                        <w:adjustRightInd w:val="0"/>
                        <w:rPr>
                          <w:rFonts w:ascii="Times New Roman" w:hAnsi="Times New Roman" w:cs="Times New Roman"/>
                          <w:color w:val="111111"/>
                          <w:lang w:val="en"/>
                        </w:rPr>
                      </w:pPr>
                    </w:p>
                    <w:p w14:paraId="0DCBFBE4" w14:textId="69FFDBC3" w:rsidR="009A58A8" w:rsidRDefault="009A58A8" w:rsidP="009A58A8">
                      <w:pPr>
                        <w:autoSpaceDE w:val="0"/>
                        <w:autoSpaceDN w:val="0"/>
                        <w:adjustRightInd w:val="0"/>
                        <w:rPr>
                          <w:rFonts w:ascii="Times New Roman" w:hAnsi="Times New Roman" w:cs="Times New Roman"/>
                          <w:color w:val="111111"/>
                          <w:lang w:val="en"/>
                        </w:rPr>
                      </w:pPr>
                    </w:p>
                    <w:p w14:paraId="5EA4C26A" w14:textId="77777777" w:rsidR="009A58A8" w:rsidRDefault="009A58A8" w:rsidP="009A58A8">
                      <w:pPr>
                        <w:autoSpaceDE w:val="0"/>
                        <w:autoSpaceDN w:val="0"/>
                        <w:adjustRightInd w:val="0"/>
                        <w:rPr>
                          <w:rFonts w:ascii="Times New Roman" w:hAnsi="Times New Roman" w:cs="Times New Roman"/>
                          <w:color w:val="111111"/>
                          <w:lang w:val="en"/>
                        </w:rPr>
                      </w:pPr>
                    </w:p>
                    <w:p w14:paraId="0EA5E712" w14:textId="77777777" w:rsidR="003D3210" w:rsidRPr="004C12F3" w:rsidRDefault="003D3210" w:rsidP="00D86F09">
                      <w:pPr>
                        <w:rPr>
                          <w:rFonts w:cs="Times New Roman"/>
                          <w:spacing w:val="-1"/>
                          <w:sz w:val="24"/>
                          <w:szCs w:val="24"/>
                        </w:rPr>
                      </w:pPr>
                    </w:p>
                  </w:txbxContent>
                </v:textbox>
              </v:shape>
            </w:pict>
          </mc:Fallback>
        </mc:AlternateContent>
      </w:r>
      <w:r w:rsidR="002B0693">
        <w:t xml:space="preserve">  </w:t>
      </w:r>
      <w:r w:rsidR="004C1865">
        <w:br w:type="page"/>
      </w:r>
    </w:p>
    <w:p w14:paraId="607045ED" w14:textId="2408C8CC" w:rsidR="00692A3F" w:rsidRDefault="00D22806" w:rsidP="00B724F4">
      <w:r>
        <w:rPr>
          <w:noProof/>
        </w:rPr>
        <w:lastRenderedPageBreak/>
        <mc:AlternateContent>
          <mc:Choice Requires="wps">
            <w:drawing>
              <wp:anchor distT="0" distB="0" distL="114300" distR="114300" simplePos="0" relativeHeight="251653120" behindDoc="1" locked="0" layoutInCell="1" allowOverlap="1" wp14:anchorId="23EC3B5C" wp14:editId="0A8AE6DE">
                <wp:simplePos x="0" y="0"/>
                <wp:positionH relativeFrom="page">
                  <wp:align>right</wp:align>
                </wp:positionH>
                <wp:positionV relativeFrom="paragraph">
                  <wp:posOffset>9525</wp:posOffset>
                </wp:positionV>
                <wp:extent cx="5476875" cy="10134600"/>
                <wp:effectExtent l="0" t="0" r="952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134600"/>
                        </a:xfrm>
                        <a:prstGeom prst="rect">
                          <a:avLst/>
                        </a:prstGeom>
                        <a:solidFill>
                          <a:srgbClr val="FFFFFF"/>
                        </a:solidFill>
                        <a:ln w="9525">
                          <a:noFill/>
                          <a:miter lim="800000"/>
                          <a:headEnd/>
                          <a:tailEnd/>
                        </a:ln>
                      </wps:spPr>
                      <wps:txbx>
                        <w:txbxContent>
                          <w:p w14:paraId="013C6A22" w14:textId="05C04271" w:rsidR="002B2DBE" w:rsidRDefault="002B2DBE" w:rsidP="00200679">
                            <w:pPr>
                              <w:ind w:right="45"/>
                              <w:rPr>
                                <w:rFonts w:ascii="Times New Roman" w:hAnsi="Times New Roman" w:cs="Times New Roman"/>
                              </w:rPr>
                            </w:pPr>
                          </w:p>
                          <w:p w14:paraId="2A8A5E2B" w14:textId="5C0A5B7C" w:rsidR="00D81363" w:rsidRPr="00D81363" w:rsidRDefault="00200523" w:rsidP="006F5720">
                            <w:pPr>
                              <w:widowControl w:val="0"/>
                              <w:tabs>
                                <w:tab w:val="left" w:pos="2880"/>
                              </w:tabs>
                              <w:spacing w:line="440" w:lineRule="exact"/>
                              <w:jc w:val="center"/>
                              <w:rPr>
                                <w:rFonts w:ascii="Times New Roman" w:hAnsi="Times New Roman" w:cs="Times New Roman"/>
                                <w:color w:val="8EA138"/>
                                <w:spacing w:val="8"/>
                                <w:w w:val="90"/>
                                <w:sz w:val="40"/>
                                <w:szCs w:val="40"/>
                                <w:lang w:val="en"/>
                              </w:rPr>
                            </w:pPr>
                            <w:r>
                              <w:rPr>
                                <w:rFonts w:ascii="Times New Roman" w:hAnsi="Times New Roman" w:cs="Times New Roman"/>
                                <w:color w:val="8EA138"/>
                                <w:spacing w:val="8"/>
                                <w:w w:val="90"/>
                                <w:sz w:val="40"/>
                                <w:szCs w:val="40"/>
                                <w:lang w:val="en"/>
                              </w:rPr>
                              <w:t>Elevator</w:t>
                            </w:r>
                            <w:r w:rsidR="00D81363">
                              <w:rPr>
                                <w:rFonts w:ascii="Times New Roman" w:hAnsi="Times New Roman" w:cs="Times New Roman"/>
                                <w:color w:val="8EA138"/>
                                <w:spacing w:val="8"/>
                                <w:w w:val="90"/>
                                <w:sz w:val="40"/>
                                <w:szCs w:val="40"/>
                                <w:lang w:val="en"/>
                              </w:rPr>
                              <w:t xml:space="preserve"> Safety</w:t>
                            </w:r>
                            <w:r w:rsidR="006F5720">
                              <w:rPr>
                                <w:rFonts w:ascii="Times New Roman" w:hAnsi="Times New Roman" w:cs="Times New Roman"/>
                                <w:color w:val="8EA138"/>
                                <w:spacing w:val="8"/>
                                <w:w w:val="90"/>
                                <w:sz w:val="40"/>
                                <w:szCs w:val="40"/>
                                <w:lang w:val="en"/>
                              </w:rPr>
                              <w:t xml:space="preserve"> – Watch Your Step</w:t>
                            </w:r>
                          </w:p>
                          <w:p w14:paraId="004AFD16" w14:textId="08DCB542" w:rsidR="00D22806" w:rsidRDefault="0045732D" w:rsidP="0045732D">
                            <w:pPr>
                              <w:autoSpaceDE w:val="0"/>
                              <w:autoSpaceDN w:val="0"/>
                              <w:adjustRightInd w:val="0"/>
                              <w:rPr>
                                <w:rFonts w:cstheme="minorHAnsi"/>
                              </w:rPr>
                            </w:pPr>
                            <w:r w:rsidRPr="004F5AA3">
                              <w:rPr>
                                <w:rFonts w:cstheme="minorHAnsi"/>
                              </w:rPr>
                              <w:t xml:space="preserve">According to data provided by the </w:t>
                            </w:r>
                            <w:hyperlink r:id="rId29" w:history="1">
                              <w:r w:rsidRPr="004F5AA3">
                                <w:rPr>
                                  <w:rStyle w:val="Hyperlink"/>
                                  <w:rFonts w:cstheme="minorHAnsi"/>
                                </w:rPr>
                                <w:t>U.S. Bureau of Labor Statistics and the Consumer Product Safety Commission</w:t>
                              </w:r>
                            </w:hyperlink>
                            <w:r w:rsidRPr="004F5AA3">
                              <w:rPr>
                                <w:rFonts w:cstheme="minorHAnsi"/>
                              </w:rPr>
                              <w:t>, incidents involving elevators and escalators kill close to 30 and seriously injure 17,000 people each year in the United States. State of Wisconsin employees are also not immune to these unfortunate statistics</w:t>
                            </w:r>
                            <w:r w:rsidR="006B3A07" w:rsidRPr="004F5AA3">
                              <w:rPr>
                                <w:rFonts w:cstheme="minorHAnsi"/>
                              </w:rPr>
                              <w:t xml:space="preserve">, as multiple life changing events have occurred in the past decade. </w:t>
                            </w:r>
                            <w:r w:rsidR="00D22806">
                              <w:rPr>
                                <w:rFonts w:cstheme="minorHAnsi"/>
                              </w:rPr>
                              <w:t>Some of t</w:t>
                            </w:r>
                            <w:r w:rsidR="006B3A07" w:rsidRPr="004F5AA3">
                              <w:rPr>
                                <w:rFonts w:cstheme="minorHAnsi"/>
                              </w:rPr>
                              <w:t xml:space="preserve">hese unlucky events had a common denominator, misstepping over the threshold </w:t>
                            </w:r>
                            <w:r w:rsidR="00643C89">
                              <w:rPr>
                                <w:rFonts w:cstheme="minorHAnsi"/>
                              </w:rPr>
                              <w:t xml:space="preserve">while </w:t>
                            </w:r>
                            <w:r w:rsidR="00643C89" w:rsidRPr="004F5AA3">
                              <w:rPr>
                                <w:rFonts w:cstheme="minorHAnsi"/>
                              </w:rPr>
                              <w:t>entering</w:t>
                            </w:r>
                            <w:r w:rsidR="006B3A07" w:rsidRPr="004F5AA3">
                              <w:rPr>
                                <w:rFonts w:cstheme="minorHAnsi"/>
                              </w:rPr>
                              <w:t xml:space="preserve"> an elevator, tripping, and falling hard.</w:t>
                            </w:r>
                            <w:r w:rsidR="004F5AA3" w:rsidRPr="004F5AA3">
                              <w:rPr>
                                <w:rFonts w:cstheme="minorHAnsi"/>
                              </w:rPr>
                              <w:t xml:space="preserve"> </w:t>
                            </w:r>
                          </w:p>
                          <w:p w14:paraId="274499DE" w14:textId="77777777" w:rsidR="00D22806" w:rsidRDefault="00D22806" w:rsidP="0045732D">
                            <w:pPr>
                              <w:autoSpaceDE w:val="0"/>
                              <w:autoSpaceDN w:val="0"/>
                              <w:adjustRightInd w:val="0"/>
                              <w:rPr>
                                <w:rFonts w:cstheme="minorHAnsi"/>
                              </w:rPr>
                            </w:pPr>
                          </w:p>
                          <w:p w14:paraId="2BC4C74E" w14:textId="57DBD343" w:rsidR="0045732D" w:rsidRPr="004F5AA3" w:rsidRDefault="004F5AA3" w:rsidP="0045732D">
                            <w:pPr>
                              <w:autoSpaceDE w:val="0"/>
                              <w:autoSpaceDN w:val="0"/>
                              <w:adjustRightInd w:val="0"/>
                              <w:rPr>
                                <w:rFonts w:cstheme="minorHAnsi"/>
                              </w:rPr>
                            </w:pPr>
                            <w:hyperlink r:id="rId30" w:history="1">
                              <w:r w:rsidRPr="004F5AA3">
                                <w:rPr>
                                  <w:rStyle w:val="Hyperlink"/>
                                  <w:rFonts w:cstheme="minorHAnsi"/>
                                </w:rPr>
                                <w:t>The Pinnacle List</w:t>
                              </w:r>
                            </w:hyperlink>
                            <w:r w:rsidRPr="004F5AA3">
                              <w:rPr>
                                <w:rFonts w:cstheme="minorHAnsi"/>
                              </w:rPr>
                              <w:t xml:space="preserve"> provides some </w:t>
                            </w:r>
                            <w:proofErr w:type="gramStart"/>
                            <w:r w:rsidRPr="004F5AA3">
                              <w:rPr>
                                <w:rFonts w:cstheme="minorHAnsi"/>
                              </w:rPr>
                              <w:t>do’s</w:t>
                            </w:r>
                            <w:proofErr w:type="gramEnd"/>
                            <w:r w:rsidRPr="004F5AA3">
                              <w:rPr>
                                <w:rFonts w:cstheme="minorHAnsi"/>
                              </w:rPr>
                              <w:t xml:space="preserve"> and don’ts of elevator safety</w:t>
                            </w:r>
                            <w:r>
                              <w:rPr>
                                <w:rFonts w:cstheme="minorHAnsi"/>
                              </w:rPr>
                              <w:t>,</w:t>
                            </w:r>
                            <w:r w:rsidRPr="004F5AA3">
                              <w:rPr>
                                <w:rFonts w:cstheme="minorHAnsi"/>
                              </w:rPr>
                              <w:t xml:space="preserve"> that includes an important reminder: </w:t>
                            </w:r>
                          </w:p>
                          <w:p w14:paraId="2151768A" w14:textId="58A5ACD9" w:rsidR="004F5AA3" w:rsidRPr="004F5AA3" w:rsidRDefault="004F5AA3" w:rsidP="004F5AA3">
                            <w:pPr>
                              <w:autoSpaceDE w:val="0"/>
                              <w:autoSpaceDN w:val="0"/>
                              <w:adjustRightInd w:val="0"/>
                              <w:rPr>
                                <w:rFonts w:eastAsia="Calibri" w:cstheme="minorHAnsi"/>
                                <w:b/>
                                <w:bCs/>
                              </w:rPr>
                            </w:pPr>
                            <w:r w:rsidRPr="004F5AA3">
                              <w:rPr>
                                <w:rFonts w:eastAsia="Calibri" w:cstheme="minorHAnsi"/>
                                <w:b/>
                                <w:bCs/>
                              </w:rPr>
                              <w:t>Assess the Elevator’s Leveling</w:t>
                            </w:r>
                          </w:p>
                          <w:p w14:paraId="4D3D5364" w14:textId="77777777" w:rsidR="004F5AA3" w:rsidRDefault="004F5AA3" w:rsidP="004F5AA3">
                            <w:pPr>
                              <w:pStyle w:val="ListParagraph"/>
                              <w:numPr>
                                <w:ilvl w:val="0"/>
                                <w:numId w:val="40"/>
                              </w:numPr>
                              <w:autoSpaceDE w:val="0"/>
                              <w:autoSpaceDN w:val="0"/>
                              <w:adjustRightInd w:val="0"/>
                              <w:rPr>
                                <w:rFonts w:eastAsia="Calibri" w:cstheme="minorHAnsi"/>
                              </w:rPr>
                            </w:pPr>
                            <w:r w:rsidRPr="004F5AA3">
                              <w:rPr>
                                <w:rFonts w:eastAsia="Calibri" w:cstheme="minorHAnsi"/>
                              </w:rPr>
                              <w:t>As the elevator arrives, watch to see that it stops level with the floor. There shouldn’t be a significant step up or down to enter the cabin.</w:t>
                            </w:r>
                          </w:p>
                          <w:p w14:paraId="34FAE8D0" w14:textId="77E1BFBE" w:rsidR="004F5AA3" w:rsidRDefault="005B2F6A" w:rsidP="004F5AA3">
                            <w:pPr>
                              <w:pStyle w:val="ListParagraph"/>
                              <w:numPr>
                                <w:ilvl w:val="1"/>
                                <w:numId w:val="40"/>
                              </w:numPr>
                              <w:autoSpaceDE w:val="0"/>
                              <w:autoSpaceDN w:val="0"/>
                              <w:adjustRightInd w:val="0"/>
                              <w:rPr>
                                <w:rFonts w:eastAsia="Calibri" w:cstheme="minorHAnsi"/>
                              </w:rPr>
                            </w:pPr>
                            <w:r>
                              <w:rPr>
                                <w:rFonts w:eastAsia="Calibri" w:cstheme="minorHAnsi"/>
                              </w:rPr>
                              <w:t>Internet e</w:t>
                            </w:r>
                            <w:r w:rsidR="004F5AA3">
                              <w:rPr>
                                <w:rFonts w:eastAsia="Calibri" w:cstheme="minorHAnsi"/>
                              </w:rPr>
                              <w:t xml:space="preserve">xample of </w:t>
                            </w:r>
                            <w:hyperlink r:id="rId31" w:history="1">
                              <w:r w:rsidR="004F5AA3" w:rsidRPr="004F5AA3">
                                <w:rPr>
                                  <w:rStyle w:val="Hyperlink"/>
                                  <w:rFonts w:eastAsia="Calibri" w:cstheme="minorHAnsi"/>
                                </w:rPr>
                                <w:t>classic el</w:t>
                              </w:r>
                              <w:r w:rsidR="004F5AA3" w:rsidRPr="004F5AA3">
                                <w:rPr>
                                  <w:rStyle w:val="Hyperlink"/>
                                  <w:rFonts w:eastAsia="Calibri" w:cstheme="minorHAnsi"/>
                                </w:rPr>
                                <w:t>e</w:t>
                              </w:r>
                              <w:r w:rsidR="004F5AA3" w:rsidRPr="004F5AA3">
                                <w:rPr>
                                  <w:rStyle w:val="Hyperlink"/>
                                  <w:rFonts w:eastAsia="Calibri" w:cstheme="minorHAnsi"/>
                                </w:rPr>
                                <w:t>vator leveling</w:t>
                              </w:r>
                            </w:hyperlink>
                          </w:p>
                          <w:p w14:paraId="0FDDA3E5" w14:textId="31B0BD13" w:rsidR="004F5AA3" w:rsidRPr="004F5AA3" w:rsidRDefault="005B2F6A" w:rsidP="004F5AA3">
                            <w:pPr>
                              <w:pStyle w:val="ListParagraph"/>
                              <w:numPr>
                                <w:ilvl w:val="1"/>
                                <w:numId w:val="40"/>
                              </w:numPr>
                              <w:autoSpaceDE w:val="0"/>
                              <w:autoSpaceDN w:val="0"/>
                              <w:adjustRightInd w:val="0"/>
                              <w:rPr>
                                <w:rFonts w:eastAsia="Calibri" w:cstheme="minorHAnsi"/>
                              </w:rPr>
                            </w:pPr>
                            <w:r>
                              <w:rPr>
                                <w:rFonts w:eastAsia="Calibri" w:cstheme="minorHAnsi"/>
                              </w:rPr>
                              <w:t>Internet e</w:t>
                            </w:r>
                            <w:r w:rsidR="004F5AA3">
                              <w:rPr>
                                <w:rFonts w:eastAsia="Calibri" w:cstheme="minorHAnsi"/>
                              </w:rPr>
                              <w:t xml:space="preserve">xample of </w:t>
                            </w:r>
                            <w:hyperlink r:id="rId32" w:history="1">
                              <w:r w:rsidR="004F5AA3" w:rsidRPr="004F5AA3">
                                <w:rPr>
                                  <w:rStyle w:val="Hyperlink"/>
                                  <w:rFonts w:eastAsia="Calibri" w:cstheme="minorHAnsi"/>
                                </w:rPr>
                                <w:t>dangero</w:t>
                              </w:r>
                              <w:r w:rsidR="004F5AA3" w:rsidRPr="004F5AA3">
                                <w:rPr>
                                  <w:rStyle w:val="Hyperlink"/>
                                  <w:rFonts w:eastAsia="Calibri" w:cstheme="minorHAnsi"/>
                                </w:rPr>
                                <w:t>u</w:t>
                              </w:r>
                              <w:r w:rsidR="004F5AA3" w:rsidRPr="004F5AA3">
                                <w:rPr>
                                  <w:rStyle w:val="Hyperlink"/>
                                  <w:rFonts w:eastAsia="Calibri" w:cstheme="minorHAnsi"/>
                                </w:rPr>
                                <w:t>s elevator leveling issue</w:t>
                              </w:r>
                            </w:hyperlink>
                          </w:p>
                          <w:p w14:paraId="37CC5889" w14:textId="66919B42" w:rsidR="0045732D" w:rsidRDefault="004F5AA3" w:rsidP="0045732D">
                            <w:pPr>
                              <w:pStyle w:val="ListParagraph"/>
                              <w:numPr>
                                <w:ilvl w:val="0"/>
                                <w:numId w:val="40"/>
                              </w:numPr>
                              <w:autoSpaceDE w:val="0"/>
                              <w:autoSpaceDN w:val="0"/>
                              <w:adjustRightInd w:val="0"/>
                              <w:rPr>
                                <w:rFonts w:eastAsia="Calibri" w:cstheme="minorHAnsi"/>
                              </w:rPr>
                            </w:pPr>
                            <w:r w:rsidRPr="004F5AA3">
                              <w:rPr>
                                <w:rFonts w:eastAsia="Calibri" w:cstheme="minorHAnsi"/>
                              </w:rPr>
                              <w:t>Proper leveling is crucial to prevent trips and falls, especially for those with mobility issues or when carrying items. An elevator that doesn’t level correctly can be a sign of mechanical issues and should be reported</w:t>
                            </w:r>
                            <w:r>
                              <w:rPr>
                                <w:rFonts w:eastAsia="Calibri" w:cstheme="minorHAnsi"/>
                              </w:rPr>
                              <w:t xml:space="preserve"> immediately</w:t>
                            </w:r>
                            <w:r w:rsidRPr="004F5AA3">
                              <w:rPr>
                                <w:rFonts w:eastAsia="Calibri" w:cstheme="minorHAnsi"/>
                              </w:rPr>
                              <w:t>.</w:t>
                            </w:r>
                          </w:p>
                          <w:p w14:paraId="4D54505E" w14:textId="343F2C5B" w:rsidR="00193ACA" w:rsidRDefault="00CF0D22" w:rsidP="00193ACA">
                            <w:pPr>
                              <w:pStyle w:val="ListParagraph"/>
                              <w:numPr>
                                <w:ilvl w:val="0"/>
                                <w:numId w:val="40"/>
                              </w:numPr>
                              <w:autoSpaceDE w:val="0"/>
                              <w:autoSpaceDN w:val="0"/>
                              <w:adjustRightInd w:val="0"/>
                              <w:rPr>
                                <w:rFonts w:eastAsia="Calibri" w:cstheme="minorHAnsi"/>
                              </w:rPr>
                            </w:pPr>
                            <w:r>
                              <w:rPr>
                                <w:rFonts w:eastAsia="Calibri" w:cstheme="minorHAnsi"/>
                              </w:rPr>
                              <w:t>Take your time! Ensure the door has completely opened and safely step over the threshold, to ensure nothing gets caught causing a nasty trip and fall.</w:t>
                            </w:r>
                            <w:r w:rsidR="00BB01D2">
                              <w:rPr>
                                <w:rFonts w:eastAsia="Calibri" w:cstheme="minorHAnsi"/>
                              </w:rPr>
                              <w:t xml:space="preserve"> To avoid a rushed behavior, waiting for the next elevator to arrive may also be a good decision.</w:t>
                            </w:r>
                          </w:p>
                          <w:p w14:paraId="5B597EAF" w14:textId="77777777" w:rsidR="00193ACA" w:rsidRDefault="00193ACA" w:rsidP="00193ACA">
                            <w:pPr>
                              <w:autoSpaceDE w:val="0"/>
                              <w:autoSpaceDN w:val="0"/>
                              <w:adjustRightInd w:val="0"/>
                              <w:rPr>
                                <w:rStyle w:val="Hyperlink"/>
                                <w:rFonts w:eastAsia="Calibri" w:cstheme="minorHAnsi"/>
                                <w:color w:val="auto"/>
                                <w:u w:val="none"/>
                              </w:rPr>
                            </w:pPr>
                          </w:p>
                          <w:p w14:paraId="6FA5DA1B" w14:textId="38003603" w:rsidR="00193ACA" w:rsidRDefault="00193ACA" w:rsidP="00193ACA">
                            <w:pPr>
                              <w:autoSpaceDE w:val="0"/>
                              <w:autoSpaceDN w:val="0"/>
                              <w:adjustRightInd w:val="0"/>
                              <w:rPr>
                                <w:rStyle w:val="Hyperlink"/>
                                <w:rFonts w:eastAsia="Calibri" w:cstheme="minorHAnsi"/>
                                <w:color w:val="auto"/>
                                <w:u w:val="none"/>
                              </w:rPr>
                            </w:pPr>
                            <w:hyperlink r:id="rId33" w:history="1">
                              <w:r w:rsidRPr="00193ACA">
                                <w:rPr>
                                  <w:rStyle w:val="Hyperlink"/>
                                  <w:rFonts w:eastAsia="Calibri" w:cstheme="minorHAnsi"/>
                                </w:rPr>
                                <w:t>Mowrey</w:t>
                              </w:r>
                              <w:r w:rsidRPr="00193ACA">
                                <w:rPr>
                                  <w:rStyle w:val="Hyperlink"/>
                                  <w:rFonts w:eastAsia="Calibri" w:cstheme="minorHAnsi"/>
                                </w:rPr>
                                <w:t xml:space="preserve"> </w:t>
                              </w:r>
                              <w:r w:rsidRPr="00193ACA">
                                <w:rPr>
                                  <w:rStyle w:val="Hyperlink"/>
                                  <w:rFonts w:eastAsia="Calibri" w:cstheme="minorHAnsi"/>
                                </w:rPr>
                                <w:t>Elevator</w:t>
                              </w:r>
                            </w:hyperlink>
                            <w:r>
                              <w:rPr>
                                <w:rStyle w:val="Hyperlink"/>
                                <w:rFonts w:eastAsia="Calibri" w:cstheme="minorHAnsi"/>
                                <w:color w:val="auto"/>
                                <w:u w:val="none"/>
                              </w:rPr>
                              <w:t xml:space="preserve"> also provides some additional elevator hazards and how to avoid them:</w:t>
                            </w:r>
                          </w:p>
                          <w:p w14:paraId="1ADDEE2E" w14:textId="77777777" w:rsidR="00193ACA" w:rsidRPr="00193ACA" w:rsidRDefault="00193ACA" w:rsidP="00193ACA">
                            <w:pPr>
                              <w:autoSpaceDE w:val="0"/>
                              <w:autoSpaceDN w:val="0"/>
                              <w:adjustRightInd w:val="0"/>
                              <w:rPr>
                                <w:rFonts w:eastAsia="Calibri" w:cstheme="minorHAnsi"/>
                                <w:b/>
                                <w:bCs/>
                              </w:rPr>
                            </w:pPr>
                            <w:r w:rsidRPr="00193ACA">
                              <w:rPr>
                                <w:rFonts w:eastAsia="Calibri" w:cstheme="minorHAnsi"/>
                                <w:b/>
                                <w:bCs/>
                              </w:rPr>
                              <w:t>Top Elevator Risks</w:t>
                            </w:r>
                          </w:p>
                          <w:p w14:paraId="4F0713F5"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 xml:space="preserve">Falls: Falls down an elevator shaft are the most lethal risk, </w:t>
                            </w:r>
                            <w:r w:rsidRPr="005B2F6A">
                              <w:rPr>
                                <w:rFonts w:eastAsia="Calibri" w:cstheme="minorHAnsi"/>
                                <w:b/>
                                <w:bCs/>
                              </w:rPr>
                              <w:t>but the most common fall injury is when people trip while exiting or entering due to the cab not being even with the floor</w:t>
                            </w:r>
                            <w:r w:rsidRPr="00193ACA">
                              <w:rPr>
                                <w:rFonts w:eastAsia="Calibri" w:cstheme="minorHAnsi"/>
                              </w:rPr>
                              <w:t>. Estimates show that 75 percent of elevator injuries result from trips and falls.</w:t>
                            </w:r>
                          </w:p>
                          <w:p w14:paraId="5D956F26"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Getting Caught: This is a big risk, especially for escalators: getting caught in or between unforgiving moving parts, whether between elevator doors or between the top or bottom of an escalator. Kids are at the highest risk for getting hands, shoes, and clothing caught, with many losing fingers and toes each year.</w:t>
                            </w:r>
                          </w:p>
                          <w:p w14:paraId="48D5FA24"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Malfunctions: These can cause serious injury and even death, and can include sudden changes of speed, faulty brake systems or erratic braking.</w:t>
                            </w:r>
                          </w:p>
                          <w:p w14:paraId="53EA2226"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Germs: Elevators are extremely germy places. High-touch areas such as buttons and handrails have the most germs, which can cause colds and other illnesses.</w:t>
                            </w:r>
                          </w:p>
                          <w:p w14:paraId="582CFB4C" w14:textId="77777777" w:rsidR="00193ACA" w:rsidRPr="00193ACA" w:rsidRDefault="00193ACA" w:rsidP="00193ACA">
                            <w:pPr>
                              <w:autoSpaceDE w:val="0"/>
                              <w:autoSpaceDN w:val="0"/>
                              <w:adjustRightInd w:val="0"/>
                              <w:rPr>
                                <w:rFonts w:eastAsia="Calibri" w:cstheme="minorHAnsi"/>
                                <w:b/>
                                <w:bCs/>
                              </w:rPr>
                            </w:pPr>
                            <w:r w:rsidRPr="00193ACA">
                              <w:rPr>
                                <w:rFonts w:eastAsia="Calibri" w:cstheme="minorHAnsi"/>
                                <w:b/>
                                <w:bCs/>
                              </w:rPr>
                              <w:t>Elevator Safety Tips</w:t>
                            </w:r>
                          </w:p>
                          <w:p w14:paraId="50B1773D" w14:textId="77777777" w:rsidR="00193ACA" w:rsidRPr="00193ACA" w:rsidRDefault="00193ACA" w:rsidP="00193ACA">
                            <w:pPr>
                              <w:autoSpaceDE w:val="0"/>
                              <w:autoSpaceDN w:val="0"/>
                              <w:adjustRightInd w:val="0"/>
                              <w:rPr>
                                <w:rFonts w:eastAsia="Calibri" w:cstheme="minorHAnsi"/>
                              </w:rPr>
                            </w:pPr>
                            <w:r w:rsidRPr="00193ACA">
                              <w:rPr>
                                <w:rFonts w:eastAsia="Calibri" w:cstheme="minorHAnsi"/>
                              </w:rPr>
                              <w:t>Check out these safety tips when riding an elevator:   </w:t>
                            </w:r>
                          </w:p>
                          <w:p w14:paraId="433836D4"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Watch your step, as floors are not always level.</w:t>
                            </w:r>
                          </w:p>
                          <w:p w14:paraId="5E9C2A6C"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Stand away from the doors so as not to catch a finger, purse or clothing in them.</w:t>
                            </w:r>
                          </w:p>
                          <w:p w14:paraId="28144F0C"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Keep children and pets close.</w:t>
                            </w:r>
                          </w:p>
                          <w:p w14:paraId="2E2942B9"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As the rider closest to the doors, step aside first when the car arrives.</w:t>
                            </w:r>
                          </w:p>
                          <w:p w14:paraId="7FF171FE"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Push the DOOR OPEN button when someone is trying to catch a ride.</w:t>
                            </w:r>
                          </w:p>
                          <w:p w14:paraId="6CAF25B7"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Don’t step between a closing door, using your foot, arm or a cane.</w:t>
                            </w:r>
                          </w:p>
                          <w:p w14:paraId="1646D4D8"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Pay attention to floor indicators.</w:t>
                            </w:r>
                          </w:p>
                          <w:p w14:paraId="36602395"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When the elevator has stopped and the doors have opened but it’s between two floors, don’t panic. Call for help. Stay inside and don’t try to climb out. The ventilation system is sufficient to give you air for a long time. Don’t attempt getting out by the elevator hatch – that’s only for approved personnel.</w:t>
                            </w:r>
                          </w:p>
                          <w:p w14:paraId="2141DF0D"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Call for help on your phone or the elevator phone or press a help or alarm button inside the cab.</w:t>
                            </w:r>
                          </w:p>
                          <w:p w14:paraId="7716B9FB"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Wait calmly for someone to get to you.</w:t>
                            </w:r>
                          </w:p>
                          <w:p w14:paraId="3DE9BE3B"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Use the handrail when in the elevator.</w:t>
                            </w:r>
                          </w:p>
                          <w:p w14:paraId="4B33B493"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Exit when arriving at your floor. Don’t delay. Be alert and refrain from rummaging through bags, purses and briefcases.</w:t>
                            </w:r>
                          </w:p>
                          <w:p w14:paraId="19A34EC3"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Exit immediately.</w:t>
                            </w:r>
                          </w:p>
                          <w:p w14:paraId="29113CC6"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Don’t push.</w:t>
                            </w:r>
                          </w:p>
                          <w:p w14:paraId="3A0B4102" w14:textId="77777777" w:rsidR="00193ACA" w:rsidRPr="00193ACA" w:rsidRDefault="00193ACA" w:rsidP="00193ACA">
                            <w:pPr>
                              <w:autoSpaceDE w:val="0"/>
                              <w:autoSpaceDN w:val="0"/>
                              <w:adjustRightInd w:val="0"/>
                              <w:rPr>
                                <w:rStyle w:val="Hyperlink"/>
                                <w:rFonts w:eastAsia="Calibri" w:cstheme="minorHAnsi"/>
                                <w:color w:val="auto"/>
                                <w:u w: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38" type="#_x0000_t202" style="position:absolute;margin-left:380.05pt;margin-top:.75pt;width:431.25pt;height:798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" stroked="f">
                <v:textbox>
                  <w:txbxContent>
                    <w:p w14:paraId="013C6A22" w14:textId="05C04271" w:rsidR="002B2DBE" w:rsidRDefault="002B2DBE" w:rsidP="00200679">
                      <w:pPr>
                        <w:ind w:right="45"/>
                        <w:rPr>
                          <w:rFonts w:ascii="Times New Roman" w:hAnsi="Times New Roman" w:cs="Times New Roman"/>
                        </w:rPr>
                      </w:pPr>
                    </w:p>
                    <w:p w14:paraId="2A8A5E2B" w14:textId="5C0A5B7C" w:rsidR="00D81363" w:rsidRPr="00D81363" w:rsidRDefault="00200523" w:rsidP="006F5720">
                      <w:pPr>
                        <w:widowControl w:val="0"/>
                        <w:tabs>
                          <w:tab w:val="left" w:pos="2880"/>
                        </w:tabs>
                        <w:spacing w:line="440" w:lineRule="exact"/>
                        <w:jc w:val="center"/>
                        <w:rPr>
                          <w:rFonts w:ascii="Times New Roman" w:hAnsi="Times New Roman" w:cs="Times New Roman"/>
                          <w:color w:val="8EA138"/>
                          <w:spacing w:val="8"/>
                          <w:w w:val="90"/>
                          <w:sz w:val="40"/>
                          <w:szCs w:val="40"/>
                          <w:lang w:val="en"/>
                        </w:rPr>
                      </w:pPr>
                      <w:r>
                        <w:rPr>
                          <w:rFonts w:ascii="Times New Roman" w:hAnsi="Times New Roman" w:cs="Times New Roman"/>
                          <w:color w:val="8EA138"/>
                          <w:spacing w:val="8"/>
                          <w:w w:val="90"/>
                          <w:sz w:val="40"/>
                          <w:szCs w:val="40"/>
                          <w:lang w:val="en"/>
                        </w:rPr>
                        <w:t>Elevator</w:t>
                      </w:r>
                      <w:r w:rsidR="00D81363">
                        <w:rPr>
                          <w:rFonts w:ascii="Times New Roman" w:hAnsi="Times New Roman" w:cs="Times New Roman"/>
                          <w:color w:val="8EA138"/>
                          <w:spacing w:val="8"/>
                          <w:w w:val="90"/>
                          <w:sz w:val="40"/>
                          <w:szCs w:val="40"/>
                          <w:lang w:val="en"/>
                        </w:rPr>
                        <w:t xml:space="preserve"> Safety</w:t>
                      </w:r>
                      <w:r w:rsidR="006F5720">
                        <w:rPr>
                          <w:rFonts w:ascii="Times New Roman" w:hAnsi="Times New Roman" w:cs="Times New Roman"/>
                          <w:color w:val="8EA138"/>
                          <w:spacing w:val="8"/>
                          <w:w w:val="90"/>
                          <w:sz w:val="40"/>
                          <w:szCs w:val="40"/>
                          <w:lang w:val="en"/>
                        </w:rPr>
                        <w:t xml:space="preserve"> – Watch Your Step</w:t>
                      </w:r>
                    </w:p>
                    <w:p w14:paraId="004AFD16" w14:textId="08DCB542" w:rsidR="00D22806" w:rsidRDefault="0045732D" w:rsidP="0045732D">
                      <w:pPr>
                        <w:autoSpaceDE w:val="0"/>
                        <w:autoSpaceDN w:val="0"/>
                        <w:adjustRightInd w:val="0"/>
                        <w:rPr>
                          <w:rFonts w:cstheme="minorHAnsi"/>
                        </w:rPr>
                      </w:pPr>
                      <w:r w:rsidRPr="004F5AA3">
                        <w:rPr>
                          <w:rFonts w:cstheme="minorHAnsi"/>
                        </w:rPr>
                        <w:t xml:space="preserve">According to data provided by the </w:t>
                      </w:r>
                      <w:hyperlink r:id="rId34" w:history="1">
                        <w:r w:rsidRPr="004F5AA3">
                          <w:rPr>
                            <w:rStyle w:val="Hyperlink"/>
                            <w:rFonts w:cstheme="minorHAnsi"/>
                          </w:rPr>
                          <w:t>U.S. Bureau of Labor Statistics and the Consumer Product Safety Commission</w:t>
                        </w:r>
                      </w:hyperlink>
                      <w:r w:rsidRPr="004F5AA3">
                        <w:rPr>
                          <w:rFonts w:cstheme="minorHAnsi"/>
                        </w:rPr>
                        <w:t>, incidents involving elevators and escalators kill close to 30 and seriously injure 17,000 people each year in the United States. State of Wisconsin employees are also not immune to these unfortunate statistics</w:t>
                      </w:r>
                      <w:r w:rsidR="006B3A07" w:rsidRPr="004F5AA3">
                        <w:rPr>
                          <w:rFonts w:cstheme="minorHAnsi"/>
                        </w:rPr>
                        <w:t xml:space="preserve">, as multiple life changing events have occurred in the past decade. </w:t>
                      </w:r>
                      <w:r w:rsidR="00D22806">
                        <w:rPr>
                          <w:rFonts w:cstheme="minorHAnsi"/>
                        </w:rPr>
                        <w:t>Some of t</w:t>
                      </w:r>
                      <w:r w:rsidR="006B3A07" w:rsidRPr="004F5AA3">
                        <w:rPr>
                          <w:rFonts w:cstheme="minorHAnsi"/>
                        </w:rPr>
                        <w:t xml:space="preserve">hese unlucky events had a common denominator, misstepping over the threshold </w:t>
                      </w:r>
                      <w:r w:rsidR="00643C89">
                        <w:rPr>
                          <w:rFonts w:cstheme="minorHAnsi"/>
                        </w:rPr>
                        <w:t xml:space="preserve">while </w:t>
                      </w:r>
                      <w:r w:rsidR="00643C89" w:rsidRPr="004F5AA3">
                        <w:rPr>
                          <w:rFonts w:cstheme="minorHAnsi"/>
                        </w:rPr>
                        <w:t>entering</w:t>
                      </w:r>
                      <w:r w:rsidR="006B3A07" w:rsidRPr="004F5AA3">
                        <w:rPr>
                          <w:rFonts w:cstheme="minorHAnsi"/>
                        </w:rPr>
                        <w:t xml:space="preserve"> an elevator, tripping, and falling hard.</w:t>
                      </w:r>
                      <w:r w:rsidR="004F5AA3" w:rsidRPr="004F5AA3">
                        <w:rPr>
                          <w:rFonts w:cstheme="minorHAnsi"/>
                        </w:rPr>
                        <w:t xml:space="preserve"> </w:t>
                      </w:r>
                    </w:p>
                    <w:p w14:paraId="274499DE" w14:textId="77777777" w:rsidR="00D22806" w:rsidRDefault="00D22806" w:rsidP="0045732D">
                      <w:pPr>
                        <w:autoSpaceDE w:val="0"/>
                        <w:autoSpaceDN w:val="0"/>
                        <w:adjustRightInd w:val="0"/>
                        <w:rPr>
                          <w:rFonts w:cstheme="minorHAnsi"/>
                        </w:rPr>
                      </w:pPr>
                    </w:p>
                    <w:p w14:paraId="2BC4C74E" w14:textId="57DBD343" w:rsidR="0045732D" w:rsidRPr="004F5AA3" w:rsidRDefault="004F5AA3" w:rsidP="0045732D">
                      <w:pPr>
                        <w:autoSpaceDE w:val="0"/>
                        <w:autoSpaceDN w:val="0"/>
                        <w:adjustRightInd w:val="0"/>
                        <w:rPr>
                          <w:rFonts w:cstheme="minorHAnsi"/>
                        </w:rPr>
                      </w:pPr>
                      <w:hyperlink r:id="rId35" w:history="1">
                        <w:r w:rsidRPr="004F5AA3">
                          <w:rPr>
                            <w:rStyle w:val="Hyperlink"/>
                            <w:rFonts w:cstheme="minorHAnsi"/>
                          </w:rPr>
                          <w:t>The Pinnacle List</w:t>
                        </w:r>
                      </w:hyperlink>
                      <w:r w:rsidRPr="004F5AA3">
                        <w:rPr>
                          <w:rFonts w:cstheme="minorHAnsi"/>
                        </w:rPr>
                        <w:t xml:space="preserve"> provides some </w:t>
                      </w:r>
                      <w:proofErr w:type="gramStart"/>
                      <w:r w:rsidRPr="004F5AA3">
                        <w:rPr>
                          <w:rFonts w:cstheme="minorHAnsi"/>
                        </w:rPr>
                        <w:t>do’s</w:t>
                      </w:r>
                      <w:proofErr w:type="gramEnd"/>
                      <w:r w:rsidRPr="004F5AA3">
                        <w:rPr>
                          <w:rFonts w:cstheme="minorHAnsi"/>
                        </w:rPr>
                        <w:t xml:space="preserve"> and don’ts of elevator safety</w:t>
                      </w:r>
                      <w:r>
                        <w:rPr>
                          <w:rFonts w:cstheme="minorHAnsi"/>
                        </w:rPr>
                        <w:t>,</w:t>
                      </w:r>
                      <w:r w:rsidRPr="004F5AA3">
                        <w:rPr>
                          <w:rFonts w:cstheme="minorHAnsi"/>
                        </w:rPr>
                        <w:t xml:space="preserve"> that includes an important reminder: </w:t>
                      </w:r>
                    </w:p>
                    <w:p w14:paraId="2151768A" w14:textId="58A5ACD9" w:rsidR="004F5AA3" w:rsidRPr="004F5AA3" w:rsidRDefault="004F5AA3" w:rsidP="004F5AA3">
                      <w:pPr>
                        <w:autoSpaceDE w:val="0"/>
                        <w:autoSpaceDN w:val="0"/>
                        <w:adjustRightInd w:val="0"/>
                        <w:rPr>
                          <w:rFonts w:eastAsia="Calibri" w:cstheme="minorHAnsi"/>
                          <w:b/>
                          <w:bCs/>
                        </w:rPr>
                      </w:pPr>
                      <w:r w:rsidRPr="004F5AA3">
                        <w:rPr>
                          <w:rFonts w:eastAsia="Calibri" w:cstheme="minorHAnsi"/>
                          <w:b/>
                          <w:bCs/>
                        </w:rPr>
                        <w:t>Assess the Elevator’s Leveling</w:t>
                      </w:r>
                    </w:p>
                    <w:p w14:paraId="4D3D5364" w14:textId="77777777" w:rsidR="004F5AA3" w:rsidRDefault="004F5AA3" w:rsidP="004F5AA3">
                      <w:pPr>
                        <w:pStyle w:val="ListParagraph"/>
                        <w:numPr>
                          <w:ilvl w:val="0"/>
                          <w:numId w:val="40"/>
                        </w:numPr>
                        <w:autoSpaceDE w:val="0"/>
                        <w:autoSpaceDN w:val="0"/>
                        <w:adjustRightInd w:val="0"/>
                        <w:rPr>
                          <w:rFonts w:eastAsia="Calibri" w:cstheme="minorHAnsi"/>
                        </w:rPr>
                      </w:pPr>
                      <w:r w:rsidRPr="004F5AA3">
                        <w:rPr>
                          <w:rFonts w:eastAsia="Calibri" w:cstheme="minorHAnsi"/>
                        </w:rPr>
                        <w:t>As the elevator arrives, watch to see that it stops level with the floor. There shouldn’t be a significant step up or down to enter the cabin.</w:t>
                      </w:r>
                    </w:p>
                    <w:p w14:paraId="34FAE8D0" w14:textId="77E1BFBE" w:rsidR="004F5AA3" w:rsidRDefault="005B2F6A" w:rsidP="004F5AA3">
                      <w:pPr>
                        <w:pStyle w:val="ListParagraph"/>
                        <w:numPr>
                          <w:ilvl w:val="1"/>
                          <w:numId w:val="40"/>
                        </w:numPr>
                        <w:autoSpaceDE w:val="0"/>
                        <w:autoSpaceDN w:val="0"/>
                        <w:adjustRightInd w:val="0"/>
                        <w:rPr>
                          <w:rFonts w:eastAsia="Calibri" w:cstheme="minorHAnsi"/>
                        </w:rPr>
                      </w:pPr>
                      <w:r>
                        <w:rPr>
                          <w:rFonts w:eastAsia="Calibri" w:cstheme="minorHAnsi"/>
                        </w:rPr>
                        <w:t>Internet e</w:t>
                      </w:r>
                      <w:r w:rsidR="004F5AA3">
                        <w:rPr>
                          <w:rFonts w:eastAsia="Calibri" w:cstheme="minorHAnsi"/>
                        </w:rPr>
                        <w:t xml:space="preserve">xample of </w:t>
                      </w:r>
                      <w:hyperlink r:id="rId36" w:history="1">
                        <w:r w:rsidR="004F5AA3" w:rsidRPr="004F5AA3">
                          <w:rPr>
                            <w:rStyle w:val="Hyperlink"/>
                            <w:rFonts w:eastAsia="Calibri" w:cstheme="minorHAnsi"/>
                          </w:rPr>
                          <w:t>classic el</w:t>
                        </w:r>
                        <w:r w:rsidR="004F5AA3" w:rsidRPr="004F5AA3">
                          <w:rPr>
                            <w:rStyle w:val="Hyperlink"/>
                            <w:rFonts w:eastAsia="Calibri" w:cstheme="minorHAnsi"/>
                          </w:rPr>
                          <w:t>e</w:t>
                        </w:r>
                        <w:r w:rsidR="004F5AA3" w:rsidRPr="004F5AA3">
                          <w:rPr>
                            <w:rStyle w:val="Hyperlink"/>
                            <w:rFonts w:eastAsia="Calibri" w:cstheme="minorHAnsi"/>
                          </w:rPr>
                          <w:t>vator leveling</w:t>
                        </w:r>
                      </w:hyperlink>
                    </w:p>
                    <w:p w14:paraId="0FDDA3E5" w14:textId="31B0BD13" w:rsidR="004F5AA3" w:rsidRPr="004F5AA3" w:rsidRDefault="005B2F6A" w:rsidP="004F5AA3">
                      <w:pPr>
                        <w:pStyle w:val="ListParagraph"/>
                        <w:numPr>
                          <w:ilvl w:val="1"/>
                          <w:numId w:val="40"/>
                        </w:numPr>
                        <w:autoSpaceDE w:val="0"/>
                        <w:autoSpaceDN w:val="0"/>
                        <w:adjustRightInd w:val="0"/>
                        <w:rPr>
                          <w:rFonts w:eastAsia="Calibri" w:cstheme="minorHAnsi"/>
                        </w:rPr>
                      </w:pPr>
                      <w:r>
                        <w:rPr>
                          <w:rFonts w:eastAsia="Calibri" w:cstheme="minorHAnsi"/>
                        </w:rPr>
                        <w:t>Internet e</w:t>
                      </w:r>
                      <w:r w:rsidR="004F5AA3">
                        <w:rPr>
                          <w:rFonts w:eastAsia="Calibri" w:cstheme="minorHAnsi"/>
                        </w:rPr>
                        <w:t xml:space="preserve">xample of </w:t>
                      </w:r>
                      <w:hyperlink r:id="rId37" w:history="1">
                        <w:r w:rsidR="004F5AA3" w:rsidRPr="004F5AA3">
                          <w:rPr>
                            <w:rStyle w:val="Hyperlink"/>
                            <w:rFonts w:eastAsia="Calibri" w:cstheme="minorHAnsi"/>
                          </w:rPr>
                          <w:t>dangero</w:t>
                        </w:r>
                        <w:r w:rsidR="004F5AA3" w:rsidRPr="004F5AA3">
                          <w:rPr>
                            <w:rStyle w:val="Hyperlink"/>
                            <w:rFonts w:eastAsia="Calibri" w:cstheme="minorHAnsi"/>
                          </w:rPr>
                          <w:t>u</w:t>
                        </w:r>
                        <w:r w:rsidR="004F5AA3" w:rsidRPr="004F5AA3">
                          <w:rPr>
                            <w:rStyle w:val="Hyperlink"/>
                            <w:rFonts w:eastAsia="Calibri" w:cstheme="minorHAnsi"/>
                          </w:rPr>
                          <w:t>s elevator leveling issue</w:t>
                        </w:r>
                      </w:hyperlink>
                    </w:p>
                    <w:p w14:paraId="37CC5889" w14:textId="66919B42" w:rsidR="0045732D" w:rsidRDefault="004F5AA3" w:rsidP="0045732D">
                      <w:pPr>
                        <w:pStyle w:val="ListParagraph"/>
                        <w:numPr>
                          <w:ilvl w:val="0"/>
                          <w:numId w:val="40"/>
                        </w:numPr>
                        <w:autoSpaceDE w:val="0"/>
                        <w:autoSpaceDN w:val="0"/>
                        <w:adjustRightInd w:val="0"/>
                        <w:rPr>
                          <w:rFonts w:eastAsia="Calibri" w:cstheme="minorHAnsi"/>
                        </w:rPr>
                      </w:pPr>
                      <w:r w:rsidRPr="004F5AA3">
                        <w:rPr>
                          <w:rFonts w:eastAsia="Calibri" w:cstheme="minorHAnsi"/>
                        </w:rPr>
                        <w:t>Proper leveling is crucial to prevent trips and falls, especially for those with mobility issues or when carrying items. An elevator that doesn’t level correctly can be a sign of mechanical issues and should be reported</w:t>
                      </w:r>
                      <w:r>
                        <w:rPr>
                          <w:rFonts w:eastAsia="Calibri" w:cstheme="minorHAnsi"/>
                        </w:rPr>
                        <w:t xml:space="preserve"> immediately</w:t>
                      </w:r>
                      <w:r w:rsidRPr="004F5AA3">
                        <w:rPr>
                          <w:rFonts w:eastAsia="Calibri" w:cstheme="minorHAnsi"/>
                        </w:rPr>
                        <w:t>.</w:t>
                      </w:r>
                    </w:p>
                    <w:p w14:paraId="4D54505E" w14:textId="343F2C5B" w:rsidR="00193ACA" w:rsidRDefault="00CF0D22" w:rsidP="00193ACA">
                      <w:pPr>
                        <w:pStyle w:val="ListParagraph"/>
                        <w:numPr>
                          <w:ilvl w:val="0"/>
                          <w:numId w:val="40"/>
                        </w:numPr>
                        <w:autoSpaceDE w:val="0"/>
                        <w:autoSpaceDN w:val="0"/>
                        <w:adjustRightInd w:val="0"/>
                        <w:rPr>
                          <w:rFonts w:eastAsia="Calibri" w:cstheme="minorHAnsi"/>
                        </w:rPr>
                      </w:pPr>
                      <w:r>
                        <w:rPr>
                          <w:rFonts w:eastAsia="Calibri" w:cstheme="minorHAnsi"/>
                        </w:rPr>
                        <w:t>Take your time! Ensure the door has completely opened and safely step over the threshold, to ensure nothing gets caught causing a nasty trip and fall.</w:t>
                      </w:r>
                      <w:r w:rsidR="00BB01D2">
                        <w:rPr>
                          <w:rFonts w:eastAsia="Calibri" w:cstheme="minorHAnsi"/>
                        </w:rPr>
                        <w:t xml:space="preserve"> To avoid a rushed behavior, waiting for the next elevator to arrive may also be a good decision.</w:t>
                      </w:r>
                    </w:p>
                    <w:p w14:paraId="5B597EAF" w14:textId="77777777" w:rsidR="00193ACA" w:rsidRDefault="00193ACA" w:rsidP="00193ACA">
                      <w:pPr>
                        <w:autoSpaceDE w:val="0"/>
                        <w:autoSpaceDN w:val="0"/>
                        <w:adjustRightInd w:val="0"/>
                        <w:rPr>
                          <w:rStyle w:val="Hyperlink"/>
                          <w:rFonts w:eastAsia="Calibri" w:cstheme="minorHAnsi"/>
                          <w:color w:val="auto"/>
                          <w:u w:val="none"/>
                        </w:rPr>
                      </w:pPr>
                    </w:p>
                    <w:p w14:paraId="6FA5DA1B" w14:textId="38003603" w:rsidR="00193ACA" w:rsidRDefault="00193ACA" w:rsidP="00193ACA">
                      <w:pPr>
                        <w:autoSpaceDE w:val="0"/>
                        <w:autoSpaceDN w:val="0"/>
                        <w:adjustRightInd w:val="0"/>
                        <w:rPr>
                          <w:rStyle w:val="Hyperlink"/>
                          <w:rFonts w:eastAsia="Calibri" w:cstheme="minorHAnsi"/>
                          <w:color w:val="auto"/>
                          <w:u w:val="none"/>
                        </w:rPr>
                      </w:pPr>
                      <w:hyperlink r:id="rId38" w:history="1">
                        <w:r w:rsidRPr="00193ACA">
                          <w:rPr>
                            <w:rStyle w:val="Hyperlink"/>
                            <w:rFonts w:eastAsia="Calibri" w:cstheme="minorHAnsi"/>
                          </w:rPr>
                          <w:t>Mowrey</w:t>
                        </w:r>
                        <w:r w:rsidRPr="00193ACA">
                          <w:rPr>
                            <w:rStyle w:val="Hyperlink"/>
                            <w:rFonts w:eastAsia="Calibri" w:cstheme="minorHAnsi"/>
                          </w:rPr>
                          <w:t xml:space="preserve"> </w:t>
                        </w:r>
                        <w:r w:rsidRPr="00193ACA">
                          <w:rPr>
                            <w:rStyle w:val="Hyperlink"/>
                            <w:rFonts w:eastAsia="Calibri" w:cstheme="minorHAnsi"/>
                          </w:rPr>
                          <w:t>Elevator</w:t>
                        </w:r>
                      </w:hyperlink>
                      <w:r>
                        <w:rPr>
                          <w:rStyle w:val="Hyperlink"/>
                          <w:rFonts w:eastAsia="Calibri" w:cstheme="minorHAnsi"/>
                          <w:color w:val="auto"/>
                          <w:u w:val="none"/>
                        </w:rPr>
                        <w:t xml:space="preserve"> also provides some additional elevator hazards and how to avoid them:</w:t>
                      </w:r>
                    </w:p>
                    <w:p w14:paraId="1ADDEE2E" w14:textId="77777777" w:rsidR="00193ACA" w:rsidRPr="00193ACA" w:rsidRDefault="00193ACA" w:rsidP="00193ACA">
                      <w:pPr>
                        <w:autoSpaceDE w:val="0"/>
                        <w:autoSpaceDN w:val="0"/>
                        <w:adjustRightInd w:val="0"/>
                        <w:rPr>
                          <w:rFonts w:eastAsia="Calibri" w:cstheme="minorHAnsi"/>
                          <w:b/>
                          <w:bCs/>
                        </w:rPr>
                      </w:pPr>
                      <w:r w:rsidRPr="00193ACA">
                        <w:rPr>
                          <w:rFonts w:eastAsia="Calibri" w:cstheme="minorHAnsi"/>
                          <w:b/>
                          <w:bCs/>
                        </w:rPr>
                        <w:t>Top Elevator Risks</w:t>
                      </w:r>
                    </w:p>
                    <w:p w14:paraId="4F0713F5"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 xml:space="preserve">Falls: Falls down an elevator shaft are the most lethal risk, </w:t>
                      </w:r>
                      <w:r w:rsidRPr="005B2F6A">
                        <w:rPr>
                          <w:rFonts w:eastAsia="Calibri" w:cstheme="minorHAnsi"/>
                          <w:b/>
                          <w:bCs/>
                        </w:rPr>
                        <w:t>but the most common fall injury is when people trip while exiting or entering due to the cab not being even with the floor</w:t>
                      </w:r>
                      <w:r w:rsidRPr="00193ACA">
                        <w:rPr>
                          <w:rFonts w:eastAsia="Calibri" w:cstheme="minorHAnsi"/>
                        </w:rPr>
                        <w:t>. Estimates show that 75 percent of elevator injuries result from trips and falls.</w:t>
                      </w:r>
                    </w:p>
                    <w:p w14:paraId="5D956F26"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Getting Caught: This is a big risk, especially for escalators: getting caught in or between unforgiving moving parts, whether between elevator doors or between the top or bottom of an escalator. Kids are at the highest risk for getting hands, shoes, and clothing caught, with many losing fingers and toes each year.</w:t>
                      </w:r>
                    </w:p>
                    <w:p w14:paraId="48D5FA24"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Malfunctions: These can cause serious injury and even death, and can include sudden changes of speed, faulty brake systems or erratic braking.</w:t>
                      </w:r>
                    </w:p>
                    <w:p w14:paraId="53EA2226" w14:textId="77777777" w:rsidR="00193ACA" w:rsidRPr="00193ACA" w:rsidRDefault="00193ACA" w:rsidP="00193ACA">
                      <w:pPr>
                        <w:numPr>
                          <w:ilvl w:val="0"/>
                          <w:numId w:val="41"/>
                        </w:numPr>
                        <w:autoSpaceDE w:val="0"/>
                        <w:autoSpaceDN w:val="0"/>
                        <w:adjustRightInd w:val="0"/>
                        <w:rPr>
                          <w:rFonts w:eastAsia="Calibri" w:cstheme="minorHAnsi"/>
                        </w:rPr>
                      </w:pPr>
                      <w:r w:rsidRPr="00193ACA">
                        <w:rPr>
                          <w:rFonts w:eastAsia="Calibri" w:cstheme="minorHAnsi"/>
                        </w:rPr>
                        <w:t>Germs: Elevators are extremely germy places. High-touch areas such as buttons and handrails have the most germs, which can cause colds and other illnesses.</w:t>
                      </w:r>
                    </w:p>
                    <w:p w14:paraId="582CFB4C" w14:textId="77777777" w:rsidR="00193ACA" w:rsidRPr="00193ACA" w:rsidRDefault="00193ACA" w:rsidP="00193ACA">
                      <w:pPr>
                        <w:autoSpaceDE w:val="0"/>
                        <w:autoSpaceDN w:val="0"/>
                        <w:adjustRightInd w:val="0"/>
                        <w:rPr>
                          <w:rFonts w:eastAsia="Calibri" w:cstheme="minorHAnsi"/>
                          <w:b/>
                          <w:bCs/>
                        </w:rPr>
                      </w:pPr>
                      <w:r w:rsidRPr="00193ACA">
                        <w:rPr>
                          <w:rFonts w:eastAsia="Calibri" w:cstheme="minorHAnsi"/>
                          <w:b/>
                          <w:bCs/>
                        </w:rPr>
                        <w:t>Elevator Safety Tips</w:t>
                      </w:r>
                    </w:p>
                    <w:p w14:paraId="50B1773D" w14:textId="77777777" w:rsidR="00193ACA" w:rsidRPr="00193ACA" w:rsidRDefault="00193ACA" w:rsidP="00193ACA">
                      <w:pPr>
                        <w:autoSpaceDE w:val="0"/>
                        <w:autoSpaceDN w:val="0"/>
                        <w:adjustRightInd w:val="0"/>
                        <w:rPr>
                          <w:rFonts w:eastAsia="Calibri" w:cstheme="minorHAnsi"/>
                        </w:rPr>
                      </w:pPr>
                      <w:r w:rsidRPr="00193ACA">
                        <w:rPr>
                          <w:rFonts w:eastAsia="Calibri" w:cstheme="minorHAnsi"/>
                        </w:rPr>
                        <w:t>Check out these safety tips when riding an elevator:   </w:t>
                      </w:r>
                    </w:p>
                    <w:p w14:paraId="433836D4"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Watch your step, as floors are not always level.</w:t>
                      </w:r>
                    </w:p>
                    <w:p w14:paraId="5E9C2A6C"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Stand away from the doors so as not to catch a finger, purse or clothing in them.</w:t>
                      </w:r>
                    </w:p>
                    <w:p w14:paraId="28144F0C"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Keep children and pets close.</w:t>
                      </w:r>
                    </w:p>
                    <w:p w14:paraId="2E2942B9"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As the rider closest to the doors, step aside first when the car arrives.</w:t>
                      </w:r>
                    </w:p>
                    <w:p w14:paraId="7FF171FE"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Push the DOOR OPEN button when someone is trying to catch a ride.</w:t>
                      </w:r>
                    </w:p>
                    <w:p w14:paraId="6CAF25B7"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Don’t step between a closing door, using your foot, arm or a cane.</w:t>
                      </w:r>
                    </w:p>
                    <w:p w14:paraId="1646D4D8"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Pay attention to floor indicators.</w:t>
                      </w:r>
                    </w:p>
                    <w:p w14:paraId="36602395"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When the elevator has stopped and the doors have opened but it’s between two floors, don’t panic. Call for help. Stay inside and don’t try to climb out. The ventilation system is sufficient to give you air for a long time. Don’t attempt getting out by the elevator hatch – that’s only for approved personnel.</w:t>
                      </w:r>
                    </w:p>
                    <w:p w14:paraId="2141DF0D"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Call for help on your phone or the elevator phone or press a help or alarm button inside the cab.</w:t>
                      </w:r>
                    </w:p>
                    <w:p w14:paraId="7716B9FB"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Wait calmly for someone to get to you.</w:t>
                      </w:r>
                    </w:p>
                    <w:p w14:paraId="3DE9BE3B"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Use the handrail when in the elevator.</w:t>
                      </w:r>
                    </w:p>
                    <w:p w14:paraId="4B33B493"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Exit when arriving at your floor. Don’t delay. Be alert and refrain from rummaging through bags, purses and briefcases.</w:t>
                      </w:r>
                    </w:p>
                    <w:p w14:paraId="19A34EC3"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Exit immediately.</w:t>
                      </w:r>
                    </w:p>
                    <w:p w14:paraId="29113CC6" w14:textId="77777777" w:rsidR="00193ACA" w:rsidRPr="00193ACA" w:rsidRDefault="00193ACA" w:rsidP="00193ACA">
                      <w:pPr>
                        <w:numPr>
                          <w:ilvl w:val="0"/>
                          <w:numId w:val="42"/>
                        </w:numPr>
                        <w:autoSpaceDE w:val="0"/>
                        <w:autoSpaceDN w:val="0"/>
                        <w:adjustRightInd w:val="0"/>
                        <w:rPr>
                          <w:rFonts w:eastAsia="Calibri" w:cstheme="minorHAnsi"/>
                        </w:rPr>
                      </w:pPr>
                      <w:r w:rsidRPr="00193ACA">
                        <w:rPr>
                          <w:rFonts w:eastAsia="Calibri" w:cstheme="minorHAnsi"/>
                        </w:rPr>
                        <w:t>Don’t push.</w:t>
                      </w:r>
                    </w:p>
                    <w:p w14:paraId="3A0B4102" w14:textId="77777777" w:rsidR="00193ACA" w:rsidRPr="00193ACA" w:rsidRDefault="00193ACA" w:rsidP="00193ACA">
                      <w:pPr>
                        <w:autoSpaceDE w:val="0"/>
                        <w:autoSpaceDN w:val="0"/>
                        <w:adjustRightInd w:val="0"/>
                        <w:rPr>
                          <w:rStyle w:val="Hyperlink"/>
                          <w:rFonts w:eastAsia="Calibri" w:cstheme="minorHAnsi"/>
                          <w:color w:val="auto"/>
                          <w:u w:val="none"/>
                        </w:rPr>
                      </w:pPr>
                    </w:p>
                  </w:txbxContent>
                </v:textbox>
                <w10:wrap anchorx="page"/>
              </v:shape>
            </w:pict>
          </mc:Fallback>
        </mc:AlternateContent>
      </w:r>
      <w:r w:rsidR="004F7EB2">
        <w:rPr>
          <w:noProof/>
          <w:sz w:val="24"/>
          <w:szCs w:val="24"/>
        </w:rPr>
        <mc:AlternateContent>
          <mc:Choice Requires="wps">
            <w:drawing>
              <wp:anchor distT="36576" distB="36576" distL="36576" distR="36576" simplePos="0" relativeHeight="251651072" behindDoc="1" locked="0" layoutInCell="1" allowOverlap="1" wp14:anchorId="7E8B967C" wp14:editId="75596B0E">
                <wp:simplePos x="0" y="0"/>
                <wp:positionH relativeFrom="page">
                  <wp:posOffset>-66675</wp:posOffset>
                </wp:positionH>
                <wp:positionV relativeFrom="page">
                  <wp:posOffset>-57150</wp:posOffset>
                </wp:positionV>
                <wp:extent cx="2362200" cy="346710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671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070575B9"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39" style="position:absolute;margin-left:-5.25pt;margin-top:-4.5pt;width:186pt;height:273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" fillcolor="#2e3640" stroked="f" strokecolor="#212120" insetpen="t">
                <v:shadow color="#dcd6d4"/>
                <v:textbox inset="2.88pt,2.88pt,2.88pt,2.88pt">
                  <w:txbxContent>
                    <w:p w14:paraId="3DCCF526" w14:textId="070575B9" w:rsidR="00CD2449" w:rsidRDefault="00CD2449" w:rsidP="00CD2449">
                      <w:pPr>
                        <w:jc w:val="center"/>
                      </w:pPr>
                    </w:p>
                  </w:txbxContent>
                </v:textbox>
                <w10:wrap anchorx="page" anchory="page"/>
              </v:rect>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55168" behindDoc="0" locked="0" layoutInCell="1" allowOverlap="1" wp14:anchorId="0EA4DA58" wp14:editId="44D36ABB">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39" w:history="1">
                              <w:r w:rsidRPr="00D17F86">
                                <w:rPr>
                                  <w:rStyle w:val="Hyperlink"/>
                                  <w:rFonts w:ascii="Times New Roman" w:hAnsi="Times New Roman"/>
                                  <w:color w:val="FFFFFF"/>
                                  <w:sz w:val="24"/>
                                  <w:szCs w:val="24"/>
                                </w:rPr>
                                <w:t>United States Consumer Product Safe</w:t>
                              </w:r>
                              <w:r w:rsidRPr="00D17F86">
                                <w:rPr>
                                  <w:rStyle w:val="Hyperlink"/>
                                  <w:rFonts w:ascii="Times New Roman" w:hAnsi="Times New Roman"/>
                                  <w:color w:val="FFFFFF"/>
                                  <w:sz w:val="24"/>
                                  <w:szCs w:val="24"/>
                                </w:rPr>
                                <w:t>t</w:t>
                              </w:r>
                              <w:r w:rsidRPr="00D17F86">
                                <w:rPr>
                                  <w:rStyle w:val="Hyperlink"/>
                                  <w:rFonts w:ascii="Times New Roman" w:hAnsi="Times New Roman"/>
                                  <w:color w:val="FFFFFF"/>
                                  <w:sz w:val="24"/>
                                  <w:szCs w:val="24"/>
                                </w:rPr>
                                <w:t>y</w:t>
                              </w:r>
                              <w:r w:rsidRPr="00D17F86">
                                <w:rPr>
                                  <w:rStyle w:val="Hyperlink"/>
                                  <w:rFonts w:ascii="Times New Roman" w:hAnsi="Times New Roman"/>
                                  <w:color w:val="FFFFFF"/>
                                  <w:sz w:val="24"/>
                                  <w:szCs w:val="24"/>
                                </w:rPr>
                                <w:t xml:space="preserve">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40" w:history="1">
                              <w:r w:rsidRPr="00D17F86">
                                <w:rPr>
                                  <w:rStyle w:val="Hyperlink"/>
                                  <w:rFonts w:ascii="Times New Roman" w:hAnsi="Times New Roman"/>
                                  <w:b w:val="0"/>
                                  <w:color w:val="FFFFFF" w:themeColor="background1"/>
                                  <w:sz w:val="24"/>
                                </w:rPr>
                                <w:t>https://doa.</w:t>
                              </w:r>
                              <w:r w:rsidRPr="00D17F86">
                                <w:rPr>
                                  <w:rStyle w:val="Hyperlink"/>
                                  <w:rFonts w:ascii="Times New Roman" w:hAnsi="Times New Roman"/>
                                  <w:b w:val="0"/>
                                  <w:color w:val="FFFFFF" w:themeColor="background1"/>
                                  <w:sz w:val="24"/>
                                </w:rPr>
                                <w:t>w</w:t>
                              </w:r>
                              <w:r w:rsidRPr="00D17F86">
                                <w:rPr>
                                  <w:rStyle w:val="Hyperlink"/>
                                  <w:rFonts w:ascii="Times New Roman" w:hAnsi="Times New Roman"/>
                                  <w:b w:val="0"/>
                                  <w:color w:val="FFFFFF" w:themeColor="background1"/>
                                  <w:sz w:val="24"/>
                                </w:rPr>
                                <w:t>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2BD1F160"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41"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40" type="#_x0000_t202" style="position:absolute;margin-left:26.25pt;margin-top:29.25pt;width:149.25pt;height:229.3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" filled="f" fillcolor="#fffffe" stroked="f" strokecolor="#212120" insetpen="t">
                <v:textbox inset="2.88pt,2.88pt,2.88pt,2.88pt">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42" w:history="1">
                        <w:r w:rsidRPr="00D17F86">
                          <w:rPr>
                            <w:rStyle w:val="Hyperlink"/>
                            <w:rFonts w:ascii="Times New Roman" w:hAnsi="Times New Roman"/>
                            <w:color w:val="FFFFFF"/>
                            <w:sz w:val="24"/>
                            <w:szCs w:val="24"/>
                          </w:rPr>
                          <w:t>United States Consumer Product Safe</w:t>
                        </w:r>
                        <w:r w:rsidRPr="00D17F86">
                          <w:rPr>
                            <w:rStyle w:val="Hyperlink"/>
                            <w:rFonts w:ascii="Times New Roman" w:hAnsi="Times New Roman"/>
                            <w:color w:val="FFFFFF"/>
                            <w:sz w:val="24"/>
                            <w:szCs w:val="24"/>
                          </w:rPr>
                          <w:t>t</w:t>
                        </w:r>
                        <w:r w:rsidRPr="00D17F86">
                          <w:rPr>
                            <w:rStyle w:val="Hyperlink"/>
                            <w:rFonts w:ascii="Times New Roman" w:hAnsi="Times New Roman"/>
                            <w:color w:val="FFFFFF"/>
                            <w:sz w:val="24"/>
                            <w:szCs w:val="24"/>
                          </w:rPr>
                          <w:t>y</w:t>
                        </w:r>
                        <w:r w:rsidRPr="00D17F86">
                          <w:rPr>
                            <w:rStyle w:val="Hyperlink"/>
                            <w:rFonts w:ascii="Times New Roman" w:hAnsi="Times New Roman"/>
                            <w:color w:val="FFFFFF"/>
                            <w:sz w:val="24"/>
                            <w:szCs w:val="24"/>
                          </w:rPr>
                          <w:t xml:space="preserve">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43" w:history="1">
                        <w:r w:rsidRPr="00D17F86">
                          <w:rPr>
                            <w:rStyle w:val="Hyperlink"/>
                            <w:rFonts w:ascii="Times New Roman" w:hAnsi="Times New Roman"/>
                            <w:b w:val="0"/>
                            <w:color w:val="FFFFFF" w:themeColor="background1"/>
                            <w:sz w:val="24"/>
                          </w:rPr>
                          <w:t>https://doa.</w:t>
                        </w:r>
                        <w:r w:rsidRPr="00D17F86">
                          <w:rPr>
                            <w:rStyle w:val="Hyperlink"/>
                            <w:rFonts w:ascii="Times New Roman" w:hAnsi="Times New Roman"/>
                            <w:b w:val="0"/>
                            <w:color w:val="FFFFFF" w:themeColor="background1"/>
                            <w:sz w:val="24"/>
                          </w:rPr>
                          <w:t>w</w:t>
                        </w:r>
                        <w:r w:rsidRPr="00D17F86">
                          <w:rPr>
                            <w:rStyle w:val="Hyperlink"/>
                            <w:rFonts w:ascii="Times New Roman" w:hAnsi="Times New Roman"/>
                            <w:b w:val="0"/>
                            <w:color w:val="FFFFFF" w:themeColor="background1"/>
                            <w:sz w:val="24"/>
                          </w:rPr>
                          <w:t>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2BD1F160"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44" w:history="1">
                        <w:r>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p w14:paraId="61E8C97C" w14:textId="24108DBD" w:rsidR="00692A3F" w:rsidRPr="00692A3F" w:rsidRDefault="00692A3F" w:rsidP="00692A3F"/>
    <w:p w14:paraId="554923EB" w14:textId="35573C7C" w:rsidR="00692A3F" w:rsidRPr="00692A3F" w:rsidRDefault="00692A3F" w:rsidP="00692A3F"/>
    <w:p w14:paraId="3090EE93" w14:textId="47F37B72" w:rsidR="00692A3F" w:rsidRPr="00692A3F" w:rsidRDefault="005F0BF2" w:rsidP="00692A3F">
      <w:r>
        <w:rPr>
          <w:noProof/>
        </w:rPr>
        <w:t xml:space="preserve"> </w:t>
      </w:r>
    </w:p>
    <w:p w14:paraId="5621C8C8" w14:textId="7B5A3040" w:rsidR="00692A3F" w:rsidRPr="00692A3F" w:rsidRDefault="00692A3F" w:rsidP="00692A3F"/>
    <w:p w14:paraId="2177C43D" w14:textId="6E874867" w:rsidR="00692A3F" w:rsidRPr="00692A3F" w:rsidRDefault="00692A3F" w:rsidP="00692A3F"/>
    <w:p w14:paraId="1F67B621" w14:textId="7041CD01" w:rsidR="00692A3F" w:rsidRPr="00692A3F" w:rsidRDefault="00692A3F" w:rsidP="00692A3F"/>
    <w:p w14:paraId="15F099F4" w14:textId="1617DD67" w:rsidR="00692A3F" w:rsidRPr="00692A3F" w:rsidRDefault="00692A3F" w:rsidP="00692A3F"/>
    <w:p w14:paraId="4EA41D4B" w14:textId="1AD4598C" w:rsidR="00692A3F" w:rsidRPr="00692A3F" w:rsidRDefault="00692A3F" w:rsidP="00692A3F"/>
    <w:p w14:paraId="1224F62B" w14:textId="25D3F1A8" w:rsidR="00692A3F" w:rsidRPr="00692A3F" w:rsidRDefault="00692A3F" w:rsidP="00692A3F"/>
    <w:p w14:paraId="59C1B7CA" w14:textId="7B292484" w:rsidR="00692A3F" w:rsidRPr="00692A3F" w:rsidRDefault="00692A3F" w:rsidP="00692A3F"/>
    <w:p w14:paraId="685379F1" w14:textId="02D820AB" w:rsidR="00692A3F" w:rsidRPr="00692A3F" w:rsidRDefault="00692A3F" w:rsidP="00692A3F"/>
    <w:p w14:paraId="174546C1" w14:textId="2BB8B333" w:rsidR="00692A3F" w:rsidRPr="00692A3F" w:rsidRDefault="00692A3F" w:rsidP="00692A3F"/>
    <w:p w14:paraId="4BABE2FE" w14:textId="562AF1C5" w:rsidR="00692A3F" w:rsidRPr="00692A3F" w:rsidRDefault="00692A3F" w:rsidP="00692A3F"/>
    <w:p w14:paraId="788524EE" w14:textId="02587773" w:rsidR="00692A3F" w:rsidRPr="00692A3F" w:rsidRDefault="00692A3F" w:rsidP="00692A3F"/>
    <w:p w14:paraId="7ABAADB2" w14:textId="3F9EBDA6" w:rsidR="00692A3F" w:rsidRPr="00692A3F" w:rsidRDefault="00692A3F" w:rsidP="00692A3F"/>
    <w:p w14:paraId="1B0BE29C" w14:textId="2EF0B3AE" w:rsidR="00692A3F" w:rsidRPr="00692A3F" w:rsidRDefault="00692A3F" w:rsidP="00692A3F"/>
    <w:p w14:paraId="76172E26" w14:textId="107E955F" w:rsidR="00692A3F" w:rsidRPr="00692A3F" w:rsidRDefault="00692A3F" w:rsidP="00692A3F"/>
    <w:p w14:paraId="5E6FC644" w14:textId="58D23F1A" w:rsidR="00692A3F" w:rsidRPr="00692A3F" w:rsidRDefault="00692A3F" w:rsidP="00692A3F"/>
    <w:p w14:paraId="47E79D4B" w14:textId="47E5828B" w:rsidR="0081038E" w:rsidRPr="0081038E" w:rsidRDefault="00BA7DB1" w:rsidP="0081038E">
      <w:r w:rsidRPr="00851F1F">
        <w:rPr>
          <w:noProof/>
        </w:rPr>
        <w:drawing>
          <wp:anchor distT="0" distB="0" distL="114300" distR="114300" simplePos="0" relativeHeight="251701248" behindDoc="1" locked="0" layoutInCell="1" allowOverlap="1" wp14:anchorId="26D9E9BA" wp14:editId="6386FFDF">
            <wp:simplePos x="0" y="0"/>
            <wp:positionH relativeFrom="page">
              <wp:align>left</wp:align>
            </wp:positionH>
            <wp:positionV relativeFrom="paragraph">
              <wp:posOffset>169597</wp:posOffset>
            </wp:positionV>
            <wp:extent cx="2284832" cy="1155700"/>
            <wp:effectExtent l="0" t="0" r="1270" b="6350"/>
            <wp:wrapNone/>
            <wp:docPr id="262751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51076" name="Picture 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284832" cy="1155700"/>
                    </a:xfrm>
                    <a:prstGeom prst="rect">
                      <a:avLst/>
                    </a:prstGeom>
                  </pic:spPr>
                </pic:pic>
              </a:graphicData>
            </a:graphic>
            <wp14:sizeRelH relativeFrom="margin">
              <wp14:pctWidth>0</wp14:pctWidth>
            </wp14:sizeRelH>
            <wp14:sizeRelV relativeFrom="margin">
              <wp14:pctHeight>0</wp14:pctHeight>
            </wp14:sizeRelV>
          </wp:anchor>
        </w:drawing>
      </w:r>
    </w:p>
    <w:p w14:paraId="1F2C8417" w14:textId="092E14ED" w:rsidR="00A0448E" w:rsidRPr="00C73F7B" w:rsidRDefault="00BA7DB1" w:rsidP="00AC51C5">
      <w:pPr>
        <w:tabs>
          <w:tab w:val="left" w:pos="1410"/>
        </w:tabs>
      </w:pPr>
      <w:r>
        <w:rPr>
          <w:noProof/>
        </w:rPr>
        <w:drawing>
          <wp:anchor distT="0" distB="0" distL="114300" distR="114300" simplePos="0" relativeHeight="251703296" behindDoc="1" locked="0" layoutInCell="1" allowOverlap="1" wp14:anchorId="089EE6A1" wp14:editId="6E7BF67E">
            <wp:simplePos x="0" y="0"/>
            <wp:positionH relativeFrom="page">
              <wp:posOffset>6350</wp:posOffset>
            </wp:positionH>
            <wp:positionV relativeFrom="paragraph">
              <wp:posOffset>1161415</wp:posOffset>
            </wp:positionV>
            <wp:extent cx="2286000" cy="1143000"/>
            <wp:effectExtent l="0" t="0" r="0" b="0"/>
            <wp:wrapNone/>
            <wp:docPr id="209840848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08481" name="Picture 21"/>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2286000" cy="1143000"/>
                    </a:xfrm>
                    <a:prstGeom prst="rect">
                      <a:avLst/>
                    </a:prstGeom>
                    <a:noFill/>
                  </pic:spPr>
                </pic:pic>
              </a:graphicData>
            </a:graphic>
            <wp14:sizeRelH relativeFrom="margin">
              <wp14:pctWidth>0</wp14:pctWidth>
            </wp14:sizeRelH>
            <wp14:sizeRelV relativeFrom="margin">
              <wp14:pctHeight>0</wp14:pctHeight>
            </wp14:sizeRelV>
          </wp:anchor>
        </w:drawing>
      </w:r>
      <w:r w:rsidR="00D22806">
        <w:rPr>
          <w:noProof/>
        </w:rPr>
        <mc:AlternateContent>
          <mc:Choice Requires="wps">
            <w:drawing>
              <wp:anchor distT="45720" distB="45720" distL="114300" distR="114300" simplePos="0" relativeHeight="251708416" behindDoc="0" locked="0" layoutInCell="1" allowOverlap="1" wp14:anchorId="1579B455" wp14:editId="26283CFB">
                <wp:simplePos x="0" y="0"/>
                <wp:positionH relativeFrom="margin">
                  <wp:posOffset>-863600</wp:posOffset>
                </wp:positionH>
                <wp:positionV relativeFrom="paragraph">
                  <wp:posOffset>5200015</wp:posOffset>
                </wp:positionV>
                <wp:extent cx="2413000" cy="1421765"/>
                <wp:effectExtent l="0" t="0" r="25400" b="26035"/>
                <wp:wrapNone/>
                <wp:docPr id="1847833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421765"/>
                        </a:xfrm>
                        <a:prstGeom prst="rect">
                          <a:avLst/>
                        </a:prstGeom>
                        <a:solidFill>
                          <a:srgbClr val="FFFFFF"/>
                        </a:solidFill>
                        <a:ln w="9525">
                          <a:solidFill>
                            <a:srgbClr val="000000"/>
                          </a:solidFill>
                          <a:miter lim="800000"/>
                          <a:headEnd/>
                          <a:tailEnd/>
                        </a:ln>
                      </wps:spPr>
                      <wps:txbx>
                        <w:txbxContent>
                          <w:p w14:paraId="35CF7F5B" w14:textId="30C7C385" w:rsidR="00D22806" w:rsidRPr="00750C5C" w:rsidRDefault="00D22806" w:rsidP="00D22806">
                            <w:pPr>
                              <w:ind w:left="360" w:right="45"/>
                              <w:rPr>
                                <w:rFonts w:ascii="Times New Roman" w:hAnsi="Times New Roman" w:cs="Times New Roman"/>
                                <w:i/>
                                <w:iCs/>
                                <w:color w:val="000000"/>
                                <w:sz w:val="18"/>
                                <w:szCs w:val="18"/>
                              </w:rPr>
                            </w:pPr>
                            <w:r w:rsidRPr="00E37599">
                              <w:rPr>
                                <w:rFonts w:ascii="Times New Roman" w:hAnsi="Times New Roman" w:cs="Times New Roman"/>
                                <w:i/>
                                <w:iCs/>
                                <w:color w:val="000000"/>
                                <w:sz w:val="18"/>
                                <w:szCs w:val="18"/>
                              </w:rPr>
                              <w:t>IMPORTANT NOTICE - The information presented in this newsletter is intended for internal State of Wisconsin agency consideration in loss prevention efforts. Due to space limitations, may not always be all-inclusive in identifying all material associated with topics discussed. It is encouraged to adjust the contents to fit the specific audience of your operation.</w:t>
                            </w:r>
                          </w:p>
                          <w:p w14:paraId="2C17D676" w14:textId="3B68711A" w:rsidR="00D22806" w:rsidRDefault="00D22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9B455" id="_x0000_s1041" type="#_x0000_t202" style="position:absolute;margin-left:-68pt;margin-top:409.45pt;width:190pt;height:111.9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">
                <v:textbox>
                  <w:txbxContent>
                    <w:p w14:paraId="35CF7F5B" w14:textId="30C7C385" w:rsidR="00D22806" w:rsidRPr="00750C5C" w:rsidRDefault="00D22806" w:rsidP="00D22806">
                      <w:pPr>
                        <w:ind w:left="360" w:right="45"/>
                        <w:rPr>
                          <w:rFonts w:ascii="Times New Roman" w:hAnsi="Times New Roman" w:cs="Times New Roman"/>
                          <w:i/>
                          <w:iCs/>
                          <w:color w:val="000000"/>
                          <w:sz w:val="18"/>
                          <w:szCs w:val="18"/>
                        </w:rPr>
                      </w:pPr>
                      <w:r w:rsidRPr="00E37599">
                        <w:rPr>
                          <w:rFonts w:ascii="Times New Roman" w:hAnsi="Times New Roman" w:cs="Times New Roman"/>
                          <w:i/>
                          <w:iCs/>
                          <w:color w:val="000000"/>
                          <w:sz w:val="18"/>
                          <w:szCs w:val="18"/>
                        </w:rPr>
                        <w:t>IMPORTANT NOTICE - The information presented in this newsletter is intended for internal State of Wisconsin agency consideration in loss prevention efforts. Due to space limitations, may not always be all-inclusive in identifying all material associated with topics discussed. It is encouraged to adjust the contents to fit the specific audience of your operation.</w:t>
                      </w:r>
                    </w:p>
                    <w:p w14:paraId="2C17D676" w14:textId="3B68711A" w:rsidR="00D22806" w:rsidRDefault="00D22806"/>
                  </w:txbxContent>
                </v:textbox>
                <w10:wrap anchorx="margin"/>
              </v:shape>
            </w:pict>
          </mc:Fallback>
        </mc:AlternateContent>
      </w:r>
    </w:p>
    <w:sectPr w:rsidR="00A0448E" w:rsidRPr="00C73F7B" w:rsidSect="008E715B">
      <w:footerReference w:type="default" r:id="rId47"/>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A3893" w14:textId="77777777" w:rsidR="00885668" w:rsidRDefault="00885668" w:rsidP="00B57AB6">
      <w:r>
        <w:separator/>
      </w:r>
    </w:p>
  </w:endnote>
  <w:endnote w:type="continuationSeparator" w:id="0">
    <w:p w14:paraId="3B7CCBE9" w14:textId="77777777" w:rsidR="00885668" w:rsidRDefault="00885668"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65B8" w14:textId="77777777" w:rsidR="00885668" w:rsidRDefault="00885668" w:rsidP="00B57AB6">
      <w:r>
        <w:separator/>
      </w:r>
    </w:p>
  </w:footnote>
  <w:footnote w:type="continuationSeparator" w:id="0">
    <w:p w14:paraId="0A9EF283" w14:textId="77777777" w:rsidR="00885668" w:rsidRDefault="00885668"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CF6"/>
    <w:multiLevelType w:val="hybridMultilevel"/>
    <w:tmpl w:val="DA1A9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04F3"/>
    <w:multiLevelType w:val="hybridMultilevel"/>
    <w:tmpl w:val="051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0078"/>
    <w:multiLevelType w:val="hybridMultilevel"/>
    <w:tmpl w:val="565A0CC8"/>
    <w:lvl w:ilvl="0" w:tplc="EAEE66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15341"/>
    <w:multiLevelType w:val="hybridMultilevel"/>
    <w:tmpl w:val="3F92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25E50"/>
    <w:multiLevelType w:val="multilevel"/>
    <w:tmpl w:val="D90AE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A5979"/>
    <w:multiLevelType w:val="hybridMultilevel"/>
    <w:tmpl w:val="6BA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22A2E"/>
    <w:multiLevelType w:val="hybridMultilevel"/>
    <w:tmpl w:val="E80E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C3189"/>
    <w:multiLevelType w:val="hybridMultilevel"/>
    <w:tmpl w:val="340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7461F"/>
    <w:multiLevelType w:val="hybridMultilevel"/>
    <w:tmpl w:val="F24E4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33F57"/>
    <w:multiLevelType w:val="hybridMultilevel"/>
    <w:tmpl w:val="5A56251C"/>
    <w:lvl w:ilvl="0" w:tplc="EAEE66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DD35A5"/>
    <w:multiLevelType w:val="hybridMultilevel"/>
    <w:tmpl w:val="5E8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A5942"/>
    <w:multiLevelType w:val="multilevel"/>
    <w:tmpl w:val="0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3F30F6"/>
    <w:multiLevelType w:val="hybridMultilevel"/>
    <w:tmpl w:val="31E6C7DA"/>
    <w:lvl w:ilvl="0" w:tplc="EAEE66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43E70"/>
    <w:multiLevelType w:val="hybridMultilevel"/>
    <w:tmpl w:val="2D0EFD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B678D"/>
    <w:multiLevelType w:val="hybridMultilevel"/>
    <w:tmpl w:val="7302A9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FF58A5"/>
    <w:multiLevelType w:val="hybridMultilevel"/>
    <w:tmpl w:val="DBB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D0111"/>
    <w:multiLevelType w:val="hybridMultilevel"/>
    <w:tmpl w:val="4364D380"/>
    <w:lvl w:ilvl="0" w:tplc="EAEE66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C33AA"/>
    <w:multiLevelType w:val="multilevel"/>
    <w:tmpl w:val="8374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65C40"/>
    <w:multiLevelType w:val="hybridMultilevel"/>
    <w:tmpl w:val="1D0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E1EEE"/>
    <w:multiLevelType w:val="hybridMultilevel"/>
    <w:tmpl w:val="AA78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415F5"/>
    <w:multiLevelType w:val="hybridMultilevel"/>
    <w:tmpl w:val="035AC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A1052"/>
    <w:multiLevelType w:val="hybridMultilevel"/>
    <w:tmpl w:val="FF4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D33B8"/>
    <w:multiLevelType w:val="hybridMultilevel"/>
    <w:tmpl w:val="C00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464C0"/>
    <w:multiLevelType w:val="multilevel"/>
    <w:tmpl w:val="E9AAA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A44FCA"/>
    <w:multiLevelType w:val="hybridMultilevel"/>
    <w:tmpl w:val="9FDC5E62"/>
    <w:lvl w:ilvl="0" w:tplc="EAEE66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15EF8"/>
    <w:multiLevelType w:val="hybridMultilevel"/>
    <w:tmpl w:val="DF22D7FC"/>
    <w:lvl w:ilvl="0" w:tplc="5D26F1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00D7F"/>
    <w:multiLevelType w:val="hybridMultilevel"/>
    <w:tmpl w:val="DDF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959F6"/>
    <w:multiLevelType w:val="hybridMultilevel"/>
    <w:tmpl w:val="100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27783"/>
    <w:multiLevelType w:val="hybridMultilevel"/>
    <w:tmpl w:val="454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457F7"/>
    <w:multiLevelType w:val="hybridMultilevel"/>
    <w:tmpl w:val="F0FE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36D14"/>
    <w:multiLevelType w:val="hybridMultilevel"/>
    <w:tmpl w:val="B1AA7630"/>
    <w:lvl w:ilvl="0" w:tplc="EAEE66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902A7D"/>
    <w:multiLevelType w:val="hybridMultilevel"/>
    <w:tmpl w:val="A2BC77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4A67DBA"/>
    <w:multiLevelType w:val="hybridMultilevel"/>
    <w:tmpl w:val="18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D5B45"/>
    <w:multiLevelType w:val="hybridMultilevel"/>
    <w:tmpl w:val="68E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B5097"/>
    <w:multiLevelType w:val="hybridMultilevel"/>
    <w:tmpl w:val="0000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F228E"/>
    <w:multiLevelType w:val="hybridMultilevel"/>
    <w:tmpl w:val="9280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64486"/>
    <w:multiLevelType w:val="multilevel"/>
    <w:tmpl w:val="046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B0854"/>
    <w:multiLevelType w:val="hybridMultilevel"/>
    <w:tmpl w:val="4B103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8A064BF"/>
    <w:multiLevelType w:val="hybridMultilevel"/>
    <w:tmpl w:val="9A44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05105"/>
    <w:multiLevelType w:val="multilevel"/>
    <w:tmpl w:val="0620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F3150"/>
    <w:multiLevelType w:val="hybridMultilevel"/>
    <w:tmpl w:val="2F84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33944">
    <w:abstractNumId w:val="15"/>
  </w:num>
  <w:num w:numId="2" w16cid:durableId="2127844044">
    <w:abstractNumId w:val="7"/>
  </w:num>
  <w:num w:numId="3" w16cid:durableId="880557955">
    <w:abstractNumId w:val="1"/>
  </w:num>
  <w:num w:numId="4" w16cid:durableId="488063538">
    <w:abstractNumId w:val="32"/>
  </w:num>
  <w:num w:numId="5" w16cid:durableId="1247156481">
    <w:abstractNumId w:val="34"/>
  </w:num>
  <w:num w:numId="6" w16cid:durableId="1800371725">
    <w:abstractNumId w:val="33"/>
  </w:num>
  <w:num w:numId="7" w16cid:durableId="894390026">
    <w:abstractNumId w:val="37"/>
  </w:num>
  <w:num w:numId="8" w16cid:durableId="606349321">
    <w:abstractNumId w:val="10"/>
  </w:num>
  <w:num w:numId="9" w16cid:durableId="145977227">
    <w:abstractNumId w:val="31"/>
  </w:num>
  <w:num w:numId="10" w16cid:durableId="1590962561">
    <w:abstractNumId w:val="11"/>
  </w:num>
  <w:num w:numId="11" w16cid:durableId="874729741">
    <w:abstractNumId w:val="25"/>
  </w:num>
  <w:num w:numId="12" w16cid:durableId="13048923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4027928">
    <w:abstractNumId w:val="14"/>
  </w:num>
  <w:num w:numId="14" w16cid:durableId="792291613">
    <w:abstractNumId w:val="5"/>
  </w:num>
  <w:num w:numId="15" w16cid:durableId="1871262294">
    <w:abstractNumId w:val="18"/>
  </w:num>
  <w:num w:numId="16" w16cid:durableId="959647512">
    <w:abstractNumId w:val="40"/>
  </w:num>
  <w:num w:numId="17" w16cid:durableId="1248073255">
    <w:abstractNumId w:val="27"/>
  </w:num>
  <w:num w:numId="18" w16cid:durableId="2050377274">
    <w:abstractNumId w:val="6"/>
  </w:num>
  <w:num w:numId="19" w16cid:durableId="321660808">
    <w:abstractNumId w:val="21"/>
  </w:num>
  <w:num w:numId="20" w16cid:durableId="1101535969">
    <w:abstractNumId w:val="4"/>
  </w:num>
  <w:num w:numId="21" w16cid:durableId="1597133681">
    <w:abstractNumId w:val="39"/>
  </w:num>
  <w:num w:numId="22" w16cid:durableId="1476485970">
    <w:abstractNumId w:val="3"/>
  </w:num>
  <w:num w:numId="23" w16cid:durableId="914049481">
    <w:abstractNumId w:val="23"/>
  </w:num>
  <w:num w:numId="24" w16cid:durableId="1602034435">
    <w:abstractNumId w:val="38"/>
  </w:num>
  <w:num w:numId="25" w16cid:durableId="493297452">
    <w:abstractNumId w:val="0"/>
  </w:num>
  <w:num w:numId="26" w16cid:durableId="1614365071">
    <w:abstractNumId w:val="22"/>
  </w:num>
  <w:num w:numId="27" w16cid:durableId="1884245224">
    <w:abstractNumId w:val="19"/>
  </w:num>
  <w:num w:numId="28" w16cid:durableId="1658994204">
    <w:abstractNumId w:val="35"/>
  </w:num>
  <w:num w:numId="29" w16cid:durableId="90392973">
    <w:abstractNumId w:val="28"/>
  </w:num>
  <w:num w:numId="30" w16cid:durableId="627128025">
    <w:abstractNumId w:val="29"/>
  </w:num>
  <w:num w:numId="31" w16cid:durableId="2117827661">
    <w:abstractNumId w:val="16"/>
  </w:num>
  <w:num w:numId="32" w16cid:durableId="719548536">
    <w:abstractNumId w:val="2"/>
  </w:num>
  <w:num w:numId="33" w16cid:durableId="1857424454">
    <w:abstractNumId w:val="24"/>
  </w:num>
  <w:num w:numId="34" w16cid:durableId="1894080532">
    <w:abstractNumId w:val="9"/>
  </w:num>
  <w:num w:numId="35" w16cid:durableId="1474715768">
    <w:abstractNumId w:val="30"/>
  </w:num>
  <w:num w:numId="36" w16cid:durableId="712578825">
    <w:abstractNumId w:val="12"/>
  </w:num>
  <w:num w:numId="37" w16cid:durableId="1773166744">
    <w:abstractNumId w:val="26"/>
  </w:num>
  <w:num w:numId="38" w16cid:durableId="641498107">
    <w:abstractNumId w:val="8"/>
  </w:num>
  <w:num w:numId="39" w16cid:durableId="1575971117">
    <w:abstractNumId w:val="13"/>
  </w:num>
  <w:num w:numId="40" w16cid:durableId="445391194">
    <w:abstractNumId w:val="20"/>
  </w:num>
  <w:num w:numId="41" w16cid:durableId="1927642411">
    <w:abstractNumId w:val="36"/>
  </w:num>
  <w:num w:numId="42" w16cid:durableId="20506995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1990"/>
    <w:rsid w:val="000022B5"/>
    <w:rsid w:val="00002C2D"/>
    <w:rsid w:val="00003AB5"/>
    <w:rsid w:val="00005E25"/>
    <w:rsid w:val="00006438"/>
    <w:rsid w:val="00015251"/>
    <w:rsid w:val="00015345"/>
    <w:rsid w:val="00015B4D"/>
    <w:rsid w:val="00016C67"/>
    <w:rsid w:val="00017E7C"/>
    <w:rsid w:val="000210EF"/>
    <w:rsid w:val="000232C4"/>
    <w:rsid w:val="00025270"/>
    <w:rsid w:val="00025FAD"/>
    <w:rsid w:val="000264F4"/>
    <w:rsid w:val="0003000D"/>
    <w:rsid w:val="00030E24"/>
    <w:rsid w:val="00033ABE"/>
    <w:rsid w:val="0003416B"/>
    <w:rsid w:val="00036A5C"/>
    <w:rsid w:val="0004027E"/>
    <w:rsid w:val="00041100"/>
    <w:rsid w:val="00046733"/>
    <w:rsid w:val="00050700"/>
    <w:rsid w:val="00051C52"/>
    <w:rsid w:val="00053331"/>
    <w:rsid w:val="00057EFA"/>
    <w:rsid w:val="00060E13"/>
    <w:rsid w:val="000622BA"/>
    <w:rsid w:val="00064B28"/>
    <w:rsid w:val="0006552C"/>
    <w:rsid w:val="0006622C"/>
    <w:rsid w:val="000663D5"/>
    <w:rsid w:val="00066A71"/>
    <w:rsid w:val="000676B7"/>
    <w:rsid w:val="00067B13"/>
    <w:rsid w:val="000720AD"/>
    <w:rsid w:val="00074F1E"/>
    <w:rsid w:val="000760E8"/>
    <w:rsid w:val="00082546"/>
    <w:rsid w:val="000849A2"/>
    <w:rsid w:val="000856CB"/>
    <w:rsid w:val="000860F8"/>
    <w:rsid w:val="00087C7F"/>
    <w:rsid w:val="00090834"/>
    <w:rsid w:val="00093B06"/>
    <w:rsid w:val="00093E39"/>
    <w:rsid w:val="00095C9C"/>
    <w:rsid w:val="000968B6"/>
    <w:rsid w:val="00097AD6"/>
    <w:rsid w:val="000A11D4"/>
    <w:rsid w:val="000A4711"/>
    <w:rsid w:val="000A58F4"/>
    <w:rsid w:val="000A6AF9"/>
    <w:rsid w:val="000B2381"/>
    <w:rsid w:val="000B29FB"/>
    <w:rsid w:val="000B33A8"/>
    <w:rsid w:val="000B4BCD"/>
    <w:rsid w:val="000B532D"/>
    <w:rsid w:val="000B710E"/>
    <w:rsid w:val="000C0923"/>
    <w:rsid w:val="000C636F"/>
    <w:rsid w:val="000C7B3B"/>
    <w:rsid w:val="000D073A"/>
    <w:rsid w:val="000D236C"/>
    <w:rsid w:val="000D25E5"/>
    <w:rsid w:val="000D2D75"/>
    <w:rsid w:val="000D60C5"/>
    <w:rsid w:val="000E0450"/>
    <w:rsid w:val="000E2270"/>
    <w:rsid w:val="000E29BA"/>
    <w:rsid w:val="000E5101"/>
    <w:rsid w:val="000E545E"/>
    <w:rsid w:val="000F0CBB"/>
    <w:rsid w:val="000F13BC"/>
    <w:rsid w:val="000F265A"/>
    <w:rsid w:val="000F2A75"/>
    <w:rsid w:val="000F2F3F"/>
    <w:rsid w:val="000F437C"/>
    <w:rsid w:val="000F52D1"/>
    <w:rsid w:val="000F6306"/>
    <w:rsid w:val="001008BD"/>
    <w:rsid w:val="00102E9F"/>
    <w:rsid w:val="0010312F"/>
    <w:rsid w:val="001031B6"/>
    <w:rsid w:val="0010390F"/>
    <w:rsid w:val="00106AFE"/>
    <w:rsid w:val="001127B6"/>
    <w:rsid w:val="00113FE9"/>
    <w:rsid w:val="0011426B"/>
    <w:rsid w:val="00116625"/>
    <w:rsid w:val="001177C6"/>
    <w:rsid w:val="00120B1A"/>
    <w:rsid w:val="00120BEB"/>
    <w:rsid w:val="00121BFB"/>
    <w:rsid w:val="001225BA"/>
    <w:rsid w:val="001241DB"/>
    <w:rsid w:val="001274C8"/>
    <w:rsid w:val="0012789F"/>
    <w:rsid w:val="0013068F"/>
    <w:rsid w:val="00132792"/>
    <w:rsid w:val="001330F3"/>
    <w:rsid w:val="0013405B"/>
    <w:rsid w:val="00135096"/>
    <w:rsid w:val="001353A7"/>
    <w:rsid w:val="00135996"/>
    <w:rsid w:val="001365D1"/>
    <w:rsid w:val="00137F38"/>
    <w:rsid w:val="00142259"/>
    <w:rsid w:val="00142CDF"/>
    <w:rsid w:val="00143F69"/>
    <w:rsid w:val="00144EF8"/>
    <w:rsid w:val="0014586C"/>
    <w:rsid w:val="00147D97"/>
    <w:rsid w:val="00157374"/>
    <w:rsid w:val="00161AEE"/>
    <w:rsid w:val="00161D17"/>
    <w:rsid w:val="0016678E"/>
    <w:rsid w:val="00166B86"/>
    <w:rsid w:val="001719B1"/>
    <w:rsid w:val="00171C36"/>
    <w:rsid w:val="00172416"/>
    <w:rsid w:val="00174550"/>
    <w:rsid w:val="0017499E"/>
    <w:rsid w:val="00176813"/>
    <w:rsid w:val="00177B77"/>
    <w:rsid w:val="00177E1B"/>
    <w:rsid w:val="001805BB"/>
    <w:rsid w:val="001821F1"/>
    <w:rsid w:val="001838CB"/>
    <w:rsid w:val="0018402A"/>
    <w:rsid w:val="00184504"/>
    <w:rsid w:val="00184E7E"/>
    <w:rsid w:val="001852B5"/>
    <w:rsid w:val="00185E9E"/>
    <w:rsid w:val="001863C7"/>
    <w:rsid w:val="00193865"/>
    <w:rsid w:val="00193ACA"/>
    <w:rsid w:val="00195EE9"/>
    <w:rsid w:val="001963A1"/>
    <w:rsid w:val="001A2133"/>
    <w:rsid w:val="001A310A"/>
    <w:rsid w:val="001A3C47"/>
    <w:rsid w:val="001A78C2"/>
    <w:rsid w:val="001B0428"/>
    <w:rsid w:val="001B09D6"/>
    <w:rsid w:val="001B2719"/>
    <w:rsid w:val="001B347E"/>
    <w:rsid w:val="001B4169"/>
    <w:rsid w:val="001B5680"/>
    <w:rsid w:val="001B770E"/>
    <w:rsid w:val="001B7C40"/>
    <w:rsid w:val="001C0C00"/>
    <w:rsid w:val="001C50BE"/>
    <w:rsid w:val="001C638F"/>
    <w:rsid w:val="001C7EDE"/>
    <w:rsid w:val="001D03BC"/>
    <w:rsid w:val="001D10EC"/>
    <w:rsid w:val="001D126F"/>
    <w:rsid w:val="001D29F1"/>
    <w:rsid w:val="001D36A8"/>
    <w:rsid w:val="001D4E79"/>
    <w:rsid w:val="001D6D13"/>
    <w:rsid w:val="001D7B5A"/>
    <w:rsid w:val="001D7E0B"/>
    <w:rsid w:val="001E0215"/>
    <w:rsid w:val="001E0F19"/>
    <w:rsid w:val="001E39EE"/>
    <w:rsid w:val="001E4C74"/>
    <w:rsid w:val="001E51F5"/>
    <w:rsid w:val="001E76DF"/>
    <w:rsid w:val="001F3A95"/>
    <w:rsid w:val="001F49C7"/>
    <w:rsid w:val="001F6EEB"/>
    <w:rsid w:val="00200199"/>
    <w:rsid w:val="00200471"/>
    <w:rsid w:val="00200523"/>
    <w:rsid w:val="00200679"/>
    <w:rsid w:val="00201771"/>
    <w:rsid w:val="00210A7E"/>
    <w:rsid w:val="0021168A"/>
    <w:rsid w:val="00211EC5"/>
    <w:rsid w:val="00213386"/>
    <w:rsid w:val="00214B42"/>
    <w:rsid w:val="00215104"/>
    <w:rsid w:val="00217AAC"/>
    <w:rsid w:val="00217C24"/>
    <w:rsid w:val="002225C3"/>
    <w:rsid w:val="00225274"/>
    <w:rsid w:val="0022547B"/>
    <w:rsid w:val="00225853"/>
    <w:rsid w:val="002269A9"/>
    <w:rsid w:val="00232154"/>
    <w:rsid w:val="0023232F"/>
    <w:rsid w:val="00232D4B"/>
    <w:rsid w:val="00233CDC"/>
    <w:rsid w:val="002345E3"/>
    <w:rsid w:val="0023498F"/>
    <w:rsid w:val="00235626"/>
    <w:rsid w:val="00235A02"/>
    <w:rsid w:val="002360CD"/>
    <w:rsid w:val="00236A19"/>
    <w:rsid w:val="00236C79"/>
    <w:rsid w:val="002403BB"/>
    <w:rsid w:val="0024093C"/>
    <w:rsid w:val="00244257"/>
    <w:rsid w:val="00244426"/>
    <w:rsid w:val="00244999"/>
    <w:rsid w:val="00245296"/>
    <w:rsid w:val="00245313"/>
    <w:rsid w:val="00245DD7"/>
    <w:rsid w:val="00245EF9"/>
    <w:rsid w:val="0024694B"/>
    <w:rsid w:val="00247645"/>
    <w:rsid w:val="002510E3"/>
    <w:rsid w:val="00252854"/>
    <w:rsid w:val="002566AA"/>
    <w:rsid w:val="0025753C"/>
    <w:rsid w:val="0025799B"/>
    <w:rsid w:val="00260AD6"/>
    <w:rsid w:val="0026161C"/>
    <w:rsid w:val="0026173C"/>
    <w:rsid w:val="00261F63"/>
    <w:rsid w:val="00263399"/>
    <w:rsid w:val="00265201"/>
    <w:rsid w:val="0026796B"/>
    <w:rsid w:val="002709F6"/>
    <w:rsid w:val="0027119C"/>
    <w:rsid w:val="002727B4"/>
    <w:rsid w:val="00273B2E"/>
    <w:rsid w:val="00273BBA"/>
    <w:rsid w:val="002740DC"/>
    <w:rsid w:val="00275281"/>
    <w:rsid w:val="00276288"/>
    <w:rsid w:val="002773D7"/>
    <w:rsid w:val="0027784B"/>
    <w:rsid w:val="00280071"/>
    <w:rsid w:val="00280897"/>
    <w:rsid w:val="00280F80"/>
    <w:rsid w:val="0028125C"/>
    <w:rsid w:val="00281843"/>
    <w:rsid w:val="002841EF"/>
    <w:rsid w:val="0028520B"/>
    <w:rsid w:val="00285A90"/>
    <w:rsid w:val="00285D6A"/>
    <w:rsid w:val="00287B1C"/>
    <w:rsid w:val="00287C92"/>
    <w:rsid w:val="002902A2"/>
    <w:rsid w:val="00290D3A"/>
    <w:rsid w:val="00291C2D"/>
    <w:rsid w:val="002923DB"/>
    <w:rsid w:val="00292929"/>
    <w:rsid w:val="0029496F"/>
    <w:rsid w:val="00297A61"/>
    <w:rsid w:val="002A1E4F"/>
    <w:rsid w:val="002A1F0D"/>
    <w:rsid w:val="002A29B6"/>
    <w:rsid w:val="002A491E"/>
    <w:rsid w:val="002A62D7"/>
    <w:rsid w:val="002A67D1"/>
    <w:rsid w:val="002A7E9F"/>
    <w:rsid w:val="002B0693"/>
    <w:rsid w:val="002B0873"/>
    <w:rsid w:val="002B2DBE"/>
    <w:rsid w:val="002C0A35"/>
    <w:rsid w:val="002C14C9"/>
    <w:rsid w:val="002C5F0B"/>
    <w:rsid w:val="002C728B"/>
    <w:rsid w:val="002D047A"/>
    <w:rsid w:val="002D254F"/>
    <w:rsid w:val="002D2A0A"/>
    <w:rsid w:val="002D5BAD"/>
    <w:rsid w:val="002D5F4D"/>
    <w:rsid w:val="002D788C"/>
    <w:rsid w:val="002E3965"/>
    <w:rsid w:val="002E450B"/>
    <w:rsid w:val="002F057D"/>
    <w:rsid w:val="002F215D"/>
    <w:rsid w:val="002F2323"/>
    <w:rsid w:val="002F3757"/>
    <w:rsid w:val="002F38C4"/>
    <w:rsid w:val="002F3FE9"/>
    <w:rsid w:val="002F51CC"/>
    <w:rsid w:val="002F51ED"/>
    <w:rsid w:val="002F6A13"/>
    <w:rsid w:val="003018CE"/>
    <w:rsid w:val="0030233F"/>
    <w:rsid w:val="003024C1"/>
    <w:rsid w:val="0030318A"/>
    <w:rsid w:val="00305ACA"/>
    <w:rsid w:val="00307B4C"/>
    <w:rsid w:val="0031093D"/>
    <w:rsid w:val="00310E67"/>
    <w:rsid w:val="00311588"/>
    <w:rsid w:val="00312E59"/>
    <w:rsid w:val="00312F73"/>
    <w:rsid w:val="00316D74"/>
    <w:rsid w:val="00317575"/>
    <w:rsid w:val="0032160B"/>
    <w:rsid w:val="00322453"/>
    <w:rsid w:val="00322D97"/>
    <w:rsid w:val="0032434F"/>
    <w:rsid w:val="0032481A"/>
    <w:rsid w:val="003248C6"/>
    <w:rsid w:val="003255C7"/>
    <w:rsid w:val="003261B8"/>
    <w:rsid w:val="003262E5"/>
    <w:rsid w:val="003272AB"/>
    <w:rsid w:val="0033209C"/>
    <w:rsid w:val="00333EA4"/>
    <w:rsid w:val="00334E5E"/>
    <w:rsid w:val="003365C4"/>
    <w:rsid w:val="00340174"/>
    <w:rsid w:val="003405CC"/>
    <w:rsid w:val="00340A79"/>
    <w:rsid w:val="00340CD5"/>
    <w:rsid w:val="003413E9"/>
    <w:rsid w:val="0034163D"/>
    <w:rsid w:val="00341B79"/>
    <w:rsid w:val="00341C58"/>
    <w:rsid w:val="00341F04"/>
    <w:rsid w:val="00342404"/>
    <w:rsid w:val="00345E0F"/>
    <w:rsid w:val="00345FD9"/>
    <w:rsid w:val="003461CF"/>
    <w:rsid w:val="0034660E"/>
    <w:rsid w:val="00346F57"/>
    <w:rsid w:val="00347FB1"/>
    <w:rsid w:val="00350AB9"/>
    <w:rsid w:val="0035227C"/>
    <w:rsid w:val="00352C95"/>
    <w:rsid w:val="00354A1C"/>
    <w:rsid w:val="00354EB0"/>
    <w:rsid w:val="00355EC8"/>
    <w:rsid w:val="0035603E"/>
    <w:rsid w:val="00356324"/>
    <w:rsid w:val="00356AF3"/>
    <w:rsid w:val="00356E7D"/>
    <w:rsid w:val="003572EC"/>
    <w:rsid w:val="00360E1D"/>
    <w:rsid w:val="00361DBA"/>
    <w:rsid w:val="0036254A"/>
    <w:rsid w:val="00365BB2"/>
    <w:rsid w:val="00366693"/>
    <w:rsid w:val="0037427A"/>
    <w:rsid w:val="00374459"/>
    <w:rsid w:val="00376F92"/>
    <w:rsid w:val="00377029"/>
    <w:rsid w:val="00381E5B"/>
    <w:rsid w:val="00383518"/>
    <w:rsid w:val="003836DE"/>
    <w:rsid w:val="00383B40"/>
    <w:rsid w:val="0038481A"/>
    <w:rsid w:val="003873B3"/>
    <w:rsid w:val="0039025B"/>
    <w:rsid w:val="00390633"/>
    <w:rsid w:val="00391B8C"/>
    <w:rsid w:val="003971BC"/>
    <w:rsid w:val="00397D8E"/>
    <w:rsid w:val="003A0680"/>
    <w:rsid w:val="003A1DC2"/>
    <w:rsid w:val="003A267C"/>
    <w:rsid w:val="003A3EB9"/>
    <w:rsid w:val="003A4201"/>
    <w:rsid w:val="003A4F8A"/>
    <w:rsid w:val="003A717E"/>
    <w:rsid w:val="003B07DF"/>
    <w:rsid w:val="003B289B"/>
    <w:rsid w:val="003B2E8A"/>
    <w:rsid w:val="003B4E95"/>
    <w:rsid w:val="003B650F"/>
    <w:rsid w:val="003B6BBF"/>
    <w:rsid w:val="003B7A9E"/>
    <w:rsid w:val="003B7E09"/>
    <w:rsid w:val="003C01A2"/>
    <w:rsid w:val="003C2979"/>
    <w:rsid w:val="003C5292"/>
    <w:rsid w:val="003C5E9C"/>
    <w:rsid w:val="003C70BC"/>
    <w:rsid w:val="003D0881"/>
    <w:rsid w:val="003D09C3"/>
    <w:rsid w:val="003D3210"/>
    <w:rsid w:val="003D3AF7"/>
    <w:rsid w:val="003E0924"/>
    <w:rsid w:val="003E1B62"/>
    <w:rsid w:val="003E2E66"/>
    <w:rsid w:val="003E3656"/>
    <w:rsid w:val="003E495E"/>
    <w:rsid w:val="003F1F0F"/>
    <w:rsid w:val="003F2422"/>
    <w:rsid w:val="003F2FD2"/>
    <w:rsid w:val="003F3441"/>
    <w:rsid w:val="003F520F"/>
    <w:rsid w:val="003F5808"/>
    <w:rsid w:val="00400575"/>
    <w:rsid w:val="004008FF"/>
    <w:rsid w:val="004031A3"/>
    <w:rsid w:val="00403327"/>
    <w:rsid w:val="00403607"/>
    <w:rsid w:val="00405267"/>
    <w:rsid w:val="00405B30"/>
    <w:rsid w:val="004065B6"/>
    <w:rsid w:val="00407564"/>
    <w:rsid w:val="00410417"/>
    <w:rsid w:val="004120DA"/>
    <w:rsid w:val="00412A9C"/>
    <w:rsid w:val="0041313A"/>
    <w:rsid w:val="00413A37"/>
    <w:rsid w:val="00417043"/>
    <w:rsid w:val="00423DD3"/>
    <w:rsid w:val="004254BD"/>
    <w:rsid w:val="00427561"/>
    <w:rsid w:val="004277A4"/>
    <w:rsid w:val="00427F05"/>
    <w:rsid w:val="004305B0"/>
    <w:rsid w:val="0043185F"/>
    <w:rsid w:val="00431863"/>
    <w:rsid w:val="00434691"/>
    <w:rsid w:val="00434996"/>
    <w:rsid w:val="00436121"/>
    <w:rsid w:val="00436C14"/>
    <w:rsid w:val="0044061E"/>
    <w:rsid w:val="00440984"/>
    <w:rsid w:val="004465B6"/>
    <w:rsid w:val="00447E55"/>
    <w:rsid w:val="00451337"/>
    <w:rsid w:val="00451F79"/>
    <w:rsid w:val="0045369E"/>
    <w:rsid w:val="00453BB1"/>
    <w:rsid w:val="0045732D"/>
    <w:rsid w:val="004578DA"/>
    <w:rsid w:val="004602E4"/>
    <w:rsid w:val="00462E2A"/>
    <w:rsid w:val="004631A1"/>
    <w:rsid w:val="004636BE"/>
    <w:rsid w:val="004649C4"/>
    <w:rsid w:val="004652F3"/>
    <w:rsid w:val="0046586A"/>
    <w:rsid w:val="00465D91"/>
    <w:rsid w:val="0047179A"/>
    <w:rsid w:val="00472D58"/>
    <w:rsid w:val="00473B9E"/>
    <w:rsid w:val="00477160"/>
    <w:rsid w:val="004832FD"/>
    <w:rsid w:val="00484097"/>
    <w:rsid w:val="00486688"/>
    <w:rsid w:val="00486926"/>
    <w:rsid w:val="00490B18"/>
    <w:rsid w:val="00490C9B"/>
    <w:rsid w:val="00490CDD"/>
    <w:rsid w:val="00492C61"/>
    <w:rsid w:val="00493009"/>
    <w:rsid w:val="004935BC"/>
    <w:rsid w:val="00493E12"/>
    <w:rsid w:val="00494742"/>
    <w:rsid w:val="00496EFE"/>
    <w:rsid w:val="00497EF3"/>
    <w:rsid w:val="004A4433"/>
    <w:rsid w:val="004A474D"/>
    <w:rsid w:val="004A614F"/>
    <w:rsid w:val="004B04DE"/>
    <w:rsid w:val="004B09E6"/>
    <w:rsid w:val="004B3A27"/>
    <w:rsid w:val="004B453A"/>
    <w:rsid w:val="004B6879"/>
    <w:rsid w:val="004B7466"/>
    <w:rsid w:val="004C0C9C"/>
    <w:rsid w:val="004C12F3"/>
    <w:rsid w:val="004C1865"/>
    <w:rsid w:val="004C186B"/>
    <w:rsid w:val="004C21D1"/>
    <w:rsid w:val="004C248F"/>
    <w:rsid w:val="004C44C5"/>
    <w:rsid w:val="004C476B"/>
    <w:rsid w:val="004C73F5"/>
    <w:rsid w:val="004C7F6D"/>
    <w:rsid w:val="004D23F2"/>
    <w:rsid w:val="004D46D4"/>
    <w:rsid w:val="004D4EC2"/>
    <w:rsid w:val="004E0B07"/>
    <w:rsid w:val="004E1A22"/>
    <w:rsid w:val="004E23E6"/>
    <w:rsid w:val="004E31F3"/>
    <w:rsid w:val="004E3C75"/>
    <w:rsid w:val="004E60F5"/>
    <w:rsid w:val="004E72E0"/>
    <w:rsid w:val="004F0070"/>
    <w:rsid w:val="004F11D3"/>
    <w:rsid w:val="004F1BCE"/>
    <w:rsid w:val="004F3FA1"/>
    <w:rsid w:val="004F5AA3"/>
    <w:rsid w:val="004F5CEF"/>
    <w:rsid w:val="004F699C"/>
    <w:rsid w:val="004F7355"/>
    <w:rsid w:val="004F786D"/>
    <w:rsid w:val="004F7EB2"/>
    <w:rsid w:val="00500176"/>
    <w:rsid w:val="005017C0"/>
    <w:rsid w:val="005024D1"/>
    <w:rsid w:val="005032D8"/>
    <w:rsid w:val="005048D5"/>
    <w:rsid w:val="00504DBE"/>
    <w:rsid w:val="0050675C"/>
    <w:rsid w:val="005078B2"/>
    <w:rsid w:val="00510DE5"/>
    <w:rsid w:val="005135F3"/>
    <w:rsid w:val="00515A39"/>
    <w:rsid w:val="00515FC2"/>
    <w:rsid w:val="0051679C"/>
    <w:rsid w:val="00516974"/>
    <w:rsid w:val="00516E02"/>
    <w:rsid w:val="0052234E"/>
    <w:rsid w:val="005228E7"/>
    <w:rsid w:val="00523747"/>
    <w:rsid w:val="005238E8"/>
    <w:rsid w:val="0052482C"/>
    <w:rsid w:val="005264A6"/>
    <w:rsid w:val="00527528"/>
    <w:rsid w:val="00527C69"/>
    <w:rsid w:val="005337A0"/>
    <w:rsid w:val="0053452C"/>
    <w:rsid w:val="00540B1A"/>
    <w:rsid w:val="0054280E"/>
    <w:rsid w:val="005436B5"/>
    <w:rsid w:val="00545DB3"/>
    <w:rsid w:val="00547B11"/>
    <w:rsid w:val="005507C0"/>
    <w:rsid w:val="00550ED8"/>
    <w:rsid w:val="00551D94"/>
    <w:rsid w:val="005531A9"/>
    <w:rsid w:val="0055343B"/>
    <w:rsid w:val="005535DF"/>
    <w:rsid w:val="00555754"/>
    <w:rsid w:val="00556667"/>
    <w:rsid w:val="005572B8"/>
    <w:rsid w:val="0056129F"/>
    <w:rsid w:val="00561DDE"/>
    <w:rsid w:val="005635D1"/>
    <w:rsid w:val="0056486A"/>
    <w:rsid w:val="0056563C"/>
    <w:rsid w:val="00565EA7"/>
    <w:rsid w:val="00566AE8"/>
    <w:rsid w:val="0057062E"/>
    <w:rsid w:val="0057103F"/>
    <w:rsid w:val="00574408"/>
    <w:rsid w:val="00574820"/>
    <w:rsid w:val="0057768C"/>
    <w:rsid w:val="005777E0"/>
    <w:rsid w:val="00583FA2"/>
    <w:rsid w:val="00587C9B"/>
    <w:rsid w:val="005938F5"/>
    <w:rsid w:val="005955ED"/>
    <w:rsid w:val="00595B93"/>
    <w:rsid w:val="00597B59"/>
    <w:rsid w:val="00597F07"/>
    <w:rsid w:val="005A0221"/>
    <w:rsid w:val="005A098C"/>
    <w:rsid w:val="005A40DF"/>
    <w:rsid w:val="005A5299"/>
    <w:rsid w:val="005A611E"/>
    <w:rsid w:val="005A748C"/>
    <w:rsid w:val="005B06D5"/>
    <w:rsid w:val="005B23B9"/>
    <w:rsid w:val="005B2D8F"/>
    <w:rsid w:val="005B2F6A"/>
    <w:rsid w:val="005B723F"/>
    <w:rsid w:val="005C0203"/>
    <w:rsid w:val="005C0C04"/>
    <w:rsid w:val="005C1A15"/>
    <w:rsid w:val="005C2224"/>
    <w:rsid w:val="005C2B84"/>
    <w:rsid w:val="005C2F23"/>
    <w:rsid w:val="005C3904"/>
    <w:rsid w:val="005C7B00"/>
    <w:rsid w:val="005D0FFB"/>
    <w:rsid w:val="005D1517"/>
    <w:rsid w:val="005D4095"/>
    <w:rsid w:val="005D4221"/>
    <w:rsid w:val="005D713C"/>
    <w:rsid w:val="005E1A9F"/>
    <w:rsid w:val="005E2337"/>
    <w:rsid w:val="005E33CF"/>
    <w:rsid w:val="005E3490"/>
    <w:rsid w:val="005F0B01"/>
    <w:rsid w:val="005F0BF2"/>
    <w:rsid w:val="005F2614"/>
    <w:rsid w:val="005F2E52"/>
    <w:rsid w:val="005F4D03"/>
    <w:rsid w:val="005F4FEB"/>
    <w:rsid w:val="005F50CF"/>
    <w:rsid w:val="005F733A"/>
    <w:rsid w:val="005F744D"/>
    <w:rsid w:val="005F7DD6"/>
    <w:rsid w:val="00601819"/>
    <w:rsid w:val="00603A5C"/>
    <w:rsid w:val="00606614"/>
    <w:rsid w:val="00606643"/>
    <w:rsid w:val="00606B29"/>
    <w:rsid w:val="0061214F"/>
    <w:rsid w:val="006128EF"/>
    <w:rsid w:val="00620489"/>
    <w:rsid w:val="006210AB"/>
    <w:rsid w:val="006222EA"/>
    <w:rsid w:val="006226F2"/>
    <w:rsid w:val="0062426F"/>
    <w:rsid w:val="0062729D"/>
    <w:rsid w:val="00627C29"/>
    <w:rsid w:val="006306D8"/>
    <w:rsid w:val="00631265"/>
    <w:rsid w:val="00631CCA"/>
    <w:rsid w:val="00633EED"/>
    <w:rsid w:val="00635FA6"/>
    <w:rsid w:val="006361CF"/>
    <w:rsid w:val="006366B0"/>
    <w:rsid w:val="006371F0"/>
    <w:rsid w:val="00637943"/>
    <w:rsid w:val="006434FE"/>
    <w:rsid w:val="00643C89"/>
    <w:rsid w:val="00643D62"/>
    <w:rsid w:val="006445CF"/>
    <w:rsid w:val="00644FEB"/>
    <w:rsid w:val="0065213E"/>
    <w:rsid w:val="006526D1"/>
    <w:rsid w:val="00653ECF"/>
    <w:rsid w:val="006558DA"/>
    <w:rsid w:val="00657461"/>
    <w:rsid w:val="00661255"/>
    <w:rsid w:val="0066148B"/>
    <w:rsid w:val="00662029"/>
    <w:rsid w:val="00662760"/>
    <w:rsid w:val="00663A8B"/>
    <w:rsid w:val="00666F63"/>
    <w:rsid w:val="0067174A"/>
    <w:rsid w:val="0067229C"/>
    <w:rsid w:val="00673E0B"/>
    <w:rsid w:val="00675181"/>
    <w:rsid w:val="00675B5D"/>
    <w:rsid w:val="00676A59"/>
    <w:rsid w:val="00680A5B"/>
    <w:rsid w:val="0068134F"/>
    <w:rsid w:val="00681BD8"/>
    <w:rsid w:val="0068332A"/>
    <w:rsid w:val="0068400C"/>
    <w:rsid w:val="00685761"/>
    <w:rsid w:val="006860AA"/>
    <w:rsid w:val="00686A33"/>
    <w:rsid w:val="00687510"/>
    <w:rsid w:val="00690D46"/>
    <w:rsid w:val="00691C9C"/>
    <w:rsid w:val="00692A3F"/>
    <w:rsid w:val="00692C27"/>
    <w:rsid w:val="00692FA9"/>
    <w:rsid w:val="0069372A"/>
    <w:rsid w:val="0069592A"/>
    <w:rsid w:val="006A07A8"/>
    <w:rsid w:val="006A263E"/>
    <w:rsid w:val="006A2CFF"/>
    <w:rsid w:val="006A7542"/>
    <w:rsid w:val="006B06BB"/>
    <w:rsid w:val="006B3A07"/>
    <w:rsid w:val="006B44FE"/>
    <w:rsid w:val="006B4C62"/>
    <w:rsid w:val="006B5B5B"/>
    <w:rsid w:val="006B73C1"/>
    <w:rsid w:val="006C0FDF"/>
    <w:rsid w:val="006C31F2"/>
    <w:rsid w:val="006C610A"/>
    <w:rsid w:val="006C6D76"/>
    <w:rsid w:val="006D11F8"/>
    <w:rsid w:val="006D13E7"/>
    <w:rsid w:val="006D1FD8"/>
    <w:rsid w:val="006D21D7"/>
    <w:rsid w:val="006D3645"/>
    <w:rsid w:val="006D4755"/>
    <w:rsid w:val="006D4A78"/>
    <w:rsid w:val="006D6049"/>
    <w:rsid w:val="006E1BE5"/>
    <w:rsid w:val="006E5AFD"/>
    <w:rsid w:val="006F387A"/>
    <w:rsid w:val="006F3E29"/>
    <w:rsid w:val="006F54EF"/>
    <w:rsid w:val="006F5720"/>
    <w:rsid w:val="006F683F"/>
    <w:rsid w:val="0070492C"/>
    <w:rsid w:val="00705050"/>
    <w:rsid w:val="007055DE"/>
    <w:rsid w:val="00707CA0"/>
    <w:rsid w:val="007119AA"/>
    <w:rsid w:val="00711D46"/>
    <w:rsid w:val="007165CA"/>
    <w:rsid w:val="00716CA4"/>
    <w:rsid w:val="00720B46"/>
    <w:rsid w:val="00722B30"/>
    <w:rsid w:val="00723903"/>
    <w:rsid w:val="0072558D"/>
    <w:rsid w:val="00726459"/>
    <w:rsid w:val="00726B88"/>
    <w:rsid w:val="00726DBF"/>
    <w:rsid w:val="00730CCA"/>
    <w:rsid w:val="00736D19"/>
    <w:rsid w:val="00740A7B"/>
    <w:rsid w:val="007522A1"/>
    <w:rsid w:val="00753818"/>
    <w:rsid w:val="00757652"/>
    <w:rsid w:val="00757A83"/>
    <w:rsid w:val="00760DE8"/>
    <w:rsid w:val="00763185"/>
    <w:rsid w:val="0076416B"/>
    <w:rsid w:val="00767161"/>
    <w:rsid w:val="0076769A"/>
    <w:rsid w:val="00772235"/>
    <w:rsid w:val="00775063"/>
    <w:rsid w:val="007754B6"/>
    <w:rsid w:val="00775C79"/>
    <w:rsid w:val="007769C6"/>
    <w:rsid w:val="00777921"/>
    <w:rsid w:val="00781AEC"/>
    <w:rsid w:val="00783B49"/>
    <w:rsid w:val="00783D45"/>
    <w:rsid w:val="007847BA"/>
    <w:rsid w:val="0078697E"/>
    <w:rsid w:val="00787347"/>
    <w:rsid w:val="00787B62"/>
    <w:rsid w:val="00787D8D"/>
    <w:rsid w:val="00790EA2"/>
    <w:rsid w:val="0079150B"/>
    <w:rsid w:val="00791D78"/>
    <w:rsid w:val="00792097"/>
    <w:rsid w:val="00792A43"/>
    <w:rsid w:val="007954FD"/>
    <w:rsid w:val="00796472"/>
    <w:rsid w:val="00796B7A"/>
    <w:rsid w:val="00797FE7"/>
    <w:rsid w:val="007A05E0"/>
    <w:rsid w:val="007A0906"/>
    <w:rsid w:val="007A12F4"/>
    <w:rsid w:val="007A3B5F"/>
    <w:rsid w:val="007A583B"/>
    <w:rsid w:val="007A60C1"/>
    <w:rsid w:val="007A72FD"/>
    <w:rsid w:val="007A7386"/>
    <w:rsid w:val="007B00E5"/>
    <w:rsid w:val="007B0632"/>
    <w:rsid w:val="007B1EE8"/>
    <w:rsid w:val="007B5DDC"/>
    <w:rsid w:val="007B624C"/>
    <w:rsid w:val="007B7547"/>
    <w:rsid w:val="007C194A"/>
    <w:rsid w:val="007C2578"/>
    <w:rsid w:val="007C52B8"/>
    <w:rsid w:val="007C547F"/>
    <w:rsid w:val="007C60BF"/>
    <w:rsid w:val="007C6DD5"/>
    <w:rsid w:val="007D06EE"/>
    <w:rsid w:val="007D08D8"/>
    <w:rsid w:val="007D6838"/>
    <w:rsid w:val="007D79BE"/>
    <w:rsid w:val="007E163E"/>
    <w:rsid w:val="007E4C96"/>
    <w:rsid w:val="007F0DB6"/>
    <w:rsid w:val="007F202B"/>
    <w:rsid w:val="007F30DE"/>
    <w:rsid w:val="007F3584"/>
    <w:rsid w:val="007F49E6"/>
    <w:rsid w:val="007F519E"/>
    <w:rsid w:val="007F6AD2"/>
    <w:rsid w:val="007F712F"/>
    <w:rsid w:val="00801021"/>
    <w:rsid w:val="0080199F"/>
    <w:rsid w:val="00802221"/>
    <w:rsid w:val="00802D0C"/>
    <w:rsid w:val="00802D7E"/>
    <w:rsid w:val="00803233"/>
    <w:rsid w:val="00803656"/>
    <w:rsid w:val="0080396B"/>
    <w:rsid w:val="00804203"/>
    <w:rsid w:val="0080752E"/>
    <w:rsid w:val="0081038E"/>
    <w:rsid w:val="00811CA4"/>
    <w:rsid w:val="008123C3"/>
    <w:rsid w:val="00813ABB"/>
    <w:rsid w:val="008148ED"/>
    <w:rsid w:val="00815D6C"/>
    <w:rsid w:val="00817500"/>
    <w:rsid w:val="00817647"/>
    <w:rsid w:val="00824537"/>
    <w:rsid w:val="0082519A"/>
    <w:rsid w:val="008253DE"/>
    <w:rsid w:val="00827B66"/>
    <w:rsid w:val="00831BD4"/>
    <w:rsid w:val="00833F2E"/>
    <w:rsid w:val="00834E56"/>
    <w:rsid w:val="00836609"/>
    <w:rsid w:val="0083724A"/>
    <w:rsid w:val="00837E71"/>
    <w:rsid w:val="00842B32"/>
    <w:rsid w:val="00843E30"/>
    <w:rsid w:val="00843F8C"/>
    <w:rsid w:val="0084424A"/>
    <w:rsid w:val="00845BB0"/>
    <w:rsid w:val="00847D09"/>
    <w:rsid w:val="00850517"/>
    <w:rsid w:val="008508DE"/>
    <w:rsid w:val="00850DD2"/>
    <w:rsid w:val="00851F1F"/>
    <w:rsid w:val="00852293"/>
    <w:rsid w:val="0085325B"/>
    <w:rsid w:val="0085584E"/>
    <w:rsid w:val="008571CD"/>
    <w:rsid w:val="00857352"/>
    <w:rsid w:val="00857937"/>
    <w:rsid w:val="00861F0C"/>
    <w:rsid w:val="0086352D"/>
    <w:rsid w:val="008641DF"/>
    <w:rsid w:val="00865F5E"/>
    <w:rsid w:val="00866D0C"/>
    <w:rsid w:val="00867933"/>
    <w:rsid w:val="00870144"/>
    <w:rsid w:val="00870487"/>
    <w:rsid w:val="00872156"/>
    <w:rsid w:val="0087220D"/>
    <w:rsid w:val="008744CA"/>
    <w:rsid w:val="00874A00"/>
    <w:rsid w:val="00881414"/>
    <w:rsid w:val="00884FCF"/>
    <w:rsid w:val="00885668"/>
    <w:rsid w:val="00885DAD"/>
    <w:rsid w:val="00887AC2"/>
    <w:rsid w:val="00892180"/>
    <w:rsid w:val="008A01E5"/>
    <w:rsid w:val="008A07A7"/>
    <w:rsid w:val="008A22B1"/>
    <w:rsid w:val="008A329B"/>
    <w:rsid w:val="008A4416"/>
    <w:rsid w:val="008A5636"/>
    <w:rsid w:val="008B1386"/>
    <w:rsid w:val="008B3759"/>
    <w:rsid w:val="008B3E06"/>
    <w:rsid w:val="008B4CB8"/>
    <w:rsid w:val="008B5B0C"/>
    <w:rsid w:val="008B6FB4"/>
    <w:rsid w:val="008C165E"/>
    <w:rsid w:val="008C1C87"/>
    <w:rsid w:val="008C28CA"/>
    <w:rsid w:val="008C36C9"/>
    <w:rsid w:val="008C56AA"/>
    <w:rsid w:val="008C7453"/>
    <w:rsid w:val="008D1004"/>
    <w:rsid w:val="008D1D1C"/>
    <w:rsid w:val="008D28FC"/>
    <w:rsid w:val="008D37B1"/>
    <w:rsid w:val="008D47F7"/>
    <w:rsid w:val="008D7203"/>
    <w:rsid w:val="008D7905"/>
    <w:rsid w:val="008E58A5"/>
    <w:rsid w:val="008E6296"/>
    <w:rsid w:val="008E6394"/>
    <w:rsid w:val="008E715B"/>
    <w:rsid w:val="008F09FC"/>
    <w:rsid w:val="008F0B1B"/>
    <w:rsid w:val="008F2401"/>
    <w:rsid w:val="008F32AD"/>
    <w:rsid w:val="008F5182"/>
    <w:rsid w:val="00901335"/>
    <w:rsid w:val="00904A50"/>
    <w:rsid w:val="00904FEE"/>
    <w:rsid w:val="00910632"/>
    <w:rsid w:val="0091248D"/>
    <w:rsid w:val="009141F0"/>
    <w:rsid w:val="00916FE1"/>
    <w:rsid w:val="00917684"/>
    <w:rsid w:val="00917961"/>
    <w:rsid w:val="00920BF0"/>
    <w:rsid w:val="009230B4"/>
    <w:rsid w:val="00923851"/>
    <w:rsid w:val="00924788"/>
    <w:rsid w:val="0092580F"/>
    <w:rsid w:val="00925A70"/>
    <w:rsid w:val="00927E5E"/>
    <w:rsid w:val="00927EA9"/>
    <w:rsid w:val="0093076C"/>
    <w:rsid w:val="00933331"/>
    <w:rsid w:val="00933F9C"/>
    <w:rsid w:val="009346D4"/>
    <w:rsid w:val="00934F02"/>
    <w:rsid w:val="009379E1"/>
    <w:rsid w:val="0094094A"/>
    <w:rsid w:val="009438F6"/>
    <w:rsid w:val="00944231"/>
    <w:rsid w:val="00945751"/>
    <w:rsid w:val="0094617F"/>
    <w:rsid w:val="009528FA"/>
    <w:rsid w:val="0095345F"/>
    <w:rsid w:val="00953FF6"/>
    <w:rsid w:val="009558E1"/>
    <w:rsid w:val="00956261"/>
    <w:rsid w:val="00957495"/>
    <w:rsid w:val="009576B3"/>
    <w:rsid w:val="00963563"/>
    <w:rsid w:val="00963A8E"/>
    <w:rsid w:val="0096405E"/>
    <w:rsid w:val="00964506"/>
    <w:rsid w:val="00964599"/>
    <w:rsid w:val="00965103"/>
    <w:rsid w:val="009657B3"/>
    <w:rsid w:val="009670BC"/>
    <w:rsid w:val="009708A6"/>
    <w:rsid w:val="009721CD"/>
    <w:rsid w:val="00973FE2"/>
    <w:rsid w:val="00974984"/>
    <w:rsid w:val="0097676E"/>
    <w:rsid w:val="0097712B"/>
    <w:rsid w:val="00977213"/>
    <w:rsid w:val="00980CC5"/>
    <w:rsid w:val="0098106E"/>
    <w:rsid w:val="00981096"/>
    <w:rsid w:val="00981EC2"/>
    <w:rsid w:val="00982562"/>
    <w:rsid w:val="00982EE5"/>
    <w:rsid w:val="00982F35"/>
    <w:rsid w:val="0098329F"/>
    <w:rsid w:val="009833EB"/>
    <w:rsid w:val="009851E4"/>
    <w:rsid w:val="009877A5"/>
    <w:rsid w:val="0099047B"/>
    <w:rsid w:val="0099271E"/>
    <w:rsid w:val="00993B0E"/>
    <w:rsid w:val="00994E54"/>
    <w:rsid w:val="00995A6F"/>
    <w:rsid w:val="009965A6"/>
    <w:rsid w:val="009A06B7"/>
    <w:rsid w:val="009A0A5A"/>
    <w:rsid w:val="009A1DB5"/>
    <w:rsid w:val="009A2FAE"/>
    <w:rsid w:val="009A3273"/>
    <w:rsid w:val="009A439A"/>
    <w:rsid w:val="009A58A8"/>
    <w:rsid w:val="009B054E"/>
    <w:rsid w:val="009B1329"/>
    <w:rsid w:val="009B20A3"/>
    <w:rsid w:val="009B3741"/>
    <w:rsid w:val="009B44EB"/>
    <w:rsid w:val="009B49E5"/>
    <w:rsid w:val="009B54AB"/>
    <w:rsid w:val="009B5729"/>
    <w:rsid w:val="009B6081"/>
    <w:rsid w:val="009B6309"/>
    <w:rsid w:val="009C01C0"/>
    <w:rsid w:val="009C0BA3"/>
    <w:rsid w:val="009C1030"/>
    <w:rsid w:val="009C1908"/>
    <w:rsid w:val="009C19D6"/>
    <w:rsid w:val="009C1E12"/>
    <w:rsid w:val="009C2582"/>
    <w:rsid w:val="009C30B7"/>
    <w:rsid w:val="009C47AA"/>
    <w:rsid w:val="009C4CA7"/>
    <w:rsid w:val="009C71E6"/>
    <w:rsid w:val="009C7243"/>
    <w:rsid w:val="009C7332"/>
    <w:rsid w:val="009D0515"/>
    <w:rsid w:val="009D0A5F"/>
    <w:rsid w:val="009D29B9"/>
    <w:rsid w:val="009D45F9"/>
    <w:rsid w:val="009D4C60"/>
    <w:rsid w:val="009D679C"/>
    <w:rsid w:val="009D7A08"/>
    <w:rsid w:val="009E0F41"/>
    <w:rsid w:val="009E1CB4"/>
    <w:rsid w:val="009E55D6"/>
    <w:rsid w:val="009E674F"/>
    <w:rsid w:val="009F01B8"/>
    <w:rsid w:val="009F045B"/>
    <w:rsid w:val="009F1BF8"/>
    <w:rsid w:val="009F1DCC"/>
    <w:rsid w:val="009F3C8E"/>
    <w:rsid w:val="009F5BF2"/>
    <w:rsid w:val="009F6EB2"/>
    <w:rsid w:val="009F7C0F"/>
    <w:rsid w:val="00A03DB8"/>
    <w:rsid w:val="00A0448E"/>
    <w:rsid w:val="00A05FC2"/>
    <w:rsid w:val="00A074CD"/>
    <w:rsid w:val="00A108C2"/>
    <w:rsid w:val="00A124D1"/>
    <w:rsid w:val="00A127A0"/>
    <w:rsid w:val="00A12FC7"/>
    <w:rsid w:val="00A13C17"/>
    <w:rsid w:val="00A15DFB"/>
    <w:rsid w:val="00A21627"/>
    <w:rsid w:val="00A21814"/>
    <w:rsid w:val="00A2263B"/>
    <w:rsid w:val="00A24632"/>
    <w:rsid w:val="00A253A9"/>
    <w:rsid w:val="00A27B13"/>
    <w:rsid w:val="00A27EED"/>
    <w:rsid w:val="00A30AFF"/>
    <w:rsid w:val="00A320BE"/>
    <w:rsid w:val="00A35D05"/>
    <w:rsid w:val="00A36C85"/>
    <w:rsid w:val="00A40037"/>
    <w:rsid w:val="00A402A4"/>
    <w:rsid w:val="00A40A09"/>
    <w:rsid w:val="00A41DE9"/>
    <w:rsid w:val="00A43144"/>
    <w:rsid w:val="00A44AF4"/>
    <w:rsid w:val="00A453E8"/>
    <w:rsid w:val="00A45C6B"/>
    <w:rsid w:val="00A46BDF"/>
    <w:rsid w:val="00A50149"/>
    <w:rsid w:val="00A50FA4"/>
    <w:rsid w:val="00A544F0"/>
    <w:rsid w:val="00A564DF"/>
    <w:rsid w:val="00A61558"/>
    <w:rsid w:val="00A62ADB"/>
    <w:rsid w:val="00A64052"/>
    <w:rsid w:val="00A65CD2"/>
    <w:rsid w:val="00A67694"/>
    <w:rsid w:val="00A71E1E"/>
    <w:rsid w:val="00A73B64"/>
    <w:rsid w:val="00A7415C"/>
    <w:rsid w:val="00A746B3"/>
    <w:rsid w:val="00A7585D"/>
    <w:rsid w:val="00A80534"/>
    <w:rsid w:val="00A809B6"/>
    <w:rsid w:val="00A82059"/>
    <w:rsid w:val="00A84D7E"/>
    <w:rsid w:val="00A86475"/>
    <w:rsid w:val="00A9072F"/>
    <w:rsid w:val="00A91431"/>
    <w:rsid w:val="00A91E2C"/>
    <w:rsid w:val="00A92405"/>
    <w:rsid w:val="00A9266B"/>
    <w:rsid w:val="00A970D2"/>
    <w:rsid w:val="00A9719B"/>
    <w:rsid w:val="00A97455"/>
    <w:rsid w:val="00AA0588"/>
    <w:rsid w:val="00AA0DA0"/>
    <w:rsid w:val="00AA163D"/>
    <w:rsid w:val="00AA398C"/>
    <w:rsid w:val="00AA51D8"/>
    <w:rsid w:val="00AA56D1"/>
    <w:rsid w:val="00AB030E"/>
    <w:rsid w:val="00AB10CE"/>
    <w:rsid w:val="00AB1110"/>
    <w:rsid w:val="00AB2470"/>
    <w:rsid w:val="00AB3471"/>
    <w:rsid w:val="00AB39DC"/>
    <w:rsid w:val="00AB49B6"/>
    <w:rsid w:val="00AB6B50"/>
    <w:rsid w:val="00AB782E"/>
    <w:rsid w:val="00AC006F"/>
    <w:rsid w:val="00AC0A9F"/>
    <w:rsid w:val="00AC1D51"/>
    <w:rsid w:val="00AC2194"/>
    <w:rsid w:val="00AC3F2A"/>
    <w:rsid w:val="00AC416E"/>
    <w:rsid w:val="00AC51C5"/>
    <w:rsid w:val="00AD0828"/>
    <w:rsid w:val="00AD1B17"/>
    <w:rsid w:val="00AD24F7"/>
    <w:rsid w:val="00AD7A59"/>
    <w:rsid w:val="00AE0063"/>
    <w:rsid w:val="00AE1404"/>
    <w:rsid w:val="00AE18FB"/>
    <w:rsid w:val="00AE35BA"/>
    <w:rsid w:val="00AE6B89"/>
    <w:rsid w:val="00AF09EB"/>
    <w:rsid w:val="00AF0F7A"/>
    <w:rsid w:val="00AF383D"/>
    <w:rsid w:val="00AF4523"/>
    <w:rsid w:val="00AF596B"/>
    <w:rsid w:val="00AF7F2C"/>
    <w:rsid w:val="00B015BC"/>
    <w:rsid w:val="00B01D92"/>
    <w:rsid w:val="00B04427"/>
    <w:rsid w:val="00B06701"/>
    <w:rsid w:val="00B07EC8"/>
    <w:rsid w:val="00B1023A"/>
    <w:rsid w:val="00B10627"/>
    <w:rsid w:val="00B12635"/>
    <w:rsid w:val="00B16D3D"/>
    <w:rsid w:val="00B174AD"/>
    <w:rsid w:val="00B17703"/>
    <w:rsid w:val="00B17BB5"/>
    <w:rsid w:val="00B20EF4"/>
    <w:rsid w:val="00B22413"/>
    <w:rsid w:val="00B239AB"/>
    <w:rsid w:val="00B23D51"/>
    <w:rsid w:val="00B24153"/>
    <w:rsid w:val="00B253F9"/>
    <w:rsid w:val="00B2601E"/>
    <w:rsid w:val="00B30247"/>
    <w:rsid w:val="00B30CBA"/>
    <w:rsid w:val="00B31396"/>
    <w:rsid w:val="00B32EAC"/>
    <w:rsid w:val="00B33153"/>
    <w:rsid w:val="00B34CC9"/>
    <w:rsid w:val="00B35239"/>
    <w:rsid w:val="00B35B29"/>
    <w:rsid w:val="00B40809"/>
    <w:rsid w:val="00B41460"/>
    <w:rsid w:val="00B41C14"/>
    <w:rsid w:val="00B42062"/>
    <w:rsid w:val="00B426DD"/>
    <w:rsid w:val="00B429D5"/>
    <w:rsid w:val="00B43021"/>
    <w:rsid w:val="00B44FCA"/>
    <w:rsid w:val="00B45233"/>
    <w:rsid w:val="00B45DC5"/>
    <w:rsid w:val="00B545A9"/>
    <w:rsid w:val="00B57AB6"/>
    <w:rsid w:val="00B62143"/>
    <w:rsid w:val="00B62CE0"/>
    <w:rsid w:val="00B6349F"/>
    <w:rsid w:val="00B63E85"/>
    <w:rsid w:val="00B655FC"/>
    <w:rsid w:val="00B66C37"/>
    <w:rsid w:val="00B70123"/>
    <w:rsid w:val="00B7031D"/>
    <w:rsid w:val="00B70A71"/>
    <w:rsid w:val="00B71BF7"/>
    <w:rsid w:val="00B724F4"/>
    <w:rsid w:val="00B747CB"/>
    <w:rsid w:val="00B74ECE"/>
    <w:rsid w:val="00B75A89"/>
    <w:rsid w:val="00B8051A"/>
    <w:rsid w:val="00B8203E"/>
    <w:rsid w:val="00B823B9"/>
    <w:rsid w:val="00B8461B"/>
    <w:rsid w:val="00B85907"/>
    <w:rsid w:val="00B85EEC"/>
    <w:rsid w:val="00B86108"/>
    <w:rsid w:val="00B868BA"/>
    <w:rsid w:val="00B915FD"/>
    <w:rsid w:val="00B91B79"/>
    <w:rsid w:val="00B91DD5"/>
    <w:rsid w:val="00B9219C"/>
    <w:rsid w:val="00B95031"/>
    <w:rsid w:val="00B95BFF"/>
    <w:rsid w:val="00B962D0"/>
    <w:rsid w:val="00B96A3A"/>
    <w:rsid w:val="00B9744C"/>
    <w:rsid w:val="00BA0B4C"/>
    <w:rsid w:val="00BA2DB1"/>
    <w:rsid w:val="00BA46A2"/>
    <w:rsid w:val="00BA4B0E"/>
    <w:rsid w:val="00BA4BB5"/>
    <w:rsid w:val="00BA5531"/>
    <w:rsid w:val="00BA7DB1"/>
    <w:rsid w:val="00BB01D2"/>
    <w:rsid w:val="00BB176B"/>
    <w:rsid w:val="00BB1C40"/>
    <w:rsid w:val="00BB2464"/>
    <w:rsid w:val="00BB2B17"/>
    <w:rsid w:val="00BB53E4"/>
    <w:rsid w:val="00BB555D"/>
    <w:rsid w:val="00BB55D1"/>
    <w:rsid w:val="00BB6359"/>
    <w:rsid w:val="00BB6B1C"/>
    <w:rsid w:val="00BC21F4"/>
    <w:rsid w:val="00BC3335"/>
    <w:rsid w:val="00BC34B4"/>
    <w:rsid w:val="00BC3E5A"/>
    <w:rsid w:val="00BC6BC7"/>
    <w:rsid w:val="00BC6F1F"/>
    <w:rsid w:val="00BC7C5E"/>
    <w:rsid w:val="00BD07F5"/>
    <w:rsid w:val="00BD289B"/>
    <w:rsid w:val="00BD32CD"/>
    <w:rsid w:val="00BD3EF0"/>
    <w:rsid w:val="00BD489A"/>
    <w:rsid w:val="00BD6D95"/>
    <w:rsid w:val="00BD756A"/>
    <w:rsid w:val="00BD7AFB"/>
    <w:rsid w:val="00BE04D2"/>
    <w:rsid w:val="00BE251D"/>
    <w:rsid w:val="00BE30B3"/>
    <w:rsid w:val="00BE3282"/>
    <w:rsid w:val="00BE4484"/>
    <w:rsid w:val="00BE762B"/>
    <w:rsid w:val="00BE7F6A"/>
    <w:rsid w:val="00BF0583"/>
    <w:rsid w:val="00BF1863"/>
    <w:rsid w:val="00BF2B24"/>
    <w:rsid w:val="00BF2F87"/>
    <w:rsid w:val="00BF3254"/>
    <w:rsid w:val="00BF33D6"/>
    <w:rsid w:val="00BF518E"/>
    <w:rsid w:val="00BF54BB"/>
    <w:rsid w:val="00BF6376"/>
    <w:rsid w:val="00BF797E"/>
    <w:rsid w:val="00C015EA"/>
    <w:rsid w:val="00C02622"/>
    <w:rsid w:val="00C02727"/>
    <w:rsid w:val="00C02C19"/>
    <w:rsid w:val="00C02EA9"/>
    <w:rsid w:val="00C033B2"/>
    <w:rsid w:val="00C03A48"/>
    <w:rsid w:val="00C04413"/>
    <w:rsid w:val="00C045F0"/>
    <w:rsid w:val="00C04DD2"/>
    <w:rsid w:val="00C12C9A"/>
    <w:rsid w:val="00C13A55"/>
    <w:rsid w:val="00C13D8A"/>
    <w:rsid w:val="00C17138"/>
    <w:rsid w:val="00C200F9"/>
    <w:rsid w:val="00C20488"/>
    <w:rsid w:val="00C22CAC"/>
    <w:rsid w:val="00C22CB9"/>
    <w:rsid w:val="00C2306B"/>
    <w:rsid w:val="00C2789D"/>
    <w:rsid w:val="00C324A4"/>
    <w:rsid w:val="00C352CF"/>
    <w:rsid w:val="00C367CB"/>
    <w:rsid w:val="00C4026C"/>
    <w:rsid w:val="00C403E3"/>
    <w:rsid w:val="00C409BC"/>
    <w:rsid w:val="00C41C7C"/>
    <w:rsid w:val="00C4249D"/>
    <w:rsid w:val="00C42F63"/>
    <w:rsid w:val="00C43818"/>
    <w:rsid w:val="00C4461A"/>
    <w:rsid w:val="00C4497C"/>
    <w:rsid w:val="00C50A57"/>
    <w:rsid w:val="00C50DFD"/>
    <w:rsid w:val="00C55DDA"/>
    <w:rsid w:val="00C560D1"/>
    <w:rsid w:val="00C572F7"/>
    <w:rsid w:val="00C61478"/>
    <w:rsid w:val="00C63AB3"/>
    <w:rsid w:val="00C64750"/>
    <w:rsid w:val="00C65D25"/>
    <w:rsid w:val="00C6626D"/>
    <w:rsid w:val="00C66372"/>
    <w:rsid w:val="00C7005B"/>
    <w:rsid w:val="00C7223A"/>
    <w:rsid w:val="00C73DB7"/>
    <w:rsid w:val="00C73F7B"/>
    <w:rsid w:val="00C74323"/>
    <w:rsid w:val="00C74C26"/>
    <w:rsid w:val="00C8092D"/>
    <w:rsid w:val="00C81AC9"/>
    <w:rsid w:val="00C81E87"/>
    <w:rsid w:val="00C83E89"/>
    <w:rsid w:val="00C84183"/>
    <w:rsid w:val="00C849AF"/>
    <w:rsid w:val="00C84D84"/>
    <w:rsid w:val="00C852BA"/>
    <w:rsid w:val="00C85620"/>
    <w:rsid w:val="00C8662F"/>
    <w:rsid w:val="00C8730B"/>
    <w:rsid w:val="00C87938"/>
    <w:rsid w:val="00C9469D"/>
    <w:rsid w:val="00C9678C"/>
    <w:rsid w:val="00C96D85"/>
    <w:rsid w:val="00C9782B"/>
    <w:rsid w:val="00CA4699"/>
    <w:rsid w:val="00CA4A67"/>
    <w:rsid w:val="00CA4C8B"/>
    <w:rsid w:val="00CA68AF"/>
    <w:rsid w:val="00CA6B24"/>
    <w:rsid w:val="00CA7F43"/>
    <w:rsid w:val="00CB0292"/>
    <w:rsid w:val="00CB07A8"/>
    <w:rsid w:val="00CB1514"/>
    <w:rsid w:val="00CB2A92"/>
    <w:rsid w:val="00CB3515"/>
    <w:rsid w:val="00CB503D"/>
    <w:rsid w:val="00CC09E5"/>
    <w:rsid w:val="00CC12A3"/>
    <w:rsid w:val="00CC3A04"/>
    <w:rsid w:val="00CC3F8A"/>
    <w:rsid w:val="00CC40E7"/>
    <w:rsid w:val="00CC48BB"/>
    <w:rsid w:val="00CC73F5"/>
    <w:rsid w:val="00CD2449"/>
    <w:rsid w:val="00CD3078"/>
    <w:rsid w:val="00CD45A8"/>
    <w:rsid w:val="00CD4CBD"/>
    <w:rsid w:val="00CD63A0"/>
    <w:rsid w:val="00CD6D3A"/>
    <w:rsid w:val="00CD6F5F"/>
    <w:rsid w:val="00CE0964"/>
    <w:rsid w:val="00CE0D79"/>
    <w:rsid w:val="00CE0F35"/>
    <w:rsid w:val="00CF0D22"/>
    <w:rsid w:val="00CF196F"/>
    <w:rsid w:val="00CF1983"/>
    <w:rsid w:val="00CF3984"/>
    <w:rsid w:val="00CF5288"/>
    <w:rsid w:val="00CF5B5B"/>
    <w:rsid w:val="00CF6681"/>
    <w:rsid w:val="00CF7A18"/>
    <w:rsid w:val="00D00D30"/>
    <w:rsid w:val="00D02859"/>
    <w:rsid w:val="00D02F5B"/>
    <w:rsid w:val="00D0329B"/>
    <w:rsid w:val="00D03AF8"/>
    <w:rsid w:val="00D04F6D"/>
    <w:rsid w:val="00D1407B"/>
    <w:rsid w:val="00D14E9F"/>
    <w:rsid w:val="00D15C03"/>
    <w:rsid w:val="00D17F86"/>
    <w:rsid w:val="00D215D4"/>
    <w:rsid w:val="00D22806"/>
    <w:rsid w:val="00D22F1F"/>
    <w:rsid w:val="00D22F9E"/>
    <w:rsid w:val="00D255D7"/>
    <w:rsid w:val="00D27813"/>
    <w:rsid w:val="00D31938"/>
    <w:rsid w:val="00D35C29"/>
    <w:rsid w:val="00D41816"/>
    <w:rsid w:val="00D43AC8"/>
    <w:rsid w:val="00D45F78"/>
    <w:rsid w:val="00D45FED"/>
    <w:rsid w:val="00D522C9"/>
    <w:rsid w:val="00D53BBF"/>
    <w:rsid w:val="00D53C0C"/>
    <w:rsid w:val="00D55C3E"/>
    <w:rsid w:val="00D57238"/>
    <w:rsid w:val="00D60DD8"/>
    <w:rsid w:val="00D62EBC"/>
    <w:rsid w:val="00D64191"/>
    <w:rsid w:val="00D64982"/>
    <w:rsid w:val="00D64BF2"/>
    <w:rsid w:val="00D65369"/>
    <w:rsid w:val="00D66207"/>
    <w:rsid w:val="00D66738"/>
    <w:rsid w:val="00D676C8"/>
    <w:rsid w:val="00D67C6A"/>
    <w:rsid w:val="00D7243C"/>
    <w:rsid w:val="00D74CF5"/>
    <w:rsid w:val="00D77CD2"/>
    <w:rsid w:val="00D77DF8"/>
    <w:rsid w:val="00D81363"/>
    <w:rsid w:val="00D81878"/>
    <w:rsid w:val="00D847BD"/>
    <w:rsid w:val="00D84C7B"/>
    <w:rsid w:val="00D85C63"/>
    <w:rsid w:val="00D86F09"/>
    <w:rsid w:val="00D90C7C"/>
    <w:rsid w:val="00D91822"/>
    <w:rsid w:val="00D924CC"/>
    <w:rsid w:val="00D95CDA"/>
    <w:rsid w:val="00D95D35"/>
    <w:rsid w:val="00D96083"/>
    <w:rsid w:val="00D96E51"/>
    <w:rsid w:val="00D977CA"/>
    <w:rsid w:val="00DA0869"/>
    <w:rsid w:val="00DA0A24"/>
    <w:rsid w:val="00DA5AB8"/>
    <w:rsid w:val="00DA6E7B"/>
    <w:rsid w:val="00DB178F"/>
    <w:rsid w:val="00DB4136"/>
    <w:rsid w:val="00DB4716"/>
    <w:rsid w:val="00DB5799"/>
    <w:rsid w:val="00DB651D"/>
    <w:rsid w:val="00DB6F84"/>
    <w:rsid w:val="00DC4C7E"/>
    <w:rsid w:val="00DC52F6"/>
    <w:rsid w:val="00DC5678"/>
    <w:rsid w:val="00DC7006"/>
    <w:rsid w:val="00DD19F6"/>
    <w:rsid w:val="00DD52AA"/>
    <w:rsid w:val="00DD5ED0"/>
    <w:rsid w:val="00DD63B7"/>
    <w:rsid w:val="00DE0F3E"/>
    <w:rsid w:val="00DE2DB8"/>
    <w:rsid w:val="00DE3E65"/>
    <w:rsid w:val="00DE4752"/>
    <w:rsid w:val="00DE52B2"/>
    <w:rsid w:val="00DE7EDE"/>
    <w:rsid w:val="00DF2219"/>
    <w:rsid w:val="00DF2DD7"/>
    <w:rsid w:val="00DF2F36"/>
    <w:rsid w:val="00DF3060"/>
    <w:rsid w:val="00DF7073"/>
    <w:rsid w:val="00E03975"/>
    <w:rsid w:val="00E05A0C"/>
    <w:rsid w:val="00E065BD"/>
    <w:rsid w:val="00E06AC6"/>
    <w:rsid w:val="00E1020A"/>
    <w:rsid w:val="00E11C58"/>
    <w:rsid w:val="00E12435"/>
    <w:rsid w:val="00E13D8D"/>
    <w:rsid w:val="00E13DA1"/>
    <w:rsid w:val="00E13FDC"/>
    <w:rsid w:val="00E15A3E"/>
    <w:rsid w:val="00E16EAC"/>
    <w:rsid w:val="00E17E79"/>
    <w:rsid w:val="00E228BB"/>
    <w:rsid w:val="00E23F44"/>
    <w:rsid w:val="00E23F5C"/>
    <w:rsid w:val="00E244F7"/>
    <w:rsid w:val="00E266CA"/>
    <w:rsid w:val="00E267AE"/>
    <w:rsid w:val="00E26C38"/>
    <w:rsid w:val="00E33CC7"/>
    <w:rsid w:val="00E363B9"/>
    <w:rsid w:val="00E36769"/>
    <w:rsid w:val="00E36E4E"/>
    <w:rsid w:val="00E372C7"/>
    <w:rsid w:val="00E40B88"/>
    <w:rsid w:val="00E41073"/>
    <w:rsid w:val="00E4137B"/>
    <w:rsid w:val="00E413CE"/>
    <w:rsid w:val="00E43411"/>
    <w:rsid w:val="00E43798"/>
    <w:rsid w:val="00E44804"/>
    <w:rsid w:val="00E44A7B"/>
    <w:rsid w:val="00E45163"/>
    <w:rsid w:val="00E46BA2"/>
    <w:rsid w:val="00E4753A"/>
    <w:rsid w:val="00E5120C"/>
    <w:rsid w:val="00E51D0B"/>
    <w:rsid w:val="00E526FF"/>
    <w:rsid w:val="00E53FBD"/>
    <w:rsid w:val="00E54F78"/>
    <w:rsid w:val="00E5647E"/>
    <w:rsid w:val="00E579FF"/>
    <w:rsid w:val="00E60999"/>
    <w:rsid w:val="00E64007"/>
    <w:rsid w:val="00E641B1"/>
    <w:rsid w:val="00E6499B"/>
    <w:rsid w:val="00E653B0"/>
    <w:rsid w:val="00E66D74"/>
    <w:rsid w:val="00E677C0"/>
    <w:rsid w:val="00E67B76"/>
    <w:rsid w:val="00E67E5D"/>
    <w:rsid w:val="00E70C62"/>
    <w:rsid w:val="00E724B7"/>
    <w:rsid w:val="00E76A09"/>
    <w:rsid w:val="00E771A7"/>
    <w:rsid w:val="00E824B5"/>
    <w:rsid w:val="00E82F57"/>
    <w:rsid w:val="00E872E2"/>
    <w:rsid w:val="00E9098A"/>
    <w:rsid w:val="00E927E4"/>
    <w:rsid w:val="00E92FF4"/>
    <w:rsid w:val="00E95FB4"/>
    <w:rsid w:val="00E96B28"/>
    <w:rsid w:val="00E97CD9"/>
    <w:rsid w:val="00EA133F"/>
    <w:rsid w:val="00EA193C"/>
    <w:rsid w:val="00EA39D9"/>
    <w:rsid w:val="00EA4506"/>
    <w:rsid w:val="00EA7782"/>
    <w:rsid w:val="00EA7826"/>
    <w:rsid w:val="00EA7DA5"/>
    <w:rsid w:val="00EB182F"/>
    <w:rsid w:val="00EB262A"/>
    <w:rsid w:val="00EB2B18"/>
    <w:rsid w:val="00EB3ADF"/>
    <w:rsid w:val="00EB51BD"/>
    <w:rsid w:val="00EB7496"/>
    <w:rsid w:val="00EB7653"/>
    <w:rsid w:val="00EB7B47"/>
    <w:rsid w:val="00EB7E8E"/>
    <w:rsid w:val="00EC04DC"/>
    <w:rsid w:val="00EC0DFC"/>
    <w:rsid w:val="00EC2EC6"/>
    <w:rsid w:val="00EC4DF3"/>
    <w:rsid w:val="00EC5A8C"/>
    <w:rsid w:val="00EC7077"/>
    <w:rsid w:val="00EC711C"/>
    <w:rsid w:val="00ED655A"/>
    <w:rsid w:val="00ED6E3E"/>
    <w:rsid w:val="00EE05C8"/>
    <w:rsid w:val="00EE0D49"/>
    <w:rsid w:val="00EE2010"/>
    <w:rsid w:val="00EF3D34"/>
    <w:rsid w:val="00F001A6"/>
    <w:rsid w:val="00F04CA7"/>
    <w:rsid w:val="00F054F4"/>
    <w:rsid w:val="00F05767"/>
    <w:rsid w:val="00F1042B"/>
    <w:rsid w:val="00F12B27"/>
    <w:rsid w:val="00F12F16"/>
    <w:rsid w:val="00F137E0"/>
    <w:rsid w:val="00F13F24"/>
    <w:rsid w:val="00F146E9"/>
    <w:rsid w:val="00F153D3"/>
    <w:rsid w:val="00F16024"/>
    <w:rsid w:val="00F16D86"/>
    <w:rsid w:val="00F175FD"/>
    <w:rsid w:val="00F22496"/>
    <w:rsid w:val="00F23634"/>
    <w:rsid w:val="00F2443C"/>
    <w:rsid w:val="00F24FB6"/>
    <w:rsid w:val="00F269C5"/>
    <w:rsid w:val="00F3060F"/>
    <w:rsid w:val="00F30B87"/>
    <w:rsid w:val="00F35F28"/>
    <w:rsid w:val="00F362A8"/>
    <w:rsid w:val="00F3683D"/>
    <w:rsid w:val="00F36A92"/>
    <w:rsid w:val="00F42EE6"/>
    <w:rsid w:val="00F451D8"/>
    <w:rsid w:val="00F45BDF"/>
    <w:rsid w:val="00F5063E"/>
    <w:rsid w:val="00F51F9E"/>
    <w:rsid w:val="00F55173"/>
    <w:rsid w:val="00F55438"/>
    <w:rsid w:val="00F57F53"/>
    <w:rsid w:val="00F6068B"/>
    <w:rsid w:val="00F618D6"/>
    <w:rsid w:val="00F6233B"/>
    <w:rsid w:val="00F62D6E"/>
    <w:rsid w:val="00F65B2D"/>
    <w:rsid w:val="00F65C98"/>
    <w:rsid w:val="00F67D54"/>
    <w:rsid w:val="00F70839"/>
    <w:rsid w:val="00F7166C"/>
    <w:rsid w:val="00F71D28"/>
    <w:rsid w:val="00F73D3B"/>
    <w:rsid w:val="00F74701"/>
    <w:rsid w:val="00F7789C"/>
    <w:rsid w:val="00F7790B"/>
    <w:rsid w:val="00F77E82"/>
    <w:rsid w:val="00F83256"/>
    <w:rsid w:val="00F83BCA"/>
    <w:rsid w:val="00F83C81"/>
    <w:rsid w:val="00F845E9"/>
    <w:rsid w:val="00F85378"/>
    <w:rsid w:val="00F85773"/>
    <w:rsid w:val="00F94CF3"/>
    <w:rsid w:val="00FA5071"/>
    <w:rsid w:val="00FA5FF9"/>
    <w:rsid w:val="00FA7465"/>
    <w:rsid w:val="00FA7685"/>
    <w:rsid w:val="00FB0650"/>
    <w:rsid w:val="00FB19F3"/>
    <w:rsid w:val="00FB352C"/>
    <w:rsid w:val="00FB3ADC"/>
    <w:rsid w:val="00FB48C0"/>
    <w:rsid w:val="00FC1261"/>
    <w:rsid w:val="00FC407C"/>
    <w:rsid w:val="00FC5CE4"/>
    <w:rsid w:val="00FC6390"/>
    <w:rsid w:val="00FC697C"/>
    <w:rsid w:val="00FC7793"/>
    <w:rsid w:val="00FD13F1"/>
    <w:rsid w:val="00FD3D22"/>
    <w:rsid w:val="00FD6A95"/>
    <w:rsid w:val="00FE0BEB"/>
    <w:rsid w:val="00FE6536"/>
    <w:rsid w:val="00FE6A42"/>
    <w:rsid w:val="00FF07D8"/>
    <w:rsid w:val="00FF1807"/>
    <w:rsid w:val="00FF1C05"/>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63"/>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Heading3">
    <w:name w:val="heading 3"/>
    <w:basedOn w:val="Normal"/>
    <w:next w:val="Normal"/>
    <w:link w:val="Heading3Char"/>
    <w:uiPriority w:val="9"/>
    <w:semiHidden/>
    <w:unhideWhenUsed/>
    <w:qFormat/>
    <w:rsid w:val="00193ACA"/>
    <w:pPr>
      <w:keepNext/>
      <w:keepLines/>
      <w:spacing w:before="4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FFCA08"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2998E3" w:themeColor="hyperlink"/>
      <w:u w:val="single"/>
    </w:rPr>
  </w:style>
  <w:style w:type="character" w:styleId="FollowedHyperlink">
    <w:name w:val="FollowedHyperlink"/>
    <w:basedOn w:val="DefaultParagraphFont"/>
    <w:uiPriority w:val="99"/>
    <w:semiHidden/>
    <w:unhideWhenUsed/>
    <w:rsid w:val="00831BD4"/>
    <w:rPr>
      <w:color w:val="7F723D"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link w:val="NoSpacingChar"/>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FFCA08"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C49A00"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FFCA08"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character" w:customStyle="1" w:styleId="NoSpacingChar">
    <w:name w:val="No Spacing Char"/>
    <w:basedOn w:val="DefaultParagraphFont"/>
    <w:link w:val="NoSpacing"/>
    <w:uiPriority w:val="1"/>
    <w:rsid w:val="00C9678C"/>
  </w:style>
  <w:style w:type="character" w:styleId="Emphasis">
    <w:name w:val="Emphasis"/>
    <w:basedOn w:val="DefaultParagraphFont"/>
    <w:uiPriority w:val="20"/>
    <w:qFormat/>
    <w:rsid w:val="00BC7C5E"/>
    <w:rPr>
      <w:i/>
      <w:iCs/>
    </w:rPr>
  </w:style>
  <w:style w:type="character" w:customStyle="1" w:styleId="Heading3Char">
    <w:name w:val="Heading 3 Char"/>
    <w:basedOn w:val="DefaultParagraphFont"/>
    <w:link w:val="Heading3"/>
    <w:uiPriority w:val="9"/>
    <w:semiHidden/>
    <w:rsid w:val="00193ACA"/>
    <w:rPr>
      <w:rFonts w:asciiTheme="majorHAnsi" w:eastAsiaTheme="majorEastAsia" w:hAnsiTheme="majorHAnsi" w:cstheme="majorBidi"/>
      <w:color w:val="82660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62409891">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8037">
      <w:bodyDiv w:val="1"/>
      <w:marLeft w:val="0"/>
      <w:marRight w:val="0"/>
      <w:marTop w:val="0"/>
      <w:marBottom w:val="0"/>
      <w:divBdr>
        <w:top w:val="none" w:sz="0" w:space="0" w:color="auto"/>
        <w:left w:val="none" w:sz="0" w:space="0" w:color="auto"/>
        <w:bottom w:val="none" w:sz="0" w:space="0" w:color="auto"/>
        <w:right w:val="none" w:sz="0" w:space="0" w:color="auto"/>
      </w:divBdr>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40848890">
      <w:bodyDiv w:val="1"/>
      <w:marLeft w:val="0"/>
      <w:marRight w:val="0"/>
      <w:marTop w:val="0"/>
      <w:marBottom w:val="0"/>
      <w:divBdr>
        <w:top w:val="none" w:sz="0" w:space="0" w:color="auto"/>
        <w:left w:val="none" w:sz="0" w:space="0" w:color="auto"/>
        <w:bottom w:val="none" w:sz="0" w:space="0" w:color="auto"/>
        <w:right w:val="none" w:sz="0" w:space="0" w:color="auto"/>
      </w:divBdr>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311981531">
      <w:bodyDiv w:val="1"/>
      <w:marLeft w:val="0"/>
      <w:marRight w:val="0"/>
      <w:marTop w:val="0"/>
      <w:marBottom w:val="0"/>
      <w:divBdr>
        <w:top w:val="none" w:sz="0" w:space="0" w:color="auto"/>
        <w:left w:val="none" w:sz="0" w:space="0" w:color="auto"/>
        <w:bottom w:val="none" w:sz="0" w:space="0" w:color="auto"/>
        <w:right w:val="none" w:sz="0" w:space="0" w:color="auto"/>
      </w:divBdr>
    </w:div>
    <w:div w:id="396631109">
      <w:bodyDiv w:val="1"/>
      <w:marLeft w:val="0"/>
      <w:marRight w:val="0"/>
      <w:marTop w:val="0"/>
      <w:marBottom w:val="0"/>
      <w:divBdr>
        <w:top w:val="none" w:sz="0" w:space="0" w:color="auto"/>
        <w:left w:val="none" w:sz="0" w:space="0" w:color="auto"/>
        <w:bottom w:val="none" w:sz="0" w:space="0" w:color="auto"/>
        <w:right w:val="none" w:sz="0" w:space="0" w:color="auto"/>
      </w:divBdr>
    </w:div>
    <w:div w:id="494995427">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3686">
      <w:bodyDiv w:val="1"/>
      <w:marLeft w:val="0"/>
      <w:marRight w:val="0"/>
      <w:marTop w:val="0"/>
      <w:marBottom w:val="0"/>
      <w:divBdr>
        <w:top w:val="none" w:sz="0" w:space="0" w:color="auto"/>
        <w:left w:val="none" w:sz="0" w:space="0" w:color="auto"/>
        <w:bottom w:val="none" w:sz="0" w:space="0" w:color="auto"/>
        <w:right w:val="none" w:sz="0" w:space="0" w:color="auto"/>
      </w:divBdr>
    </w:div>
    <w:div w:id="612203831">
      <w:bodyDiv w:val="1"/>
      <w:marLeft w:val="0"/>
      <w:marRight w:val="0"/>
      <w:marTop w:val="0"/>
      <w:marBottom w:val="0"/>
      <w:divBdr>
        <w:top w:val="none" w:sz="0" w:space="0" w:color="auto"/>
        <w:left w:val="none" w:sz="0" w:space="0" w:color="auto"/>
        <w:bottom w:val="none" w:sz="0" w:space="0" w:color="auto"/>
        <w:right w:val="none" w:sz="0" w:space="0" w:color="auto"/>
      </w:divBdr>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608326">
      <w:bodyDiv w:val="1"/>
      <w:marLeft w:val="0"/>
      <w:marRight w:val="0"/>
      <w:marTop w:val="0"/>
      <w:marBottom w:val="0"/>
      <w:divBdr>
        <w:top w:val="none" w:sz="0" w:space="0" w:color="auto"/>
        <w:left w:val="none" w:sz="0" w:space="0" w:color="auto"/>
        <w:bottom w:val="none" w:sz="0" w:space="0" w:color="auto"/>
        <w:right w:val="none" w:sz="0" w:space="0" w:color="auto"/>
      </w:divBdr>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201133">
      <w:bodyDiv w:val="1"/>
      <w:marLeft w:val="0"/>
      <w:marRight w:val="0"/>
      <w:marTop w:val="0"/>
      <w:marBottom w:val="0"/>
      <w:divBdr>
        <w:top w:val="none" w:sz="0" w:space="0" w:color="auto"/>
        <w:left w:val="none" w:sz="0" w:space="0" w:color="auto"/>
        <w:bottom w:val="none" w:sz="0" w:space="0" w:color="auto"/>
        <w:right w:val="none" w:sz="0" w:space="0" w:color="auto"/>
      </w:divBdr>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001465694">
      <w:bodyDiv w:val="1"/>
      <w:marLeft w:val="0"/>
      <w:marRight w:val="0"/>
      <w:marTop w:val="0"/>
      <w:marBottom w:val="0"/>
      <w:divBdr>
        <w:top w:val="none" w:sz="0" w:space="0" w:color="auto"/>
        <w:left w:val="none" w:sz="0" w:space="0" w:color="auto"/>
        <w:bottom w:val="none" w:sz="0" w:space="0" w:color="auto"/>
        <w:right w:val="none" w:sz="0" w:space="0" w:color="auto"/>
      </w:divBdr>
    </w:div>
    <w:div w:id="1078089345">
      <w:bodyDiv w:val="1"/>
      <w:marLeft w:val="0"/>
      <w:marRight w:val="0"/>
      <w:marTop w:val="0"/>
      <w:marBottom w:val="0"/>
      <w:divBdr>
        <w:top w:val="none" w:sz="0" w:space="0" w:color="auto"/>
        <w:left w:val="none" w:sz="0" w:space="0" w:color="auto"/>
        <w:bottom w:val="none" w:sz="0" w:space="0" w:color="auto"/>
        <w:right w:val="none" w:sz="0" w:space="0" w:color="auto"/>
      </w:divBdr>
      <w:divsChild>
        <w:div w:id="1442071995">
          <w:marLeft w:val="0"/>
          <w:marRight w:val="0"/>
          <w:marTop w:val="0"/>
          <w:marBottom w:val="0"/>
          <w:divBdr>
            <w:top w:val="none" w:sz="0" w:space="0" w:color="auto"/>
            <w:left w:val="none" w:sz="0" w:space="0" w:color="auto"/>
            <w:bottom w:val="none" w:sz="0" w:space="0" w:color="auto"/>
            <w:right w:val="none" w:sz="0" w:space="0" w:color="auto"/>
          </w:divBdr>
          <w:divsChild>
            <w:div w:id="655379210">
              <w:marLeft w:val="0"/>
              <w:marRight w:val="0"/>
              <w:marTop w:val="0"/>
              <w:marBottom w:val="0"/>
              <w:divBdr>
                <w:top w:val="none" w:sz="0" w:space="0" w:color="auto"/>
                <w:left w:val="none" w:sz="0" w:space="0" w:color="auto"/>
                <w:bottom w:val="none" w:sz="0" w:space="0" w:color="auto"/>
                <w:right w:val="none" w:sz="0" w:space="0" w:color="auto"/>
              </w:divBdr>
              <w:divsChild>
                <w:div w:id="1004670447">
                  <w:marLeft w:val="0"/>
                  <w:marRight w:val="0"/>
                  <w:marTop w:val="0"/>
                  <w:marBottom w:val="0"/>
                  <w:divBdr>
                    <w:top w:val="none" w:sz="0" w:space="0" w:color="auto"/>
                    <w:left w:val="none" w:sz="0" w:space="0" w:color="auto"/>
                    <w:bottom w:val="none" w:sz="0" w:space="0" w:color="auto"/>
                    <w:right w:val="none" w:sz="0" w:space="0" w:color="auto"/>
                  </w:divBdr>
                  <w:divsChild>
                    <w:div w:id="257175390">
                      <w:marLeft w:val="0"/>
                      <w:marRight w:val="0"/>
                      <w:marTop w:val="0"/>
                      <w:marBottom w:val="0"/>
                      <w:divBdr>
                        <w:top w:val="none" w:sz="0" w:space="0" w:color="auto"/>
                        <w:left w:val="none" w:sz="0" w:space="0" w:color="auto"/>
                        <w:bottom w:val="none" w:sz="0" w:space="0" w:color="auto"/>
                        <w:right w:val="none" w:sz="0" w:space="0" w:color="auto"/>
                      </w:divBdr>
                      <w:divsChild>
                        <w:div w:id="870801742">
                          <w:marLeft w:val="0"/>
                          <w:marRight w:val="0"/>
                          <w:marTop w:val="0"/>
                          <w:marBottom w:val="0"/>
                          <w:divBdr>
                            <w:top w:val="none" w:sz="0" w:space="0" w:color="auto"/>
                            <w:left w:val="none" w:sz="0" w:space="0" w:color="auto"/>
                            <w:bottom w:val="none" w:sz="0" w:space="0" w:color="auto"/>
                            <w:right w:val="none" w:sz="0" w:space="0" w:color="auto"/>
                          </w:divBdr>
                          <w:divsChild>
                            <w:div w:id="712266742">
                              <w:marLeft w:val="0"/>
                              <w:marRight w:val="0"/>
                              <w:marTop w:val="0"/>
                              <w:marBottom w:val="0"/>
                              <w:divBdr>
                                <w:top w:val="none" w:sz="0" w:space="0" w:color="auto"/>
                                <w:left w:val="none" w:sz="0" w:space="0" w:color="auto"/>
                                <w:bottom w:val="none" w:sz="0" w:space="0" w:color="auto"/>
                                <w:right w:val="none" w:sz="0" w:space="0" w:color="auto"/>
                              </w:divBdr>
                              <w:divsChild>
                                <w:div w:id="1616249217">
                                  <w:marLeft w:val="0"/>
                                  <w:marRight w:val="0"/>
                                  <w:marTop w:val="0"/>
                                  <w:marBottom w:val="0"/>
                                  <w:divBdr>
                                    <w:top w:val="none" w:sz="0" w:space="0" w:color="auto"/>
                                    <w:left w:val="none" w:sz="0" w:space="0" w:color="auto"/>
                                    <w:bottom w:val="none" w:sz="0" w:space="0" w:color="auto"/>
                                    <w:right w:val="none" w:sz="0" w:space="0" w:color="auto"/>
                                  </w:divBdr>
                                  <w:divsChild>
                                    <w:div w:id="95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169">
      <w:bodyDiv w:val="1"/>
      <w:marLeft w:val="0"/>
      <w:marRight w:val="0"/>
      <w:marTop w:val="0"/>
      <w:marBottom w:val="0"/>
      <w:divBdr>
        <w:top w:val="none" w:sz="0" w:space="0" w:color="auto"/>
        <w:left w:val="none" w:sz="0" w:space="0" w:color="auto"/>
        <w:bottom w:val="none" w:sz="0" w:space="0" w:color="auto"/>
        <w:right w:val="none" w:sz="0" w:space="0" w:color="auto"/>
      </w:divBdr>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932763">
      <w:bodyDiv w:val="1"/>
      <w:marLeft w:val="0"/>
      <w:marRight w:val="0"/>
      <w:marTop w:val="0"/>
      <w:marBottom w:val="0"/>
      <w:divBdr>
        <w:top w:val="none" w:sz="0" w:space="0" w:color="auto"/>
        <w:left w:val="none" w:sz="0" w:space="0" w:color="auto"/>
        <w:bottom w:val="none" w:sz="0" w:space="0" w:color="auto"/>
        <w:right w:val="none" w:sz="0" w:space="0" w:color="auto"/>
      </w:divBdr>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158426189">
      <w:bodyDiv w:val="1"/>
      <w:marLeft w:val="0"/>
      <w:marRight w:val="0"/>
      <w:marTop w:val="0"/>
      <w:marBottom w:val="0"/>
      <w:divBdr>
        <w:top w:val="none" w:sz="0" w:space="0" w:color="auto"/>
        <w:left w:val="none" w:sz="0" w:space="0" w:color="auto"/>
        <w:bottom w:val="none" w:sz="0" w:space="0" w:color="auto"/>
        <w:right w:val="none" w:sz="0" w:space="0" w:color="auto"/>
      </w:divBdr>
    </w:div>
    <w:div w:id="1164591919">
      <w:bodyDiv w:val="1"/>
      <w:marLeft w:val="0"/>
      <w:marRight w:val="0"/>
      <w:marTop w:val="0"/>
      <w:marBottom w:val="0"/>
      <w:divBdr>
        <w:top w:val="none" w:sz="0" w:space="0" w:color="auto"/>
        <w:left w:val="none" w:sz="0" w:space="0" w:color="auto"/>
        <w:bottom w:val="none" w:sz="0" w:space="0" w:color="auto"/>
        <w:right w:val="none" w:sz="0" w:space="0" w:color="auto"/>
      </w:divBdr>
    </w:div>
    <w:div w:id="1187985284">
      <w:bodyDiv w:val="1"/>
      <w:marLeft w:val="0"/>
      <w:marRight w:val="0"/>
      <w:marTop w:val="0"/>
      <w:marBottom w:val="0"/>
      <w:divBdr>
        <w:top w:val="none" w:sz="0" w:space="0" w:color="auto"/>
        <w:left w:val="none" w:sz="0" w:space="0" w:color="auto"/>
        <w:bottom w:val="none" w:sz="0" w:space="0" w:color="auto"/>
        <w:right w:val="none" w:sz="0" w:space="0" w:color="auto"/>
      </w:divBdr>
    </w:div>
    <w:div w:id="1193036448">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8930">
      <w:bodyDiv w:val="1"/>
      <w:marLeft w:val="0"/>
      <w:marRight w:val="0"/>
      <w:marTop w:val="0"/>
      <w:marBottom w:val="0"/>
      <w:divBdr>
        <w:top w:val="none" w:sz="0" w:space="0" w:color="auto"/>
        <w:left w:val="none" w:sz="0" w:space="0" w:color="auto"/>
        <w:bottom w:val="none" w:sz="0" w:space="0" w:color="auto"/>
        <w:right w:val="none" w:sz="0" w:space="0" w:color="auto"/>
      </w:divBdr>
      <w:divsChild>
        <w:div w:id="220602145">
          <w:marLeft w:val="0"/>
          <w:marRight w:val="0"/>
          <w:marTop w:val="0"/>
          <w:marBottom w:val="0"/>
          <w:divBdr>
            <w:top w:val="none" w:sz="0" w:space="0" w:color="auto"/>
            <w:left w:val="none" w:sz="0" w:space="0" w:color="auto"/>
            <w:bottom w:val="none" w:sz="0" w:space="0" w:color="auto"/>
            <w:right w:val="none" w:sz="0" w:space="0" w:color="auto"/>
          </w:divBdr>
          <w:divsChild>
            <w:div w:id="1176505038">
              <w:marLeft w:val="0"/>
              <w:marRight w:val="0"/>
              <w:marTop w:val="0"/>
              <w:marBottom w:val="0"/>
              <w:divBdr>
                <w:top w:val="none" w:sz="0" w:space="0" w:color="auto"/>
                <w:left w:val="none" w:sz="0" w:space="0" w:color="auto"/>
                <w:bottom w:val="none" w:sz="0" w:space="0" w:color="auto"/>
                <w:right w:val="none" w:sz="0" w:space="0" w:color="auto"/>
              </w:divBdr>
              <w:divsChild>
                <w:div w:id="810178228">
                  <w:marLeft w:val="0"/>
                  <w:marRight w:val="0"/>
                  <w:marTop w:val="0"/>
                  <w:marBottom w:val="0"/>
                  <w:divBdr>
                    <w:top w:val="none" w:sz="0" w:space="0" w:color="auto"/>
                    <w:left w:val="none" w:sz="0" w:space="0" w:color="auto"/>
                    <w:bottom w:val="none" w:sz="0" w:space="0" w:color="auto"/>
                    <w:right w:val="none" w:sz="0" w:space="0" w:color="auto"/>
                  </w:divBdr>
                  <w:divsChild>
                    <w:div w:id="2082406935">
                      <w:marLeft w:val="0"/>
                      <w:marRight w:val="0"/>
                      <w:marTop w:val="0"/>
                      <w:marBottom w:val="0"/>
                      <w:divBdr>
                        <w:top w:val="none" w:sz="0" w:space="0" w:color="auto"/>
                        <w:left w:val="none" w:sz="0" w:space="0" w:color="auto"/>
                        <w:bottom w:val="none" w:sz="0" w:space="0" w:color="auto"/>
                        <w:right w:val="none" w:sz="0" w:space="0" w:color="auto"/>
                      </w:divBdr>
                      <w:divsChild>
                        <w:div w:id="147745959">
                          <w:marLeft w:val="0"/>
                          <w:marRight w:val="0"/>
                          <w:marTop w:val="0"/>
                          <w:marBottom w:val="0"/>
                          <w:divBdr>
                            <w:top w:val="none" w:sz="0" w:space="0" w:color="auto"/>
                            <w:left w:val="none" w:sz="0" w:space="0" w:color="auto"/>
                            <w:bottom w:val="none" w:sz="0" w:space="0" w:color="auto"/>
                            <w:right w:val="none" w:sz="0" w:space="0" w:color="auto"/>
                          </w:divBdr>
                          <w:divsChild>
                            <w:div w:id="634678597">
                              <w:marLeft w:val="0"/>
                              <w:marRight w:val="0"/>
                              <w:marTop w:val="0"/>
                              <w:marBottom w:val="0"/>
                              <w:divBdr>
                                <w:top w:val="none" w:sz="0" w:space="0" w:color="auto"/>
                                <w:left w:val="none" w:sz="0" w:space="0" w:color="auto"/>
                                <w:bottom w:val="none" w:sz="0" w:space="0" w:color="auto"/>
                                <w:right w:val="none" w:sz="0" w:space="0" w:color="auto"/>
                              </w:divBdr>
                              <w:divsChild>
                                <w:div w:id="700394747">
                                  <w:marLeft w:val="0"/>
                                  <w:marRight w:val="0"/>
                                  <w:marTop w:val="0"/>
                                  <w:marBottom w:val="0"/>
                                  <w:divBdr>
                                    <w:top w:val="none" w:sz="0" w:space="0" w:color="auto"/>
                                    <w:left w:val="none" w:sz="0" w:space="0" w:color="auto"/>
                                    <w:bottom w:val="none" w:sz="0" w:space="0" w:color="auto"/>
                                    <w:right w:val="none" w:sz="0" w:space="0" w:color="auto"/>
                                  </w:divBdr>
                                  <w:divsChild>
                                    <w:div w:id="161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414815209">
      <w:bodyDiv w:val="1"/>
      <w:marLeft w:val="0"/>
      <w:marRight w:val="0"/>
      <w:marTop w:val="0"/>
      <w:marBottom w:val="0"/>
      <w:divBdr>
        <w:top w:val="none" w:sz="0" w:space="0" w:color="auto"/>
        <w:left w:val="none" w:sz="0" w:space="0" w:color="auto"/>
        <w:bottom w:val="none" w:sz="0" w:space="0" w:color="auto"/>
        <w:right w:val="none" w:sz="0" w:space="0" w:color="auto"/>
      </w:divBdr>
    </w:div>
    <w:div w:id="1455099314">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467">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0965">
      <w:bodyDiv w:val="1"/>
      <w:marLeft w:val="0"/>
      <w:marRight w:val="0"/>
      <w:marTop w:val="0"/>
      <w:marBottom w:val="0"/>
      <w:divBdr>
        <w:top w:val="none" w:sz="0" w:space="0" w:color="auto"/>
        <w:left w:val="none" w:sz="0" w:space="0" w:color="auto"/>
        <w:bottom w:val="none" w:sz="0" w:space="0" w:color="auto"/>
        <w:right w:val="none" w:sz="0" w:space="0" w:color="auto"/>
      </w:divBdr>
    </w:div>
    <w:div w:id="1915774196">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72222">
      <w:bodyDiv w:val="1"/>
      <w:marLeft w:val="0"/>
      <w:marRight w:val="0"/>
      <w:marTop w:val="0"/>
      <w:marBottom w:val="0"/>
      <w:divBdr>
        <w:top w:val="none" w:sz="0" w:space="0" w:color="auto"/>
        <w:left w:val="none" w:sz="0" w:space="0" w:color="auto"/>
        <w:bottom w:val="none" w:sz="0" w:space="0" w:color="auto"/>
        <w:right w:val="none" w:sz="0" w:space="0" w:color="auto"/>
      </w:divBdr>
    </w:div>
    <w:div w:id="2098942700">
      <w:bodyDiv w:val="1"/>
      <w:marLeft w:val="0"/>
      <w:marRight w:val="0"/>
      <w:marTop w:val="0"/>
      <w:marBottom w:val="0"/>
      <w:divBdr>
        <w:top w:val="none" w:sz="0" w:space="0" w:color="auto"/>
        <w:left w:val="none" w:sz="0" w:space="0" w:color="auto"/>
        <w:bottom w:val="none" w:sz="0" w:space="0" w:color="auto"/>
        <w:right w:val="none" w:sz="0" w:space="0" w:color="auto"/>
      </w:divBdr>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wisconsin.gov/tick/bite-prevention.htm" TargetMode="External"/><Relationship Id="rId18" Type="http://schemas.openxmlformats.org/officeDocument/2006/relationships/hyperlink" Target="https://www.dhs.wisconsin.gov/tick/bite-prevention.htm" TargetMode="External"/><Relationship Id="rId26" Type="http://schemas.openxmlformats.org/officeDocument/2006/relationships/hyperlink" Target="https://forms.office.com/Pages/ResponsePage.aspx?id=HNHi9OT6O0W2wClkZjd5qlFYcOHwsslIkMmhKVexjcpUQTlGWUY3SlRXQlNKSFlWNEU0QkxRS05DOS4u" TargetMode="External"/><Relationship Id="rId39" Type="http://schemas.openxmlformats.org/officeDocument/2006/relationships/hyperlink" Target="http://www.cpsc.gov/" TargetMode="External"/><Relationship Id="rId21" Type="http://schemas.openxmlformats.org/officeDocument/2006/relationships/hyperlink" Target="https://www.youtube.com/watch?v=x4IXdOnl3IE" TargetMode="External"/><Relationship Id="rId34" Type="http://schemas.openxmlformats.org/officeDocument/2006/relationships/hyperlink" Target="https://www.elcosh.org/document/1232/d000397/Deaths%2Band%2BInjuries%2BInvolving%2BElevators%2Band%2BEscalators%2B-%2BA%2BReport%2Bof%2Bthe%2BCenter%2BTo%2BProtect%2BWorkers%2527%2BRights.html" TargetMode="External"/><Relationship Id="rId42" Type="http://schemas.openxmlformats.org/officeDocument/2006/relationships/hyperlink" Target="http://www.cpsc.gov/"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psc.gov/Newsroom/News-Releases/2025/CPSC-Urges-Fireworks-Safety-Ahead-of-July-4th-Holiday" TargetMode="External"/><Relationship Id="rId29" Type="http://schemas.openxmlformats.org/officeDocument/2006/relationships/hyperlink" Target="https://www.elcosh.org/document/1232/d000397/Deaths%2Band%2BInjuries%2BInvolving%2BElevators%2Band%2BEscalators%2B-%2BA%2BReport%2Bof%2Bthe%2BCenter%2BTo%2BProtect%2BWorkers%2527%2BRights.html" TargetMode="External"/><Relationship Id="rId11" Type="http://schemas.openxmlformats.org/officeDocument/2006/relationships/hyperlink" Target="https://www.cpsc.gov/Newsroom/News-Releases/2025/CPSC-Urges-Fireworks-Safety-Ahead-of-July-4th-Holiday" TargetMode="External"/><Relationship Id="rId24" Type="http://schemas.openxmlformats.org/officeDocument/2006/relationships/hyperlink" Target="https://www.nhtsa.gov/vehicle-safety/vehicle-theft-prevention" TargetMode="External"/><Relationship Id="rId32" Type="http://schemas.openxmlformats.org/officeDocument/2006/relationships/hyperlink" Target="https://www.youtube.com/watch?v=kQfCdU5bb4I" TargetMode="External"/><Relationship Id="rId37" Type="http://schemas.openxmlformats.org/officeDocument/2006/relationships/hyperlink" Target="https://www.youtube.com/watch?v=kQfCdU5bb4I" TargetMode="External"/><Relationship Id="rId40" Type="http://schemas.openxmlformats.org/officeDocument/2006/relationships/hyperlink" Target="https://doa.wi.gov" TargetMode="External"/><Relationship Id="rId45" Type="http://schemas.openxmlformats.org/officeDocument/2006/relationships/image" Target="media/image5.png"/><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s://www.nfpa.org/education-and-research/home-fire-safety/fireworks" TargetMode="External"/><Relationship Id="rId19" Type="http://schemas.openxmlformats.org/officeDocument/2006/relationships/image" Target="media/image2.png"/><Relationship Id="rId31" Type="http://schemas.openxmlformats.org/officeDocument/2006/relationships/hyperlink" Target="https://www.youtube.com/watch?v=Sq_CanaD3N8" TargetMode="External"/><Relationship Id="rId44" Type="http://schemas.openxmlformats.org/officeDocument/2006/relationships/hyperlink" Target="mailto:jake.lowell@wisconsin.gov"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dhs.wisconsin.gov/injury-prevention/fireworks-stats.htm" TargetMode="External"/><Relationship Id="rId14" Type="http://schemas.openxmlformats.org/officeDocument/2006/relationships/hyperlink" Target="https://www.dhs.wisconsin.gov/injury-prevention/fireworks-stats.htm" TargetMode="External"/><Relationship Id="rId22" Type="http://schemas.openxmlformats.org/officeDocument/2006/relationships/image" Target="media/image4.jpeg"/><Relationship Id="rId27" Type="http://schemas.openxmlformats.org/officeDocument/2006/relationships/hyperlink" Target="https://www.offdutychief.com/" TargetMode="External"/><Relationship Id="rId30" Type="http://schemas.openxmlformats.org/officeDocument/2006/relationships/hyperlink" Target="https://www.thepinnaclelist.com/articles/dos-and-donts-of-elevator-safety/" TargetMode="External"/><Relationship Id="rId35" Type="http://schemas.openxmlformats.org/officeDocument/2006/relationships/hyperlink" Target="https://www.thepinnaclelist.com/articles/dos-and-donts-of-elevator-safety/" TargetMode="External"/><Relationship Id="rId43" Type="http://schemas.openxmlformats.org/officeDocument/2006/relationships/hyperlink" Target="https://doa.wi.gov"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dhs.wisconsin.gov/tick/lyme-data.htm" TargetMode="External"/><Relationship Id="rId17" Type="http://schemas.openxmlformats.org/officeDocument/2006/relationships/hyperlink" Target="https://www.dhs.wisconsin.gov/tick/lyme-data.htm" TargetMode="External"/><Relationship Id="rId25" Type="http://schemas.openxmlformats.org/officeDocument/2006/relationships/hyperlink" Target="https://www.offdutychief.com/" TargetMode="External"/><Relationship Id="rId33" Type="http://schemas.openxmlformats.org/officeDocument/2006/relationships/hyperlink" Target="https://www.mowreyelevator.com/elevator-hazards-and-how-to-avoid-them%EF%BF%BC/" TargetMode="External"/><Relationship Id="rId38" Type="http://schemas.openxmlformats.org/officeDocument/2006/relationships/hyperlink" Target="https://www.mowreyelevator.com/elevator-hazards-and-how-to-avoid-them%EF%BF%BC/" TargetMode="External"/><Relationship Id="rId46" Type="http://schemas.openxmlformats.org/officeDocument/2006/relationships/image" Target="media/image6.jfif"/><Relationship Id="rId20" Type="http://schemas.openxmlformats.org/officeDocument/2006/relationships/image" Target="media/image3.png"/><Relationship Id="rId41" Type="http://schemas.openxmlformats.org/officeDocument/2006/relationships/hyperlink" Target="mailto:jake.lowell@wisconsin.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fpa.org/education-and-research/home-fire-safety/fireworks" TargetMode="External"/><Relationship Id="rId23" Type="http://schemas.openxmlformats.org/officeDocument/2006/relationships/hyperlink" Target="https://www.nhtsa.gov/vehicle-safety/vehicle-theft-prevention" TargetMode="External"/><Relationship Id="rId28" Type="http://schemas.openxmlformats.org/officeDocument/2006/relationships/hyperlink" Target="https://forms.office.com/Pages/ResponsePage.aspx?id=HNHi9OT6O0W2wClkZjd5qlFYcOHwsslIkMmhKVexjcpUQTlGWUY3SlRXQlNKSFlWNEU0QkxRS05DOS4u" TargetMode="External"/><Relationship Id="rId36" Type="http://schemas.openxmlformats.org/officeDocument/2006/relationships/hyperlink" Target="https://www.youtube.com/watch?v=Sq_CanaD3N8" TargetMode="External"/><Relationship Id="rId49"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33E6D4FPPFNA-601411507-2515</_dlc_DocId>
    <_dlc_DocIdUrl xmlns="bb65cc95-6d4e-4879-a879-9838761499af">
      <Url>https://doa-auth-prod.wi.gov/_layouts/15/DocIdRedir.aspx?ID=33E6D4FPPFNA-601411507-2515</Url>
      <Description>33E6D4FPPFNA-601411507-2515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34A7A8-ED95-464A-B721-45E5228FA916}">
  <ds:schemaRefs>
    <ds:schemaRef ds:uri="http://schemas.openxmlformats.org/officeDocument/2006/bibliography"/>
  </ds:schemaRefs>
</ds:datastoreItem>
</file>

<file path=customXml/itemProps2.xml><?xml version="1.0" encoding="utf-8"?>
<ds:datastoreItem xmlns:ds="http://schemas.openxmlformats.org/officeDocument/2006/customXml" ds:itemID="{EA0023A9-8929-4582-BB16-43A97C5B49C6}"/>
</file>

<file path=customXml/itemProps3.xml><?xml version="1.0" encoding="utf-8"?>
<ds:datastoreItem xmlns:ds="http://schemas.openxmlformats.org/officeDocument/2006/customXml" ds:itemID="{851827B7-2E29-4DAD-97A5-A7412896BA3C}"/>
</file>

<file path=customXml/itemProps4.xml><?xml version="1.0" encoding="utf-8"?>
<ds:datastoreItem xmlns:ds="http://schemas.openxmlformats.org/officeDocument/2006/customXml" ds:itemID="{5FCC96B7-26F8-4EF9-8C57-BD49A4547D31}"/>
</file>

<file path=customXml/itemProps5.xml><?xml version="1.0" encoding="utf-8"?>
<ds:datastoreItem xmlns:ds="http://schemas.openxmlformats.org/officeDocument/2006/customXml" ds:itemID="{A23AF017-20C0-4CE0-8B59-6C8603121D3F}"/>
</file>

<file path=docProps/app.xml><?xml version="1.0" encoding="utf-8"?>
<Properties xmlns="http://schemas.openxmlformats.org/officeDocument/2006/extended-properties" xmlns:vt="http://schemas.openxmlformats.org/officeDocument/2006/docPropsVTypes">
  <Template>Normal</Template>
  <TotalTime>523</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Lowell, Jake - DOA</cp:lastModifiedBy>
  <cp:revision>165</cp:revision>
  <cp:lastPrinted>2019-11-20T20:36:00Z</cp:lastPrinted>
  <dcterms:created xsi:type="dcterms:W3CDTF">2024-06-18T16:27:00Z</dcterms:created>
  <dcterms:modified xsi:type="dcterms:W3CDTF">2025-06-29T17:09:00Z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7fca4b55-389b-4451-abbc-60a504b468b4</vt:lpwstr>
  </property>
</Properties>
</file>