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9BB3E" w14:textId="2D4FEA9B" w:rsidR="00B655FC" w:rsidRDefault="00390FA1" w:rsidP="003F07B0">
      <w:pPr>
        <w:pStyle w:val="BodyText"/>
      </w:pPr>
      <w:r>
        <w:rPr>
          <w:noProof/>
        </w:rPr>
        <w:drawing>
          <wp:anchor distT="0" distB="0" distL="114300" distR="114300" simplePos="0" relativeHeight="251639295" behindDoc="0" locked="0" layoutInCell="1" allowOverlap="1" wp14:anchorId="45EA025F" wp14:editId="7E7B10D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39990" cy="2379980"/>
            <wp:effectExtent l="0" t="0" r="381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990" cy="237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7F3D" w:rsidRPr="00DE7ED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0F291C21" wp14:editId="70AC5FA1">
                <wp:simplePos x="0" y="0"/>
                <wp:positionH relativeFrom="page">
                  <wp:posOffset>5952392</wp:posOffset>
                </wp:positionH>
                <wp:positionV relativeFrom="page">
                  <wp:posOffset>1143000</wp:posOffset>
                </wp:positionV>
                <wp:extent cx="1532255" cy="333375"/>
                <wp:effectExtent l="0" t="0" r="0" b="9525"/>
                <wp:wrapNone/>
                <wp:docPr id="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225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3A19BF" w14:textId="42F0351D" w:rsidR="00DE7EDE" w:rsidRPr="00D85C63" w:rsidRDefault="00142CDF" w:rsidP="00046733">
                            <w:pPr>
                              <w:widowControl w:val="0"/>
                              <w:spacing w:line="260" w:lineRule="exact"/>
                              <w:ind w:firstLine="720"/>
                              <w:jc w:val="right"/>
                              <w:rPr>
                                <w:rFonts w:ascii="Times New Roman" w:hAnsi="Times New Roman" w:cs="Times New Roman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June</w:t>
                            </w:r>
                            <w:r w:rsidR="00EC4DF3" w:rsidRPr="00D85C6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6173C"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  <w:r w:rsidR="00DB1288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="00647F3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91C21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68.7pt;margin-top:90pt;width:120.65pt;height:26.2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UI3gEAAK8DAAAOAAAAZHJzL2Uyb0RvYy54bWysU9uO0zAQfUfiHyy/0/SidFHUdLXsahHS&#10;cpEWPsBx7MQi8Zix26R8PWMn7RZ4Q+TB8tieM3POnOxux75jR4XegC35arHkTFkJtbFNyb99fXzz&#10;ljMfhK1FB1aV/KQ8v92/frUbXKHW0EJXK2QEYn0xuJK3Ibgiy7xsVS/8ApyydKkBexEoxCarUQyE&#10;3nfZerncZgNg7RCk8p5OH6ZLvk/4WisZPmvtVWBdyam3kFZMaxXXbL8TRYPCtUbObYh/6KIXxlLR&#10;C9SDCIId0PwF1RuJ4EGHhYQ+A62NVIkDsVkt/2Dz3AqnEhcSx7uLTP7/wcpPx2f3BVkY38FIA0wk&#10;vHsC+d0zC/etsI26Q4ShVaKmwqsoWTY4X8ypUWpf+AhSDR+hpiGLQ4AENGrsoyrEkxE6DeB0EV2N&#10;gclYMt+s13nOmaS7DX03eSohinO2Qx/eK+hZ3JQcaagJXRyffIjdiOL8JBaz8Gi6Lg22s78d0MPp&#10;RCVnzNnn9iciYaxGyo2HFdQnYoUwuYZcTpsW8CdnAzmm5P7HQaDirPtgSZnNNr/ZksWuA7wOqutA&#10;WElQJQ+cTdv7MNny4NA0LVWaZmHhjtTUJhF96WqeAbki8Z8dHG13HadXL//Z/hcAAAD//wMAUEsD&#10;BBQABgAIAAAAIQBNPUMz3wAAAAwBAAAPAAAAZHJzL2Rvd25yZXYueG1sTI8xT8MwEIV3JP6DdUhs&#10;1EkKJKRxKoQELF1aurC59jWxEp+t2G3Dv8edYDy9T+++16xnO7IzTsE4EpAvMmBIymlDnYD91/tD&#10;BSxESVqOjlDADwZYt7c3jay1u9AWz7vYsVRCoZYC+hh9zXlQPVoZFs4jpezoJitjOqeO60leUrkd&#10;eZFlz9xKQ+lDLz2+9aiG3ckK8B8qp2gGnxvczMO038TPbyXE/d38ugIWcY5/MFz1kzq0yengTqQD&#10;GwW8LMvHhKagytKoK5GXVQnsIKBYFk/A24b/H9H+AgAA//8DAFBLAQItABQABgAIAAAAIQC2gziS&#10;/gAAAOEBAAATAAAAAAAAAAAAAAAAAAAAAABbQ29udGVudF9UeXBlc10ueG1sUEsBAi0AFAAGAAgA&#10;AAAhADj9If/WAAAAlAEAAAsAAAAAAAAAAAAAAAAALwEAAF9yZWxzLy5yZWxzUEsBAi0AFAAGAAgA&#10;AAAhAHu8ZQjeAQAArwMAAA4AAAAAAAAAAAAAAAAALgIAAGRycy9lMm9Eb2MueG1sUEsBAi0AFAAG&#10;AAgAAAAhAE09QzPfAAAADAEAAA8AAAAAAAAAAAAAAAAAOA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433A19BF" w14:textId="42F0351D" w:rsidR="00DE7EDE" w:rsidRPr="00D85C63" w:rsidRDefault="00142CDF" w:rsidP="00046733">
                      <w:pPr>
                        <w:widowControl w:val="0"/>
                        <w:spacing w:line="260" w:lineRule="exact"/>
                        <w:ind w:firstLine="720"/>
                        <w:jc w:val="right"/>
                        <w:rPr>
                          <w:rFonts w:ascii="Times New Roman" w:hAnsi="Times New Roman" w:cs="Times New Roman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June</w:t>
                      </w:r>
                      <w:r w:rsidR="00EC4DF3" w:rsidRPr="00D85C6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6173C">
                        <w:rPr>
                          <w:rFonts w:ascii="Times New Roman" w:hAnsi="Times New Roman" w:cs="Times New Roman"/>
                        </w:rPr>
                        <w:t>20</w:t>
                      </w:r>
                      <w:r w:rsidR="00DB1288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="00647F3D"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1460" w:rsidRPr="00F4553B">
        <w:rPr>
          <w:i/>
          <w:noProof/>
        </w:rPr>
        <w:drawing>
          <wp:anchor distT="0" distB="0" distL="114300" distR="114300" simplePos="0" relativeHeight="251671040" behindDoc="1" locked="0" layoutInCell="1" allowOverlap="1" wp14:anchorId="4E377EAC" wp14:editId="52430F61">
            <wp:simplePos x="0" y="0"/>
            <wp:positionH relativeFrom="column">
              <wp:posOffset>2012950</wp:posOffset>
            </wp:positionH>
            <wp:positionV relativeFrom="paragraph">
              <wp:posOffset>1895263</wp:posOffset>
            </wp:positionV>
            <wp:extent cx="1551996" cy="1599385"/>
            <wp:effectExtent l="0" t="0" r="0" b="1270"/>
            <wp:wrapNone/>
            <wp:docPr id="8" name="Picture 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96" cy="159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A22" w:rsidRPr="00DE7ED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1714B45A" wp14:editId="04548560">
                <wp:simplePos x="0" y="0"/>
                <wp:positionH relativeFrom="page">
                  <wp:posOffset>6119495</wp:posOffset>
                </wp:positionH>
                <wp:positionV relativeFrom="page">
                  <wp:posOffset>1322070</wp:posOffset>
                </wp:positionV>
                <wp:extent cx="1647825" cy="390525"/>
                <wp:effectExtent l="0" t="0" r="9525" b="9525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E5F741" w14:textId="0051B5AB" w:rsidR="00DE7EDE" w:rsidRPr="00D85C63" w:rsidRDefault="0026173C" w:rsidP="00DE7EDE">
                            <w:pPr>
                              <w:widowControl w:val="0"/>
                              <w:spacing w:line="260" w:lineRule="exact"/>
                              <w:rPr>
                                <w:rFonts w:ascii="Times New Roman" w:hAnsi="Times New Roman" w:cs="Times New Roman"/>
                                <w:w w:val="90"/>
                                <w:sz w:val="14"/>
                                <w:szCs w:val="14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Volume </w:t>
                            </w:r>
                            <w:r w:rsidR="0033608B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647F3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DE7EDE" w:rsidRPr="00D85C63">
                              <w:rPr>
                                <w:rFonts w:ascii="Times New Roman" w:hAnsi="Times New Roman" w:cs="Times New Roman"/>
                              </w:rPr>
                              <w:t>, Number</w:t>
                            </w:r>
                            <w:r w:rsidR="00920BF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142CDF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B45A" id="_x0000_s1027" type="#_x0000_t202" style="position:absolute;left:0;text-align:left;margin-left:481.85pt;margin-top:104.1pt;width:129.75pt;height:30.7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bk4AEAALYDAAAOAAAAZHJzL2Uyb0RvYy54bWysU8tu2zAQvBfoPxC815Kd2kkFy0GaIEWB&#10;NC2Q5gMoirSISlx2SVtyv75LSnbc5lb0QuzyMbszO1xfD13L9gq9AVvy+SznTFkJtbHbkj9/v393&#10;xZkPwtaiBatKflCeX2/evln3rlALaKCtFTICsb7oXcmbEFyRZV42qhN+Bk5ZOtSAnQiU4jarUfSE&#10;3rXZIs9XWQ9YOwSpvKfdu/GQbxK+1kqGr1p7FVhbcuotpBXTWsU126xFsUXhGiOnNsQ/dNEJY6no&#10;CepOBMF2aF5BdUYieNBhJqHLQGsjVeJAbOb5X2yeGuFU4kLieHeSyf8/WPm4f3LfkIXhIww0wETC&#10;uweQPzyzcNsIu1U3iNA3StRUeB4ly3rni+lplNoXPoJU/ReoachiFyABDRq7qArxZIROAzicRFdD&#10;YDKWXL2/vFosOZN0dvEhX1IcS4ji+NqhD58UdCwGJUcaakIX+wcfxqvHK7GYhXvTtmmwrf1jgzDH&#10;HZWcMb0+tj8SCUM1MFNPRONZBfWByCGM5iGzU9AA/uKsJ+OU3P/cCVSctZ8tCXSxWl6uyGnnCZ4n&#10;1XkirCSokgfOxvA2jO7cOTTbhiqNI7FwQ6Jqk/i+dDWNgsyRFJuMHN13nqdbL99t8xsAAP//AwBQ&#10;SwMEFAAGAAgAAAAhAA19vfjfAAAADAEAAA8AAABkcnMvZG93bnJldi54bWxMjz1PwzAQhnck/oN1&#10;SGzUSSqlbYhTISRg6ULbhc21j8RKfLZstw3/HneC7T4evfdcu53txC4YonEkoFwUwJCU04Z6AcfD&#10;29MaWEyStJwcoYAfjLDt7u9a2Wh3pU+87FPPcgjFRgoYUvIN51ENaGVcOI+Ud98uWJlyG3qug7zm&#10;cDvxqihqbqWhfGGQHl8HVOP+bAX4d1VSMqMvDe7mMRx36eNLCfH4ML88A0s4pz8YbvpZHbrsdHJn&#10;0pFNAjb1cpVRAVWxroDdiKpa5uqUR/VmBbxr+f8nul8AAAD//wMAUEsBAi0AFAAGAAgAAAAhALaD&#10;OJL+AAAA4QEAABMAAAAAAAAAAAAAAAAAAAAAAFtDb250ZW50X1R5cGVzXS54bWxQSwECLQAUAAYA&#10;CAAAACEAOP0h/9YAAACUAQAACwAAAAAAAAAAAAAAAAAvAQAAX3JlbHMvLnJlbHNQSwECLQAUAAYA&#10;CAAAACEA+XqW5OABAAC2AwAADgAAAAAAAAAAAAAAAAAuAgAAZHJzL2Uyb0RvYy54bWxQSwECLQAU&#10;AAYACAAAACEADX29+N8AAAAMAQAADwAAAAAAAAAAAAAAAAA6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14E5F741" w14:textId="0051B5AB" w:rsidR="00DE7EDE" w:rsidRPr="00D85C63" w:rsidRDefault="0026173C" w:rsidP="00DE7EDE">
                      <w:pPr>
                        <w:widowControl w:val="0"/>
                        <w:spacing w:line="260" w:lineRule="exact"/>
                        <w:rPr>
                          <w:rFonts w:ascii="Times New Roman" w:hAnsi="Times New Roman" w:cs="Times New Roman"/>
                          <w:w w:val="90"/>
                          <w:sz w:val="14"/>
                          <w:szCs w:val="14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Volume </w:t>
                      </w:r>
                      <w:r w:rsidR="0033608B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647F3D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DE7EDE" w:rsidRPr="00D85C63">
                        <w:rPr>
                          <w:rFonts w:ascii="Times New Roman" w:hAnsi="Times New Roman" w:cs="Times New Roman"/>
                        </w:rPr>
                        <w:t>, Number</w:t>
                      </w:r>
                      <w:r w:rsidR="00920BF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142CDF"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C3F2A" w:rsidRPr="00D85C6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968" behindDoc="0" locked="0" layoutInCell="1" allowOverlap="1" wp14:anchorId="33157E1F" wp14:editId="02CC96E8">
            <wp:simplePos x="0" y="0"/>
            <wp:positionH relativeFrom="column">
              <wp:posOffset>-674192</wp:posOffset>
            </wp:positionH>
            <wp:positionV relativeFrom="paragraph">
              <wp:posOffset>266700</wp:posOffset>
            </wp:positionV>
            <wp:extent cx="1683842" cy="1714500"/>
            <wp:effectExtent l="0" t="0" r="0" b="0"/>
            <wp:wrapNone/>
            <wp:docPr id="7" name="Picture 7" descr="C:\Users\meinekxhrs\AppData\Local\Microsoft\Windows\Temporary Internet Files\Content.Outlook\GPP6UIY0\finalsafetylogosv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inekxhrs\AppData\Local\Microsoft\Windows\Temporary Internet Files\Content.Outlook\GPP6UIY0\finalsafetylogosv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42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E67" w:rsidRPr="00DE7ED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51584" behindDoc="1" locked="0" layoutInCell="1" allowOverlap="1" wp14:anchorId="02268AE9" wp14:editId="2EA497B1">
                <wp:simplePos x="0" y="0"/>
                <wp:positionH relativeFrom="page">
                  <wp:posOffset>5107940</wp:posOffset>
                </wp:positionH>
                <wp:positionV relativeFrom="page">
                  <wp:posOffset>1925320</wp:posOffset>
                </wp:positionV>
                <wp:extent cx="2381250" cy="2009775"/>
                <wp:effectExtent l="0" t="0" r="0" b="9525"/>
                <wp:wrapNone/>
                <wp:docPr id="2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48CC11" w14:textId="77777777" w:rsidR="00DE7EDE" w:rsidRPr="00D85C63" w:rsidRDefault="00DE7EDE" w:rsidP="00DE7EDE">
                            <w:pPr>
                              <w:widowControl w:val="0"/>
                              <w:spacing w:line="400" w:lineRule="exact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color w:val="EF792F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D85C63">
                              <w:rPr>
                                <w:rFonts w:ascii="Times New Roman" w:hAnsi="Times New Roman" w:cs="Times New Roman"/>
                                <w:bCs/>
                                <w:color w:val="EF792F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In This Issue</w:t>
                            </w:r>
                            <w:r w:rsidR="00087C7F" w:rsidRPr="00D85C63">
                              <w:rPr>
                                <w:rFonts w:ascii="Times New Roman" w:hAnsi="Times New Roman" w:cs="Times New Roman"/>
                                <w:bCs/>
                                <w:color w:val="EF792F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:</w:t>
                            </w:r>
                          </w:p>
                          <w:p w14:paraId="61C993B2" w14:textId="2F9043CA" w:rsidR="00D67C6A" w:rsidRPr="00D85C63" w:rsidRDefault="00161AEE" w:rsidP="00D67C6A">
                            <w:pPr>
                              <w:widowControl w:val="0"/>
                              <w:spacing w:line="40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National Safety Month</w:t>
                            </w:r>
                            <w:r w:rsidR="00E13F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</w:p>
                          <w:p w14:paraId="0D3406AF" w14:textId="1F9F90ED" w:rsidR="00D67C6A" w:rsidRDefault="00DC7367" w:rsidP="00D67C6A">
                            <w:pPr>
                              <w:widowControl w:val="0"/>
                              <w:spacing w:line="40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Heat Stress Management Program</w:t>
                            </w:r>
                          </w:p>
                          <w:p w14:paraId="1FF11415" w14:textId="64347F74" w:rsidR="00D67C6A" w:rsidRPr="00C41C7C" w:rsidRDefault="00D67C6A" w:rsidP="00D67C6A">
                            <w:pPr>
                              <w:widowControl w:val="0"/>
                              <w:spacing w:line="40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68AE9" id="Text Box 39" o:spid="_x0000_s1028" type="#_x0000_t202" style="position:absolute;left:0;text-align:left;margin-left:402.2pt;margin-top:151.6pt;width:187.5pt;height:158.25pt;z-index:-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X75AEAALcDAAAOAAAAZHJzL2Uyb0RvYy54bWysU8tu2zAQvBfoPxC817Id2E4Fy0GaIEWB&#10;9AGk/QCKIiWiEpdd0pbcr++Skh23vQW5EFwuObszO9zeDF3LDgq9AVvwxWzOmbISKmPrgv/4/vDu&#10;mjMfhK1EC1YV/Kg8v9m9fbPtXa6W0EBbKWQEYn3eu4I3Ibg8y7xsVCf8DJyylNSAnQgUYp1VKHpC&#10;79psOZ+vsx6wcghSeU+n92OS7xK+1kqGr1p7FVhbcOotpBXTWsY1221FXqNwjZFTG+IFXXTCWCp6&#10;hroXQbA9mv+gOiMRPOgwk9BloLWRKnEgNov5P2yeGuFU4kLieHeWyb8erPxyeHLfkIXhAww0wETC&#10;u0eQPz2zcNcIW6tbROgbJSoqvIiSZb3z+fQ0Su1zH0HK/jNUNGSxD5CABo1dVIV4MkKnARzPoqsh&#10;MEmHy6vrxXJFKUk5Gun7zWaVaoj89NyhDx8VdCxuCo401QQvDo8+xHZEfroSq1l4MG2bJtvavw7o&#10;4niikjWm16f+RyZhKAdmKuoldhFzJVRHYocwuofcTpsG8DdnPTmn4P7XXqDirP1kSaGr9WqzJqtd&#10;BngZlJeBsJKgCh44G7d3YbTn3qGpG6o0zsTCLamqTeL73NU0C3JHkmFycrTfZZxuPf+33R8AAAD/&#10;/wMAUEsDBBQABgAIAAAAIQDZ8JVG4AAAAAwBAAAPAAAAZHJzL2Rvd25yZXYueG1sTI89b8IwEIb3&#10;Sv0P1iF1K3YA8RHioKpS24WlwNLN2NfESny2YgPpv6+Z2vHuHr33vNVudD274hCtJwnFVABD0t5Y&#10;aiScjm/Pa2AxKTKq94QSfjDCrn58qFRp/I0+8XpIDcshFEsloU0plJxH3aJTceoDUr59+8GplMeh&#10;4WZQtxzuej4TYsmdspQ/tCrga4u6O1ychPCuC0q2C4XF/dgNp336+NJSPk3Gly2whGP6g+Gun9Wh&#10;zk5nfyETWS9hLRaLjEqYi/kM2J0oVpu8OktYFpsV8Lri/0vUvwAAAP//AwBQSwECLQAUAAYACAAA&#10;ACEAtoM4kv4AAADhAQAAEwAAAAAAAAAAAAAAAAAAAAAAW0NvbnRlbnRfVHlwZXNdLnhtbFBLAQIt&#10;ABQABgAIAAAAIQA4/SH/1gAAAJQBAAALAAAAAAAAAAAAAAAAAC8BAABfcmVscy8ucmVsc1BLAQIt&#10;ABQABgAIAAAAIQBw0VX75AEAALcDAAAOAAAAAAAAAAAAAAAAAC4CAABkcnMvZTJvRG9jLnhtbFBL&#10;AQItABQABgAIAAAAIQDZ8JVG4AAAAAwBAAAPAAAAAAAAAAAAAAAAAD4EAABkcnMvZG93bnJldi54&#10;bWxQSwUGAAAAAAQABADzAAAASwUAAAAA&#10;" filled="f" fillcolor="#fffffe" stroked="f" strokecolor="#212120" insetpen="t">
                <v:textbox inset="2.88pt,2.88pt,2.88pt,2.88pt">
                  <w:txbxContent>
                    <w:p w14:paraId="7648CC11" w14:textId="77777777" w:rsidR="00DE7EDE" w:rsidRPr="00D85C63" w:rsidRDefault="00DE7EDE" w:rsidP="00DE7EDE">
                      <w:pPr>
                        <w:widowControl w:val="0"/>
                        <w:spacing w:line="400" w:lineRule="exact"/>
                        <w:jc w:val="right"/>
                        <w:rPr>
                          <w:rFonts w:ascii="Times New Roman" w:hAnsi="Times New Roman" w:cs="Times New Roman"/>
                          <w:bCs/>
                          <w:color w:val="EF792F"/>
                          <w:w w:val="90"/>
                          <w:sz w:val="40"/>
                          <w:szCs w:val="40"/>
                          <w:lang w:val="en"/>
                        </w:rPr>
                      </w:pPr>
                      <w:r w:rsidRPr="00D85C63">
                        <w:rPr>
                          <w:rFonts w:ascii="Times New Roman" w:hAnsi="Times New Roman" w:cs="Times New Roman"/>
                          <w:bCs/>
                          <w:color w:val="EF792F"/>
                          <w:w w:val="90"/>
                          <w:sz w:val="40"/>
                          <w:szCs w:val="40"/>
                          <w:lang w:val="en"/>
                        </w:rPr>
                        <w:t>In This Issue</w:t>
                      </w:r>
                      <w:r w:rsidR="00087C7F" w:rsidRPr="00D85C63">
                        <w:rPr>
                          <w:rFonts w:ascii="Times New Roman" w:hAnsi="Times New Roman" w:cs="Times New Roman"/>
                          <w:bCs/>
                          <w:color w:val="EF792F"/>
                          <w:w w:val="90"/>
                          <w:sz w:val="40"/>
                          <w:szCs w:val="40"/>
                          <w:lang w:val="en"/>
                        </w:rPr>
                        <w:t>:</w:t>
                      </w:r>
                    </w:p>
                    <w:p w14:paraId="61C993B2" w14:textId="2F9043CA" w:rsidR="00D67C6A" w:rsidRPr="00D85C63" w:rsidRDefault="00161AEE" w:rsidP="00D67C6A">
                      <w:pPr>
                        <w:widowControl w:val="0"/>
                        <w:spacing w:line="400" w:lineRule="exact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  <w:lang w:val="en"/>
                        </w:rPr>
                        <w:t>National Safety Month</w:t>
                      </w:r>
                      <w:r w:rsidR="00E13FDC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</w:p>
                    <w:p w14:paraId="0D3406AF" w14:textId="1F9F90ED" w:rsidR="00D67C6A" w:rsidRDefault="00DC7367" w:rsidP="00D67C6A">
                      <w:pPr>
                        <w:widowControl w:val="0"/>
                        <w:spacing w:line="400" w:lineRule="exact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  <w:lang w:val="en"/>
                        </w:rPr>
                        <w:t>Heat Stress Management Program</w:t>
                      </w:r>
                    </w:p>
                    <w:p w14:paraId="1FF11415" w14:textId="64347F74" w:rsidR="00D67C6A" w:rsidRPr="00C41C7C" w:rsidRDefault="00D67C6A" w:rsidP="00D67C6A">
                      <w:pPr>
                        <w:widowControl w:val="0"/>
                        <w:spacing w:line="40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0"/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471" w:rsidRPr="00DE7EDE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264C9E91" wp14:editId="30B6FC7F">
                <wp:simplePos x="0" y="0"/>
                <wp:positionH relativeFrom="page">
                  <wp:posOffset>2286000</wp:posOffset>
                </wp:positionH>
                <wp:positionV relativeFrom="page">
                  <wp:posOffset>348438</wp:posOffset>
                </wp:positionV>
                <wp:extent cx="4800600" cy="914400"/>
                <wp:effectExtent l="0" t="0" r="0" b="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82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82"/>
                            </w:tblGrid>
                            <w:tr w:rsidR="00DE7EDE" w:rsidRPr="00B737DE" w14:paraId="43AA4A03" w14:textId="77777777" w:rsidTr="00D603B7">
                              <w:trPr>
                                <w:trHeight w:val="1440"/>
                              </w:trPr>
                              <w:tc>
                                <w:tcPr>
                                  <w:tcW w:w="6994" w:type="dxa"/>
                                  <w:vAlign w:val="center"/>
                                </w:tcPr>
                                <w:p w14:paraId="4B39EB40" w14:textId="77777777" w:rsidR="00DE7EDE" w:rsidRPr="00D85C63" w:rsidRDefault="00DE7EDE" w:rsidP="00DE7EDE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60"/>
                                      <w:szCs w:val="24"/>
                                    </w:rPr>
                                  </w:pPr>
                                  <w:r w:rsidRPr="00DE7EDE">
                                    <w:rPr>
                                      <w:rFonts w:ascii="Trebuchet MS" w:hAnsi="Trebuchet MS"/>
                                      <w:color w:val="FFFFFF" w:themeColor="background1"/>
                                      <w:sz w:val="60"/>
                                      <w:szCs w:val="24"/>
                                    </w:rPr>
                                    <w:t xml:space="preserve">     </w:t>
                                  </w:r>
                                  <w:r w:rsidRPr="00D85C63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60"/>
                                      <w:szCs w:val="24"/>
                                    </w:rPr>
                                    <w:t>Safety Net(work)</w:t>
                                  </w:r>
                                  <w:r w:rsidR="00FE6A42" w:rsidRPr="00D85C63">
                                    <w:rPr>
                                      <w:rFonts w:ascii="Times New Roman" w:hAnsi="Times New Roman" w:cs="Times New Roman"/>
                                      <w:noProof/>
                                    </w:rPr>
                                    <w:t xml:space="preserve"> </w:t>
                                  </w:r>
                                </w:p>
                                <w:p w14:paraId="0802C800" w14:textId="77777777" w:rsidR="00DE7EDE" w:rsidRPr="00D85C63" w:rsidRDefault="00DE7EDE" w:rsidP="00DE7EDE">
                                  <w:pPr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D85C63">
                                    <w:rPr>
                                      <w:rFonts w:ascii="Times New Roman" w:hAnsi="Times New Roman" w:cs="Times New Roman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Produced by Department of Administration Bureau of State Risk Management</w:t>
                                  </w:r>
                                </w:p>
                                <w:p w14:paraId="6DBF61FE" w14:textId="0BD13C98" w:rsidR="00DE7EDE" w:rsidRPr="00D85C63" w:rsidRDefault="00DE7EDE" w:rsidP="00B737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66CC"/>
                                      <w:sz w:val="60"/>
                                      <w:szCs w:val="24"/>
                                    </w:rPr>
                                  </w:pPr>
                                </w:p>
                                <w:p w14:paraId="621F3DBD" w14:textId="77777777" w:rsidR="00DE7EDE" w:rsidRPr="00B737DE" w:rsidRDefault="00DE7EDE" w:rsidP="00DE7EDE">
                                  <w:pPr>
                                    <w:rPr>
                                      <w:rFonts w:ascii="Trebuchet MS" w:hAnsi="Trebuchet MS"/>
                                      <w:color w:val="0066CC"/>
                                      <w:sz w:val="60"/>
                                      <w:szCs w:val="24"/>
                                    </w:rPr>
                                  </w:pPr>
                                </w:p>
                                <w:p w14:paraId="63906E39" w14:textId="77777777" w:rsidR="00DE7EDE" w:rsidRPr="00B737DE" w:rsidRDefault="00DE7EDE" w:rsidP="00B737D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color w:val="0066CC"/>
                                    </w:rPr>
                                  </w:pPr>
                                </w:p>
                                <w:p w14:paraId="36E1767F" w14:textId="77777777" w:rsidR="00DE7EDE" w:rsidRPr="00B737DE" w:rsidRDefault="00DE7EDE" w:rsidP="00B737D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color w:val="0066CC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8BAE4C" w14:textId="77777777" w:rsidR="00DE7EDE" w:rsidRPr="00B737DE" w:rsidRDefault="00DE7EDE" w:rsidP="00B737DE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color w:val="0066CC"/>
                                      <w:sz w:val="18"/>
                                      <w:szCs w:val="18"/>
                                    </w:rPr>
                                  </w:pPr>
                                  <w:r w:rsidRPr="00B737DE">
                                    <w:rPr>
                                      <w:rFonts w:ascii="Trebuchet MS" w:hAnsi="Trebuchet MS"/>
                                      <w:color w:val="0066CC"/>
                                      <w:sz w:val="18"/>
                                      <w:szCs w:val="18"/>
                                    </w:rPr>
                                    <w:t>Produced by Department of Administration Bureau of State Risk Management</w:t>
                                  </w:r>
                                </w:p>
                              </w:tc>
                            </w:tr>
                          </w:tbl>
                          <w:p w14:paraId="76E63BF7" w14:textId="77777777" w:rsidR="00DE7EDE" w:rsidRDefault="00DE7EDE" w:rsidP="00DE7EDE">
                            <w:pPr>
                              <w:widowControl w:val="0"/>
                              <w:spacing w:line="13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132"/>
                                <w:szCs w:val="13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C9E91" id="Text Box 33" o:spid="_x0000_s1029" type="#_x0000_t202" style="position:absolute;left:0;text-align:left;margin-left:180pt;margin-top:27.45pt;width:378pt;height:1in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V+4gEAALYDAAAOAAAAZHJzL2Uyb0RvYy54bWysU8tu2zAQvBfoPxC815IT100Fy0GaIEWB&#10;9AEk/QCKIiWiEpdd0pbcr++Skh23uRW9EFwuObszO9xcj33H9gq9AVvy5SLnTFkJtbFNyb8/3b+5&#10;4swHYWvRgVUlPyjPr7evX20GV6gLaKGrFTICsb4YXMnbEFyRZV62qhd+AU5ZSmrAXgQKsclqFAOh&#10;9112kefrbACsHYJU3tPp3ZTk24SvtZLhq9ZeBdaVnHoLacW0VnHNthtRNChca+TchviHLnphLBU9&#10;Qd2JINgOzQuo3kgEDzosJPQZaG2kShyIzTL/i81jK5xKXEgc704y+f8HK7/sH903ZGH8ACMNMJHw&#10;7gHkD88s3LbCNuoGEYZWiZoKL6Nk2eB8MT+NUvvCR5Bq+Aw1DVnsAiSgUWMfVSGejNBpAIeT6GoM&#10;TNLh6orGmFNKUu79crWifSwhiuNrhz58VNCzuCk50lATutg/+DBdPV6JxSzcm65Lg+3sHweEOZ2o&#10;5Iz59bH9iUgYq5GZuuSXsYuYq6A+EDmEyTxkdtq0gL84G8g4Jfc/dwIVZ90nSwJdrt++W5PTzgM8&#10;D6rzQFhJUCUPnE3b2zC5c+fQNC1VmkZi4YZE1Sbxfe5qHgWZIyk2Gzm67zxOt56/2/Y3AAAA//8D&#10;AFBLAwQUAAYACAAAACEAbHklW98AAAALAQAADwAAAGRycy9kb3ducmV2LnhtbEyPzU7DMBCE70i8&#10;g7VI3KhjfqImxKkQEnDphbaX3lx7m1iJ15HttuHtcU9w290ZzX7TrGY3sjOGaD1JEIsCGJL2xlIn&#10;Ybf9eFgCi0mRUaMnlPCDEVbt7U2jauMv9I3nTepYDqFYKwl9SlPNedQ9OhUXfkLK2tEHp1JeQ8dN&#10;UJcc7kb+WBQld8pS/tCrCd971MPm5CRMn1pQssMkLK7nIezW6Wuvpby/m99egSWc058ZrvgZHdrM&#10;dPAnMpGNEp7KIndJEl6eK2BXgxBlvhzyVC0r4G3D/3dofwEAAP//AwBQSwECLQAUAAYACAAAACEA&#10;toM4kv4AAADhAQAAEwAAAAAAAAAAAAAAAAAAAAAAW0NvbnRlbnRfVHlwZXNdLnhtbFBLAQItABQA&#10;BgAIAAAAIQA4/SH/1gAAAJQBAAALAAAAAAAAAAAAAAAAAC8BAABfcmVscy8ucmVsc1BLAQItABQA&#10;BgAIAAAAIQCJb+V+4gEAALYDAAAOAAAAAAAAAAAAAAAAAC4CAABkcnMvZTJvRG9jLnhtbFBLAQIt&#10;ABQABgAIAAAAIQBseSVb3wAAAAsBAAAPAAAAAAAAAAAAAAAAADwEAABkcnMvZG93bnJldi54bWxQ&#10;SwUGAAAAAAQABADzAAAASAUAAAAA&#10;" filled="f" fillcolor="#fffffe" stroked="f" strokecolor="#212120" insetpen="t">
                <v:textbox inset="2.88pt,2.88pt,2.88pt,2.88pt">
                  <w:txbxContent>
                    <w:tbl>
                      <w:tblPr>
                        <w:tblW w:w="10882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82"/>
                      </w:tblGrid>
                      <w:tr w:rsidR="00DE7EDE" w:rsidRPr="00B737DE" w14:paraId="43AA4A03" w14:textId="77777777" w:rsidTr="00D603B7">
                        <w:trPr>
                          <w:trHeight w:val="1440"/>
                        </w:trPr>
                        <w:tc>
                          <w:tcPr>
                            <w:tcW w:w="6994" w:type="dxa"/>
                            <w:vAlign w:val="center"/>
                          </w:tcPr>
                          <w:p w14:paraId="4B39EB40" w14:textId="77777777" w:rsidR="00DE7EDE" w:rsidRPr="00D85C63" w:rsidRDefault="00DE7EDE" w:rsidP="00DE7ED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60"/>
                                <w:szCs w:val="24"/>
                              </w:rPr>
                            </w:pPr>
                            <w:r w:rsidRPr="00DE7EDE">
                              <w:rPr>
                                <w:rFonts w:ascii="Trebuchet MS" w:hAnsi="Trebuchet MS"/>
                                <w:color w:val="FFFFFF" w:themeColor="background1"/>
                                <w:sz w:val="60"/>
                                <w:szCs w:val="24"/>
                              </w:rPr>
                              <w:t xml:space="preserve">     </w:t>
                            </w:r>
                            <w:r w:rsidRPr="00D85C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60"/>
                                <w:szCs w:val="24"/>
                              </w:rPr>
                              <w:t>Safety Net(work)</w:t>
                            </w:r>
                            <w:r w:rsidR="00FE6A42" w:rsidRPr="00D85C63">
                              <w:rPr>
                                <w:rFonts w:ascii="Times New Roman" w:hAnsi="Times New Roman" w:cs="Times New Roman"/>
                                <w:noProof/>
                              </w:rPr>
                              <w:t xml:space="preserve"> </w:t>
                            </w:r>
                          </w:p>
                          <w:p w14:paraId="0802C800" w14:textId="77777777" w:rsidR="00DE7EDE" w:rsidRPr="00D85C63" w:rsidRDefault="00DE7EDE" w:rsidP="00DE7ED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85C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Produced by Department of Administration Bureau of State Risk Management</w:t>
                            </w:r>
                          </w:p>
                          <w:p w14:paraId="6DBF61FE" w14:textId="0BD13C98" w:rsidR="00DE7EDE" w:rsidRPr="00D85C63" w:rsidRDefault="00DE7EDE" w:rsidP="00B73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66CC"/>
                                <w:sz w:val="60"/>
                                <w:szCs w:val="24"/>
                              </w:rPr>
                            </w:pPr>
                          </w:p>
                          <w:p w14:paraId="621F3DBD" w14:textId="77777777" w:rsidR="00DE7EDE" w:rsidRPr="00B737DE" w:rsidRDefault="00DE7EDE" w:rsidP="00DE7EDE">
                            <w:pPr>
                              <w:rPr>
                                <w:rFonts w:ascii="Trebuchet MS" w:hAnsi="Trebuchet MS"/>
                                <w:color w:val="0066CC"/>
                                <w:sz w:val="60"/>
                                <w:szCs w:val="24"/>
                              </w:rPr>
                            </w:pPr>
                          </w:p>
                          <w:p w14:paraId="63906E39" w14:textId="77777777" w:rsidR="00DE7EDE" w:rsidRPr="00B737DE" w:rsidRDefault="00DE7EDE" w:rsidP="00B737DE">
                            <w:pPr>
                              <w:jc w:val="center"/>
                              <w:rPr>
                                <w:rFonts w:ascii="Trebuchet MS" w:hAnsi="Trebuchet MS"/>
                                <w:color w:val="0066CC"/>
                              </w:rPr>
                            </w:pPr>
                          </w:p>
                          <w:p w14:paraId="36E1767F" w14:textId="77777777" w:rsidR="00DE7EDE" w:rsidRPr="00B737DE" w:rsidRDefault="00DE7EDE" w:rsidP="00B737DE">
                            <w:pPr>
                              <w:jc w:val="center"/>
                              <w:rPr>
                                <w:rFonts w:ascii="Trebuchet MS" w:hAnsi="Trebuchet MS"/>
                                <w:color w:val="0066CC"/>
                                <w:sz w:val="18"/>
                                <w:szCs w:val="18"/>
                              </w:rPr>
                            </w:pPr>
                          </w:p>
                          <w:p w14:paraId="028BAE4C" w14:textId="77777777" w:rsidR="00DE7EDE" w:rsidRPr="00B737DE" w:rsidRDefault="00DE7EDE" w:rsidP="00B737DE">
                            <w:pPr>
                              <w:jc w:val="center"/>
                              <w:rPr>
                                <w:rFonts w:ascii="Trebuchet MS" w:hAnsi="Trebuchet MS"/>
                                <w:color w:val="0066CC"/>
                                <w:sz w:val="18"/>
                                <w:szCs w:val="18"/>
                              </w:rPr>
                            </w:pPr>
                            <w:r w:rsidRPr="00B737DE">
                              <w:rPr>
                                <w:rFonts w:ascii="Trebuchet MS" w:hAnsi="Trebuchet MS"/>
                                <w:color w:val="0066CC"/>
                                <w:sz w:val="18"/>
                                <w:szCs w:val="18"/>
                              </w:rPr>
                              <w:t>Produced by Department of Administration Bureau of State Risk Management</w:t>
                            </w:r>
                          </w:p>
                        </w:tc>
                      </w:tr>
                    </w:tbl>
                    <w:p w14:paraId="76E63BF7" w14:textId="77777777" w:rsidR="00DE7EDE" w:rsidRDefault="00DE7EDE" w:rsidP="00DE7EDE">
                      <w:pPr>
                        <w:widowControl w:val="0"/>
                        <w:spacing w:line="1360" w:lineRule="exact"/>
                        <w:rPr>
                          <w:rFonts w:ascii="Arial" w:hAnsi="Arial" w:cs="Arial"/>
                          <w:color w:val="FFFFFE"/>
                          <w:w w:val="90"/>
                          <w:sz w:val="132"/>
                          <w:szCs w:val="132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00471" w:rsidRPr="00C13D8A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09308B" wp14:editId="77015F49">
                <wp:simplePos x="0" y="0"/>
                <wp:positionH relativeFrom="page">
                  <wp:posOffset>0</wp:posOffset>
                </wp:positionH>
                <wp:positionV relativeFrom="page">
                  <wp:posOffset>1509823</wp:posOffset>
                </wp:positionV>
                <wp:extent cx="7538484" cy="735965"/>
                <wp:effectExtent l="0" t="0" r="24765" b="26035"/>
                <wp:wrapNone/>
                <wp:docPr id="2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8484" cy="735965"/>
                        </a:xfrm>
                        <a:custGeom>
                          <a:avLst/>
                          <a:gdLst>
                            <a:gd name="T0" fmla="*/ 0 w 2448"/>
                            <a:gd name="T1" fmla="*/ 238 h 238"/>
                            <a:gd name="T2" fmla="*/ 2448 w 2448"/>
                            <a:gd name="T3" fmla="*/ 7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0" y="238"/>
                              </a:moveTo>
                              <a:cubicBezTo>
                                <a:pt x="939" y="0"/>
                                <a:pt x="1834" y="12"/>
                                <a:pt x="2448" y="70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5E84A" id="Freeform 48" o:spid="_x0000_s1026" style="position:absolute;margin-left:0;margin-top:118.9pt;width:593.6pt;height:57.9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0BK1QIAAAIGAAAOAAAAZHJzL2Uyb0RvYy54bWysVMlu2zAQvRfoPxA8Fmi02fGCKEGT1EWB&#10;tA0Q9wNoirKIUiRL0paTr+8MpdhKilyK+kCQmueZN2+Wi6tDq8heOC+NLml2llIiNDeV1NuS/lyv&#10;Ps4p8YHpiimjRUkfhadXl+/fXXR2KXLTGFUJR8CJ9svOlrQJwS6TxPNGtMyfGSs0GGvjWhbg6bZJ&#10;5VgH3luV5Gl6nnTGVdYZLryHr7e9kV5G/3UtePhR114EokoK3EI8XTw3eCaXF2y5dcw2kg802D+w&#10;aJnUEPTo6pYFRnZO/uWqldwZb+pwxk2bmLqWXMQcIJssfZXNQ8OsiLmAON4eZfL/zy3/vr93RFYl&#10;zSnRrIUSrZwQKDiZzFGezvoloB7svcMEvb0z/JcHQ/LCgg8PGLLpvpkK3LBdMFGSQ+1a/CckSw5R&#10;+cej8uIQCIePs2kxn8wnlHCwzYrp4nyKsRO2fP433/nwRZjoie3vfOgrV8Et6l4N7NdQ5bpVUMQP&#10;CUlJR/JJnwfU5ojJRpi8mJOGwDn0whEEghwdoZM3fBUj2Cw9uQLu22d2rHkmzA96YAw3wnBK0qiS&#10;NR7VQfogwTob0gcUpvcGGCgiuBiDIe4piIMBeN36jhJo/U2frmUBuWEMvJIOGgEFIw1cQBM0tGYv&#10;1iZCwqmCg2IQ7mTnu43k1+JpjF4Ui8hymDUbXWTzAooN3LN84BE/96GxBSIaUxl5hCdyjG1x5B0x&#10;p9bQZiWVir2hNGZzXhTTmIU3SlZoxES8225ulCN7Bnvh8+q6yFeDhi9grQywnZRsSzpP8deTbQSr&#10;PusqRglMqv4OTFQsloh7p694HBKci36QNqZ6hBlxpl9EsDjh0hj3REkHS6ik/veOOUGJ+qphyhfZ&#10;ZIJbKz4m01kODze2bMYWpjm4Kmmg0Fh4vQn9pttZJ7cNRMqiEtp8gtmsJY5Q5NezGh6waKLCw1LE&#10;TTZ+R9RpdV/+AQAA//8DAFBLAwQUAAYACAAAACEAwygsS+AAAAAJAQAADwAAAGRycy9kb3ducmV2&#10;LnhtbEyPQU+DQBCF7yb+h82YeLNLwRaCDE1j9ODFxGpjetuyI6DsLGGXQv+925MeJ2/y3vcVm9l0&#10;4kSDay0jLBcRCOLK6pZrhI/357sMhPOKteosE8KZHGzK66tC5dpO/Eanna9FKGGXK4TG+z6X0lUN&#10;GeUWticO2ZcdjPLhHGqpBzWFctPJOIrW0qiWw0KjenpsqPrZjQZhPr9sp4N7uv8eV+vP7ED76jXe&#10;I97ezNsHEJ5m//cMF/yADmVgOtqRtRMdQhDxCHGSBoFLvMzSGMQRIVklKciykP8Nyl8AAAD//wMA&#10;UEsBAi0AFAAGAAgAAAAhALaDOJL+AAAA4QEAABMAAAAAAAAAAAAAAAAAAAAAAFtDb250ZW50X1R5&#10;cGVzXS54bWxQSwECLQAUAAYACAAAACEAOP0h/9YAAACUAQAACwAAAAAAAAAAAAAAAAAvAQAAX3Jl&#10;bHMvLnJlbHNQSwECLQAUAAYACAAAACEAHptAStUCAAACBgAADgAAAAAAAAAAAAAAAAAuAgAAZHJz&#10;L2Uyb0RvYy54bWxQSwECLQAUAAYACAAAACEAwygsS+AAAAAJAQAADwAAAAAAAAAAAAAAAAAvBQAA&#10;ZHJzL2Rvd25yZXYueG1sUEsFBgAAAAAEAAQA8wAAADwGAAAAAA==&#10;" path="m,238c939,,1834,12,2448,70e" filled="f" fillcolor="#fffffe" strokecolor="#efb32f" strokeweight=".17597mm">
                <v:stroke joinstyle="miter"/>
                <v:shadow color="#8c8682"/>
                <v:path arrowok="t" o:connecttype="custom" o:connectlocs="0,735965;7538484,216460" o:connectangles="0,0"/>
                <w10:wrap anchorx="page" anchory="page"/>
              </v:shape>
            </w:pict>
          </mc:Fallback>
        </mc:AlternateContent>
      </w:r>
      <w:r w:rsidR="0020047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5785879" wp14:editId="0AB17AD8">
                <wp:simplePos x="0" y="0"/>
                <wp:positionH relativeFrom="page">
                  <wp:posOffset>-53163</wp:posOffset>
                </wp:positionH>
                <wp:positionV relativeFrom="page">
                  <wp:posOffset>1531088</wp:posOffset>
                </wp:positionV>
                <wp:extent cx="7591647" cy="735965"/>
                <wp:effectExtent l="0" t="0" r="28575" b="26035"/>
                <wp:wrapNone/>
                <wp:docPr id="4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91647" cy="735965"/>
                        </a:xfrm>
                        <a:custGeom>
                          <a:avLst/>
                          <a:gdLst>
                            <a:gd name="T0" fmla="*/ 0 w 2448"/>
                            <a:gd name="T1" fmla="*/ 238 h 238"/>
                            <a:gd name="T2" fmla="*/ 2448 w 2448"/>
                            <a:gd name="T3" fmla="*/ 7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0" y="238"/>
                              </a:moveTo>
                              <a:cubicBezTo>
                                <a:pt x="939" y="0"/>
                                <a:pt x="1834" y="12"/>
                                <a:pt x="2448" y="70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E17D4" id="Freeform 48" o:spid="_x0000_s1026" style="position:absolute;margin-left:-4.2pt;margin-top:120.55pt;width:597.75pt;height:57.9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140wIAAAIGAAAOAAAAZHJzL2Uyb0RvYy54bWysVMlu2zAQvRfoPxA8Fmi0eUfkoEnqokDa&#10;Boj7ARRFWUQlkiVpy8nXdzhSbCVFLkV9IEjN88ybN8vl1bFtyEFYJ7XKaXIRUyIU16VUu5z+3G4+&#10;LihxnqmSNVqJnD4KR6/W799ddmYlUl3rphSWgBPlVp3Jae29WUWR47VombvQRigwVtq2zMPT7qLS&#10;sg68t02UxvEs6rQtjdVcOAdfb3sjXaP/qhLc/6gqJzxpcgrcPJ4WzyKc0fqSrXaWmVrygQb7BxYt&#10;kwqCnlzdMs/I3sq/XLWSW+105S+4biNdVZILzAGySeJX2TzUzAjMBcRx5iST+39u+ffDvSWyzOmE&#10;EsVaKNHGChEEJ5NFkKczbgWoB3NvQ4LO3Gn+y4EhemEJDwcYUnTfdAlu2N5rlORY2Tb8E5IlR1T+&#10;8aS8OHrC4eN8ukxmkzklHGzzbLqcTUPsiK2e/833zn8RGj2xw53zfeVKuKHu5cB+C1Wu2gaK+CEi&#10;MelIOunzgNqcMMkIk2YLUhM4h144gdIxCJy84Ssbwebx2RVw3z2zY/UzYX5UA2O4ERamJEaVjHZB&#10;nUAfJNgmQ/qACum9AQaKAZyNwRD3HMTCALxufUsJtH7Rp2uYD9xCjHAlXU5RMFLDBTQJhlYfxFYj&#10;xJ8rOCgG4c52vi8kvxZPY/QyWyLLYdYMukgWGfQbcE/SgQd+7kOHFkB0SGXkEZ6BI7bFiTdizq2h&#10;9EY2DfZGo0I2syybYhZON7IMxpCIs7viprHkwGAvfN5cZ+lm0PAFrJUetlMj25wu4vDrydaClZ9V&#10;iVE8k01/ByYNFkvg3ukrjkMS5qIfpEKXjzAjVveLCBYnXGptnyjpYAnl1P3eMysoab4qmPJlMpmE&#10;rYWPyXSewsOOLcXYwhQHVzn1FBorXG98v+n2xspdDZESVELpTzCblQwjhPx6VsMDFg0qPCzFsMnG&#10;b0SdV/f6DwAAAP//AwBQSwMEFAAGAAgAAAAhAAGWcSLiAAAACwEAAA8AAABkcnMvZG93bnJldi54&#10;bWxMj8FOg0AQhu8mvsNmTLy1C0hbQhmaxujBi4nVxvS2hSmg7Cxhl0Lf3u2p3mYyX/75/mwz6Vac&#10;qbeNYYRwHoAgLkzZcIXw9fk6S0BYp7hUrWFCuJCFTX5/l6m0NCN/0HnnKuFD2KYKoXauS6W0RU1a&#10;2bnpiP3tZHqtnF/7Spa9Gn24bmUUBEupVcP+Q606eq6p+N0NGmG6vG3Hg32Jf4bF8js50L54j/aI&#10;jw/Tdg3C0eRuMFz1vTrk3uloBi6taBFmSexJhCgOQxBXIExWfjoiPC1WAcg8k/875H8AAAD//wMA&#10;UEsBAi0AFAAGAAgAAAAhALaDOJL+AAAA4QEAABMAAAAAAAAAAAAAAAAAAAAAAFtDb250ZW50X1R5&#10;cGVzXS54bWxQSwECLQAUAAYACAAAACEAOP0h/9YAAACUAQAACwAAAAAAAAAAAAAAAAAvAQAAX3Jl&#10;bHMvLnJlbHNQSwECLQAUAAYACAAAACEATrgteNMCAAACBgAADgAAAAAAAAAAAAAAAAAuAgAAZHJz&#10;L2Uyb0RvYy54bWxQSwECLQAUAAYACAAAACEAAZZxIuIAAAALAQAADwAAAAAAAAAAAAAAAAAtBQAA&#10;ZHJzL2Rvd25yZXYueG1sUEsFBgAAAAAEAAQA8wAAADwGAAAAAA==&#10;" path="m,238c939,,1834,12,2448,70e" filled="f" fillcolor="#fffffe" strokecolor="#efb32f" strokeweight=".17597mm">
                <v:stroke joinstyle="miter"/>
                <v:shadow color="#8c8682"/>
                <v:path arrowok="t" o:connecttype="custom" o:connectlocs="0,735965;7591647,216460" o:connectangles="0,0"/>
                <w10:wrap anchorx="page" anchory="page"/>
              </v:shape>
            </w:pict>
          </mc:Fallback>
        </mc:AlternateContent>
      </w:r>
      <w:r w:rsidR="00200471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BD5E2C4" wp14:editId="55C265BE">
                <wp:simplePos x="0" y="0"/>
                <wp:positionH relativeFrom="page">
                  <wp:posOffset>399</wp:posOffset>
                </wp:positionH>
                <wp:positionV relativeFrom="page">
                  <wp:posOffset>1506190</wp:posOffset>
                </wp:positionV>
                <wp:extent cx="7538484" cy="735965"/>
                <wp:effectExtent l="0" t="0" r="24765" b="26035"/>
                <wp:wrapNone/>
                <wp:docPr id="3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8484" cy="735965"/>
                        </a:xfrm>
                        <a:custGeom>
                          <a:avLst/>
                          <a:gdLst>
                            <a:gd name="T0" fmla="*/ 0 w 2448"/>
                            <a:gd name="T1" fmla="*/ 238 h 238"/>
                            <a:gd name="T2" fmla="*/ 2448 w 2448"/>
                            <a:gd name="T3" fmla="*/ 70 h 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8" h="238">
                              <a:moveTo>
                                <a:pt x="0" y="238"/>
                              </a:moveTo>
                              <a:cubicBezTo>
                                <a:pt x="939" y="0"/>
                                <a:pt x="1834" y="12"/>
                                <a:pt x="2448" y="70"/>
                              </a:cubicBezTo>
                            </a:path>
                          </a:pathLst>
                        </a:custGeom>
                        <a:noFill/>
                        <a:ln w="6335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78933" id="Freeform 48" o:spid="_x0000_s1026" style="position:absolute;margin-left:.05pt;margin-top:118.6pt;width:593.6pt;height:57.9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N51AIAAAMGAAAOAAAAZHJzL2Uyb0RvYy54bWysVMlu2zAQvRfoPxA8Fmi02fGCKEGT1EWB&#10;tA0Q9wNoirKIUiRL0paTr+9wpNhKilyK+kCQmueZN2+Wi6tDq8heOC+NLml2llIiNDeV1NuS/lyv&#10;Ps4p8YHpiimjRUkfhadXl+/fXXR2KXLTGFUJR8CJ9svOlrQJwS6TxPNGtMyfGSs0GGvjWhbg6bZJ&#10;5VgH3luV5Gl6nnTGVdYZLryHr7e9kV6i/7oWPPyoay8CUSUFbgFPh+cmnsnlBVtuHbON5AMN9g8s&#10;WiY1BD26umWBkZ2Tf7lqJXfGmzqccdMmpq4lF5gDZJOlr7J5aJgVmAuI4+1RJv//3PLv+3tHZFXS&#10;YkaJZi3UaOWEiIqTyTzq01m/BNiDvXcxQ2/vDP/lwZC8sMSHBwzZdN9MBW7YLhjU5FC7Nv4TsiUH&#10;lP7xKL04BMLh42xazCfzCSUcbLNiujifxtgJWz7/m+98+CIMemL7Ox/60lVwQ+Grgf0ayly3Cqr4&#10;ISEp6Ug+6fOA4hwx2QiTF3PSEDiHZjiC8jEInLzhqxjBZunJFXDfPrNjzTNhftADY7gRFsckRZWs&#10;8VGdSB8kWGdD+oCK6b0BBooRXIzBEPcUxMEEvO59Rwn0/qZP17IQucUY8Uq6kqJgpIELaBINrdmL&#10;tUFIOFVwUAzCnex8t5H8WjyN0YtigSyHYbPoIpsXUGzgnuUDD/zch44tgOiYysgjPCNHbIsjb8Sc&#10;WkOblVQKe0PpmM15UUwxC2+UrKIxJuLddnOjHNkzWAyfV9dFvho0fAFrZYD1pGRb0nkafz3ZRrDq&#10;s64wSmBS9XdgorBYAhdPX3EckjgX/SBtTPUIM+JMv4lgc8KlMe6Jkg62UEn97x1zghL1VcOYL7LJ&#10;JK4tfEymsxwebmzZjC1Mc3BV0kChseL1JvSrbmed3DYQKUMltPkEs1nLOELIr2c1PGDToMLDVoyr&#10;bPxG1Gl3X/4BAAD//wMAUEsDBBQABgAIAAAAIQC70j3J4AAAAAkBAAAPAAAAZHJzL2Rvd25yZXYu&#10;eG1sTI/NbsIwEITvlfoO1lbiVpyfAlEaB6EKDlwqlRZV3Ey8JKHxOoodEt6+zqk9jmY08022HnXD&#10;btjZ2pCAcB4AQyqMqqkU8PW5e06AWSdJycYQCrijhXX++JDJVJmBPvB2cCXzJWRTKaByrk05t0WF&#10;Wtq5aZG8dzGdls7LruSqk4Mv1w2PgmDJtazJL1SyxbcKi59DrwWM9/1mONnty7VfLL+TEx6L9+go&#10;xOxp3LwCczi6vzBM+B4dcs90Nj0py5pJMycgilcRsMkOk1UM7CwgXsQh8Dzj/x/kvwAAAP//AwBQ&#10;SwECLQAUAAYACAAAACEAtoM4kv4AAADhAQAAEwAAAAAAAAAAAAAAAAAAAAAAW0NvbnRlbnRfVHlw&#10;ZXNdLnhtbFBLAQItABQABgAIAAAAIQA4/SH/1gAAAJQBAAALAAAAAAAAAAAAAAAAAC8BAABfcmVs&#10;cy8ucmVsc1BLAQItABQABgAIAAAAIQDRkfN51AIAAAMGAAAOAAAAAAAAAAAAAAAAAC4CAABkcnMv&#10;ZTJvRG9jLnhtbFBLAQItABQABgAIAAAAIQC70j3J4AAAAAkBAAAPAAAAAAAAAAAAAAAAAC4FAABk&#10;cnMvZG93bnJldi54bWxQSwUGAAAAAAQABADzAAAAOwYAAAAA&#10;" path="m,238c939,,1834,12,2448,70e" filled="f" fillcolor="#fffffe" strokecolor="#efb32f" strokeweight=".17597mm">
                <v:stroke joinstyle="miter"/>
                <v:shadow color="#8c8682"/>
                <v:path arrowok="t" o:connecttype="custom" o:connectlocs="0,735965;7538484,216460" o:connectangles="0,0"/>
                <w10:wrap anchorx="page" anchory="page"/>
              </v:shape>
            </w:pict>
          </mc:Fallback>
        </mc:AlternateContent>
      </w:r>
      <w:r w:rsidR="00C13D8A">
        <w:rPr>
          <w:noProof/>
        </w:rPr>
        <mc:AlternateContent>
          <mc:Choice Requires="wps">
            <w:drawing>
              <wp:anchor distT="36576" distB="36576" distL="36576" distR="36576" simplePos="0" relativeHeight="251645440" behindDoc="1" locked="0" layoutInCell="1" allowOverlap="1" wp14:anchorId="2AC6CB28" wp14:editId="690A3801">
                <wp:simplePos x="0" y="0"/>
                <wp:positionH relativeFrom="page">
                  <wp:posOffset>5103627</wp:posOffset>
                </wp:positionH>
                <wp:positionV relativeFrom="page">
                  <wp:posOffset>1233377</wp:posOffset>
                </wp:positionV>
                <wp:extent cx="2434619" cy="2689860"/>
                <wp:effectExtent l="0" t="0" r="381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619" cy="268986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C550D" id="Rectangle 3" o:spid="_x0000_s1026" style="position:absolute;margin-left:401.85pt;margin-top:97.1pt;width:191.7pt;height:211.8pt;z-index:-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BG/wEAAOsDAAAOAAAAZHJzL2Uyb0RvYy54bWysU8GO0zAQvSPxD5bvNG1aQjdqulp1WYS0&#10;wIqFD3AdJ7FwPGbsNi1fz9hpS4Eb4mJ57JnnN2+eV7eH3rC9Qq/BVnw2mXKmrIRa27biX788vFpy&#10;5oOwtTBgVcWPyvPb9csXq8GVKocOTK2QEYj15eAq3oXgyizzslO98BNwytJlA9iLQCG2WY1iIPTe&#10;ZPl0WmQDYO0QpPKeTu/HS75O+E2jZPjUNF4FZipO3EJaMa3buGbrlShbFK7T8kRD/AOLXmhLj16g&#10;7kUQbIf6L6heSwQPTZhI6DNoGi1V6oG6mU3/6Oa5E06lXkgc7y4y+f8HKz/un5DpuuI5yWNFTzP6&#10;TKoJ2xrF5lGfwfmS0p7dE8YOvXsE+c0zC5uOstQdIgydEjWxmsX87LeCGHgqZdvhA9SELnYBklSH&#10;BvsISCKwQ5rI8TIRdQhM0mG+mC+K2Q1nku7yYnmzLNLMMlGeyx368E5Bz+Km4kjkE7zYP/oQ6Yjy&#10;nJLog9H1gzYmBdhuNwbZXpA98rfzYnFG99dpxsZkC7FsRBxPVDLY6Zlzo6NgW6iP1DTC6Dj6IbTp&#10;AH9wNpDbKu6/7wQqzsx7S8LNi9dvCrLndYDXwfY6EFYSVMUDZ+N2E0ZL7xzqtqOXZkkCC3ckdqOT&#10;DJHfyOo0InJUUufk/mjZ6zhl/fqj658AAAD//wMAUEsDBBQABgAIAAAAIQB6t70I4gAAAAwBAAAP&#10;AAAAZHJzL2Rvd25yZXYueG1sTI/BTsMwEETvSPyDtUjcqOOCmhDiVChQCU6FAgdum9gkFvE6xG4T&#10;+HrcExxX8zTztljPtmcHPXrjSIJYJMA0NU4ZaiW8vmwuMmA+ICnsHWkJ39rDujw9KTBXbqJnfdiF&#10;lsUS8jlK6EIYcs5902mLfuEGTTH7cKPFEM+x5WrEKZbbni+TZMUtGooLHQ666nTzudtbCVVbfz0+&#10;3Im0mjbveG9+qqe3rZHy/Gy+vQEW9Bz+YDjqR3Uoo1Pt9qQ86yVkyWUa0RhcXy2BHQmRpQJYLWEl&#10;0gx4WfD/T5S/AAAA//8DAFBLAQItABQABgAIAAAAIQC2gziS/gAAAOEBAAATAAAAAAAAAAAAAAAA&#10;AAAAAABbQ29udGVudF9UeXBlc10ueG1sUEsBAi0AFAAGAAgAAAAhADj9If/WAAAAlAEAAAsAAAAA&#10;AAAAAAAAAAAALwEAAF9yZWxzLy5yZWxzUEsBAi0AFAAGAAgAAAAhABXQQEb/AQAA6wMAAA4AAAAA&#10;AAAAAAAAAAAALgIAAGRycy9lMm9Eb2MueG1sUEsBAi0AFAAGAAgAAAAhAHq3vQjiAAAADAEAAA8A&#10;AAAAAAAAAAAAAAAAWQQAAGRycy9kb3ducmV2LnhtbFBLBQYAAAAABAAEAPMAAABoBQAAAAA=&#10;" fillcolor="#2e3640" stroked="f" strokecolor="#212120" insetpen="t">
                <v:shadow color="#dcd6d4"/>
                <v:textbox inset="2.88pt,2.88pt,2.88pt,2.88pt"/>
                <w10:wrap anchorx="page" anchory="page"/>
              </v:rect>
            </w:pict>
          </mc:Fallback>
        </mc:AlternateContent>
      </w:r>
      <w:r w:rsidR="004C1865">
        <w:rPr>
          <w:noProof/>
        </w:rPr>
        <mc:AlternateContent>
          <mc:Choice Requires="wps">
            <w:drawing>
              <wp:anchor distT="36576" distB="36576" distL="36576" distR="36576" simplePos="0" relativeHeight="251641344" behindDoc="1" locked="0" layoutInCell="1" allowOverlap="1" wp14:anchorId="0BA1AD11" wp14:editId="30B7FAD7">
                <wp:simplePos x="0" y="0"/>
                <wp:positionH relativeFrom="page">
                  <wp:posOffset>-57150</wp:posOffset>
                </wp:positionH>
                <wp:positionV relativeFrom="page">
                  <wp:posOffset>0</wp:posOffset>
                </wp:positionV>
                <wp:extent cx="2295525" cy="15309215"/>
                <wp:effectExtent l="0" t="0" r="9525" b="698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1530921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4346" id="Rectangle 5" o:spid="_x0000_s1026" style="position:absolute;margin-left:-4.5pt;margin-top:0;width:180.75pt;height:1205.45pt;z-index:-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u2e6wEAAMUDAAAOAAAAZHJzL2Uyb0RvYy54bWysU1GP0zAMfkfiP0R5Z107Orhq3em04xDS&#10;cSAd/IAsTduINA5Otm78epx0203whniJYsf+bH/+sro9DIbtFXoNtub5bM6ZshIabbuaf//28OY9&#10;Zz4I2wgDVtX8qDy/Xb9+tRpdpQrowTQKGYFYX42u5n0IrsoyL3s1CD8Dpyw9toCDCGRilzUoRkIf&#10;TFbM58tsBGwcglTek/d+euTrhN+2SoYvbetVYKbm1FtIJ6ZzG89svRJVh8L1Wp7aEP/QxSC0paIX&#10;qHsRBNuh/gtq0BLBQxtmEoYM2lZLlWagafL5H9M898KpNAuR492FJv//YOXT/tl9xdi6d48gf3hm&#10;YdML26k7RBh7JRoql0eistH56pIQDU+pbDt+hoZWK3YBEgeHFocISNOxQ6L6eKFaHQKT5CyKm7Is&#10;Ss4kveXlYn5T5GUqIqpzvkMfPioYWLzUHGmZCV/sH32I/YjqHJL6B6ObB21MMrDbbgyyvaDFFx8W&#10;y7dp15Tir8OMjcEWYtqEOHlUks6pzHnSKCpfbaE50tQIk5ZI+3TpAX9xNpKOau5/7gQqzswnS8wt&#10;luW7JQnv2sBrY3ttCCsJquaBs+m6CZNYdw5111OlPFFg4Y7YbnWi4aWr045IK4mdk66jGK/tFPXy&#10;+9a/AQAA//8DAFBLAwQUAAYACAAAACEAkzwuSOEAAAAIAQAADwAAAGRycy9kb3ducmV2LnhtbEyP&#10;wU7DMBBE70j8g7VI3FongVIasqlQoBI9QQscuG1ik0TEdojdJvD1LCe4jLSa1cybbD2ZThz14Ftn&#10;EeJ5BELbyqnW1ggvz5vZNQgfyCrqnNUIX9rDOj89yShVbrQ7fdyHWnCI9SkhNCH0qZS+arQhP3e9&#10;tuy9u8FQ4HOopRpo5HDTySSKrqSh1nJDQ70uGl197A8GoajLz+3DXbwsxs0b3bffxdPrY4t4fjbd&#10;3oAIegp/z/CLz+iQM1PpDlZ50SHMVjwlILCye7FIFiBKhOQyjlYg80z+H5D/AAAA//8DAFBLAQIt&#10;ABQABgAIAAAAIQC2gziS/gAAAOEBAAATAAAAAAAAAAAAAAAAAAAAAABbQ29udGVudF9UeXBlc10u&#10;eG1sUEsBAi0AFAAGAAgAAAAhADj9If/WAAAAlAEAAAsAAAAAAAAAAAAAAAAALwEAAF9yZWxzLy5y&#10;ZWxzUEsBAi0AFAAGAAgAAAAhALXu7Z7rAQAAxQMAAA4AAAAAAAAAAAAAAAAALgIAAGRycy9lMm9E&#10;b2MueG1sUEsBAi0AFAAGAAgAAAAhAJM8LkjhAAAACAEAAA8AAAAAAAAAAAAAAAAARQQAAGRycy9k&#10;b3ducmV2LnhtbFBLBQYAAAAABAAEAPMAAABTBQAAAAA=&#10;" fillcolor="#2e3640" stroked="f" strokecolor="#212120" insetpen="t">
                <v:shadow color="#dcd6d4"/>
                <v:textbox inset="2.88pt,2.88pt,2.88pt,2.88pt"/>
                <w10:wrap anchorx="page" anchory="page"/>
              </v:rect>
            </w:pict>
          </mc:Fallback>
        </mc:AlternateContent>
      </w:r>
    </w:p>
    <w:p w14:paraId="46E0F072" w14:textId="4C71301F" w:rsidR="00B655FC" w:rsidRDefault="00407564" w:rsidP="001E51F5">
      <w:pPr>
        <w:tabs>
          <w:tab w:val="center" w:pos="4680"/>
        </w:tabs>
      </w:pPr>
      <w:r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21A404C3" wp14:editId="637CBF10">
                <wp:simplePos x="0" y="0"/>
                <wp:positionH relativeFrom="page">
                  <wp:posOffset>477025</wp:posOffset>
                </wp:positionH>
                <wp:positionV relativeFrom="page">
                  <wp:posOffset>2598923</wp:posOffset>
                </wp:positionV>
                <wp:extent cx="1743075" cy="428625"/>
                <wp:effectExtent l="0" t="0" r="9525" b="9525"/>
                <wp:wrapNone/>
                <wp:docPr id="4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158D17" w14:textId="77777777" w:rsidR="005032D8" w:rsidRPr="00D85C63" w:rsidRDefault="005032D8" w:rsidP="00BB176B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</w:pPr>
                            <w:r w:rsidRPr="00D85C63"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>Safety Spotlight</w:t>
                            </w:r>
                            <w:r w:rsidR="004D23F2" w:rsidRPr="00D85C63"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>:</w:t>
                            </w:r>
                          </w:p>
                          <w:p w14:paraId="4FD275E9" w14:textId="77777777" w:rsidR="005032D8" w:rsidRPr="00D85C63" w:rsidRDefault="005032D8" w:rsidP="005032D8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cs="Times New Roman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85C63">
                              <w:rPr>
                                <w:rFonts w:ascii="Times New Roman" w:hAnsi="Times New Roman" w:cs="Times New Roman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404C3" id="Text Box 35" o:spid="_x0000_s1030" type="#_x0000_t202" style="position:absolute;margin-left:37.55pt;margin-top:204.65pt;width:137.25pt;height:33.7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Q5N4wEAALYDAAAOAAAAZHJzL2Uyb0RvYy54bWysU1Fv0zAQfkfiP1h+p2m7tZ2iptPYNIQ0&#10;GNLgBziOnVgkPnN2m5Rfz9lJuwJviBfL57O/u++7z9vboWvZQaE3YAu+mM05U1ZCZWxd8G9fH9/d&#10;cOaDsJVowaqCH5Xnt7u3b7a9y9USGmgrhYxArM97V/AmBJdnmZeN6oSfgVOWkhqwE4FCrLMKRU/o&#10;XZst5/N11gNWDkEq7+n0YUzyXcLXWsnwrLVXgbUFp95CWjGtZVyz3VbkNQrXGDm1If6hi04YS0XP&#10;UA8iCLZH8xdUZySCBx1mEroMtDZSJQ7EZjH/g81LI5xKXEgc784y+f8HKz8fXtwXZGF4DwMNMJHw&#10;7gnkd88s3DfC1uoOEfpGiYoKL6JkWe98Pj2NUvvcR5Cy/wQVDVnsAySgQWMXVSGejNBpAMez6GoI&#10;TMaSm+ur+WbFmaTc9fJmvVylEiI/vXbowwcFHYubgiMNNaGLw5MPsRuRn67EYhYeTdumwbb2twO6&#10;OJ6o5Izp9an9kUgYyoGZilqJXcRcCdWRyCGM5iGz06YB/MlZT8YpuP+xF6g4az9aEuhqvdqsyWmX&#10;AV4G5WUgrCSoggfOxu19GN25d2jqhiqNI7FwR6Jqk/i+djWNgsyRZJiMHN13Gadbr99t9wsAAP//&#10;AwBQSwMEFAAGAAgAAAAhAEC5NtDfAAAACgEAAA8AAABkcnMvZG93bnJldi54bWxMj7FOwzAQhnck&#10;3sE6JDbqhJa0TeNUCAlYulC6sLn2NbESny3bbcPbYyYY7+7Tf9/fbCc7sguGaBwJKGcFMCTltKFO&#10;wOHz9WEFLCZJWo6OUMA3Rti2tzeNrLW70gde9qljOYRiLQX0Kfma86h6tDLOnEfKt5MLVqY8ho7r&#10;IK853I78sSgqbqWh/KGXHl96VMP+bAX4N1VSMoMvDe6mIRx26f1LCXF/Nz1vgCWc0h8Mv/pZHdrs&#10;dHRn0pGNApZPZSYFLIr1HFgG5ot1BeyYN8tqBbxt+P8K7Q8AAAD//wMAUEsBAi0AFAAGAAgAAAAh&#10;ALaDOJL+AAAA4QEAABMAAAAAAAAAAAAAAAAAAAAAAFtDb250ZW50X1R5cGVzXS54bWxQSwECLQAU&#10;AAYACAAAACEAOP0h/9YAAACUAQAACwAAAAAAAAAAAAAAAAAvAQAAX3JlbHMvLnJlbHNQSwECLQAU&#10;AAYACAAAACEAtfUOTeMBAAC2AwAADgAAAAAAAAAAAAAAAAAuAgAAZHJzL2Uyb0RvYy54bWxQSwEC&#10;LQAUAAYACAAAACEAQLk20N8AAAAK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2158D17" w14:textId="77777777" w:rsidR="005032D8" w:rsidRPr="00D85C63" w:rsidRDefault="005032D8" w:rsidP="00BB176B">
                      <w:pPr>
                        <w:widowControl w:val="0"/>
                        <w:spacing w:line="320" w:lineRule="exact"/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</w:pPr>
                      <w:r w:rsidRPr="00D85C63"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>Safety Spotlight</w:t>
                      </w:r>
                      <w:r w:rsidR="004D23F2" w:rsidRPr="00D85C63"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>:</w:t>
                      </w:r>
                    </w:p>
                    <w:p w14:paraId="4FD275E9" w14:textId="77777777" w:rsidR="005032D8" w:rsidRPr="00D85C63" w:rsidRDefault="005032D8" w:rsidP="005032D8">
                      <w:pPr>
                        <w:widowControl w:val="0"/>
                        <w:spacing w:line="320" w:lineRule="exact"/>
                        <w:rPr>
                          <w:rFonts w:ascii="Times New Roman" w:hAnsi="Times New Roman" w:cs="Times New Roman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85C63">
                        <w:rPr>
                          <w:rFonts w:ascii="Times New Roman" w:hAnsi="Times New Roman" w:cs="Times New Roman"/>
                          <w:color w:val="FFFFFE"/>
                          <w:sz w:val="15"/>
                          <w:szCs w:val="15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51F5">
        <w:tab/>
      </w:r>
    </w:p>
    <w:p w14:paraId="3E7524B9" w14:textId="17669645" w:rsidR="004C1865" w:rsidRDefault="00407564" w:rsidP="00B724F4">
      <w:r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3338A582" wp14:editId="682018CF">
                <wp:simplePos x="0" y="0"/>
                <wp:positionH relativeFrom="page">
                  <wp:posOffset>468441</wp:posOffset>
                </wp:positionH>
                <wp:positionV relativeFrom="page">
                  <wp:posOffset>2928175</wp:posOffset>
                </wp:positionV>
                <wp:extent cx="1714500" cy="704850"/>
                <wp:effectExtent l="0" t="0" r="0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BEFC36" w14:textId="4C9B86EB" w:rsidR="0032481A" w:rsidRPr="00D85C63" w:rsidRDefault="003140E3" w:rsidP="005032D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</w:pPr>
                            <w:hyperlink r:id="rId12" w:history="1">
                              <w:r w:rsidR="00687510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lang w:val="en"/>
                                </w:rPr>
                                <w:t>National CPR &amp; AED Awareness Week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8A582" id="_x0000_s1031" type="#_x0000_t202" style="position:absolute;margin-left:36.9pt;margin-top:230.55pt;width:135pt;height:55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dAv4wEAALYDAAAOAAAAZHJzL2Uyb0RvYy54bWysU8tu2zAQvBfoPxC815LT2A4Ey0GaIEWB&#10;9AGk/QCKIiWiEpdd0pbcr++Skh23vRW9EFwuObszO9zejn3HDgq9AVvy5SLnTFkJtbFNyb99fXxz&#10;w5kPwtaiA6tKflSe3+5ev9oOrlBX0EJXK2QEYn0xuJK3Ibgiy7xsVS/8ApyylNSAvQgUYpPVKAZC&#10;77vsKs/X2QBYOwSpvKfThynJdwlfayXDZ629CqwrOfUW0oppreKa7baiaFC41si5DfEPXfTCWCp6&#10;hnoQQbA9mr+geiMRPOiwkNBnoLWRKnEgNsv8DzbPrXAqcSFxvDvL5P8frPx0eHZfkIXxHYw0wETC&#10;uyeQ3z2zcN8K26g7RBhaJWoqvIySZYPzxfw0Su0LH0Gq4SPUNGSxD5CARo19VIV4MkKnARzPoqsx&#10;MBlLbpbXq5xSknKb/PpmlaaSieL02qEP7xX0LG5KjjTUhC4OTz7EbkRxuhKLWXg0XZcG29nfDuji&#10;dKKSM+bXp/YnImGsRmbqkq8i0ZiroD4SOYTJPGR22rSAPzkbyDgl9z/2AhVn3QdLAr1drzZrctpl&#10;gJdBdRkIKwmq5IGzaXsfJnfuHZqmpUrTSCzckajaJL4vXc2jIHMkGWYjR/ddxunWy3fb/QIAAP//&#10;AwBQSwMEFAAGAAgAAAAhAIChx73eAAAACgEAAA8AAABkcnMvZG93bnJldi54bWxMj8FOwzAQRO9I&#10;/IO1SNyo47a0KMSpEBJw6YW2F26uvSRW4rVlu234e9wTHHd2NPOm2UxuZGeMyXqSIGYVMCTtjaVO&#10;wmH/9vAELGVFRo2eUMIPJti0tzeNqo2/0Ceed7ljJYRSrST0OYea86R7dCrNfEAqv28fncrljB03&#10;UV1KuBv5vKpW3ClLpaFXAV971MPu5CSEdy0o2yEIi9tpiIdt/vjSUt7fTS/PwDJO+c8MV/yCDm1h&#10;OvoTmcRGCetFIc8SlishgBXDYnlVjhIe13MBvG34/wntLwAAAP//AwBQSwECLQAUAAYACAAAACEA&#10;toM4kv4AAADhAQAAEwAAAAAAAAAAAAAAAAAAAAAAW0NvbnRlbnRfVHlwZXNdLnhtbFBLAQItABQA&#10;BgAIAAAAIQA4/SH/1gAAAJQBAAALAAAAAAAAAAAAAAAAAC8BAABfcmVscy8ucmVsc1BLAQItABQA&#10;BgAIAAAAIQDt0dAv4wEAALYDAAAOAAAAAAAAAAAAAAAAAC4CAABkcnMvZTJvRG9jLnhtbFBLAQIt&#10;ABQABgAIAAAAIQCAoce93gAAAAo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5CBEFC36" w14:textId="4C9B86EB" w:rsidR="0032481A" w:rsidRPr="00D85C63" w:rsidRDefault="003140E3" w:rsidP="005032D8">
                      <w:pPr>
                        <w:widowControl w:val="0"/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"/>
                        </w:rPr>
                      </w:pPr>
                      <w:hyperlink r:id="rId13" w:history="1">
                        <w:r w:rsidR="00687510">
                          <w:rPr>
                            <w:rStyle w:val="Hyperlink"/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en"/>
                          </w:rPr>
                          <w:t>National CPR &amp; AED Awareness Week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5FC">
        <w:tab/>
      </w:r>
    </w:p>
    <w:p w14:paraId="2F0EA8D8" w14:textId="046B2907" w:rsidR="004C1865" w:rsidRDefault="00A90C8F" w:rsidP="00701070">
      <w:r w:rsidRPr="009B76D1">
        <w:rPr>
          <w:noProof/>
        </w:rPr>
        <w:drawing>
          <wp:anchor distT="0" distB="0" distL="114300" distR="114300" simplePos="0" relativeHeight="251694080" behindDoc="0" locked="0" layoutInCell="1" allowOverlap="1" wp14:anchorId="600DB02F" wp14:editId="3ACE8264">
            <wp:simplePos x="0" y="0"/>
            <wp:positionH relativeFrom="column">
              <wp:posOffset>-745111</wp:posOffset>
            </wp:positionH>
            <wp:positionV relativeFrom="paragraph">
              <wp:posOffset>2439297</wp:posOffset>
            </wp:positionV>
            <wp:extent cx="1960880" cy="1106170"/>
            <wp:effectExtent l="0" t="0" r="1270" b="0"/>
            <wp:wrapSquare wrapText="bothSides"/>
            <wp:docPr id="1433601972" name="Picture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601972" name="Picture 1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6D1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2B297A2F" wp14:editId="25583586">
                <wp:simplePos x="0" y="0"/>
                <wp:positionH relativeFrom="page">
                  <wp:posOffset>477584</wp:posOffset>
                </wp:positionH>
                <wp:positionV relativeFrom="page">
                  <wp:posOffset>4665666</wp:posOffset>
                </wp:positionV>
                <wp:extent cx="1743075" cy="533400"/>
                <wp:effectExtent l="0" t="0" r="9525" b="0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9243BD" w14:textId="484D2AB2" w:rsidR="005032D8" w:rsidRPr="00D85C63" w:rsidRDefault="002C4FB6" w:rsidP="00BB176B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 xml:space="preserve">A Heartfelt </w:t>
                            </w:r>
                            <w:r w:rsidR="009B76D1"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 xml:space="preserve">Video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 xml:space="preserve">Messge to </w:t>
                            </w:r>
                            <w:r w:rsidR="00333ED6"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>ll</w:t>
                            </w:r>
                            <w:r w:rsidR="004D23F2" w:rsidRPr="00D85C63"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>:</w:t>
                            </w:r>
                            <w:r w:rsidR="00BE0548" w:rsidRPr="00BE0548">
                              <w:rPr>
                                <w:rStyle w:val="p21"/>
                                <w:rFonts w:ascii="Times New Roman" w:hAnsi="Times New Roman" w:cs="Times New Roman"/>
                                <w:noProof/>
                                <w:color w:val="333333"/>
                              </w:rPr>
                              <w:t xml:space="preserve"> </w:t>
                            </w:r>
                          </w:p>
                          <w:p w14:paraId="0A3D926A" w14:textId="77777777" w:rsidR="005032D8" w:rsidRDefault="005032D8" w:rsidP="005032D8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97A2F" id="_x0000_s1032" type="#_x0000_t202" style="position:absolute;margin-left:37.6pt;margin-top:367.4pt;width:137.25pt;height:42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7f5AEAALYDAAAOAAAAZHJzL2Uyb0RvYy54bWysU8tu2zAQvBfoPxC815Lj2C4Ey0GaIEWB&#10;9AGk/QCKIi2iEpdd0pbcr++Skh23vQW5EFwuObszO9zcDF3LDgq9AVvy+SznTFkJtbG7kv/4/vDu&#10;PWc+CFuLFqwq+VF5frN9+2bTu0JdQQNtrZARiPVF70rehOCKLPOyUZ3wM3DKUlIDdiJQiLusRtET&#10;etdmV3m+ynrA2iFI5T2d3o9Jvk34WisZvmrtVWBtyam3kFZMaxXXbLsRxQ6Fa4yc2hAv6KITxlLR&#10;M9S9CILt0fwH1RmJ4EGHmYQuA62NVIkDsZnn/7B5aoRTiQuJ491ZJv96sPLL4cl9QxaGDzDQABMJ&#10;7x5B/vTMwl0j7E7dIkLfKFFT4XmULOudL6anUWpf+AhS9Z+hpiGLfYAENGjsoirEkxE6DeB4Fl0N&#10;gclYcn29yNdLziTllovFdZ6mkoni9NqhDx8VdCxuSo401IQuDo8+xG5EcboSi1l4MG2bBtvavw7o&#10;4niikjOm16f2RyJhqAZm6pKvItGYq6A+EjmE0Txkdto0gL8568k4Jfe/9gIVZ+0nSwItVsv1ipx2&#10;GeBlUF0GwkqCKnngbNzehdGde4dm11ClcSQWbklUbRLf566mUZA5kgyTkaP7LuN06/m7bf8AAAD/&#10;/wMAUEsDBBQABgAIAAAAIQAb10dF3wAAAAoBAAAPAAAAZHJzL2Rvd25yZXYueG1sTI/BTsMwDIbv&#10;SLxDZCRuLO02WOmaTggJuOyysQu3LPXaqo0TJdlW3h5zgpNl+dPv7682kx3FBUPsHSnIZxkIJOOa&#10;nloFh8+3hwJETJoaPTpCBd8YYVPf3lS6bNyVdnjZp1ZwCMVSK+hS8qWU0XRodZw5j8S3kwtWJ15D&#10;K5ugrxxuRznPsidpdU/8odMeXzs0w/5sFfh3k1PqB5/3uJ2GcNimjy+j1P3d9LIGkXBKfzD86rM6&#10;1Ox0dGdqohgVrB7nTPJcLLkCA4vl8wrEUUGRFwXIupL/K9Q/AAAA//8DAFBLAQItABQABgAIAAAA&#10;IQC2gziS/gAAAOEBAAATAAAAAAAAAAAAAAAAAAAAAABbQ29udGVudF9UeXBlc10ueG1sUEsBAi0A&#10;FAAGAAgAAAAhADj9If/WAAAAlAEAAAsAAAAAAAAAAAAAAAAALwEAAF9yZWxzLy5yZWxzUEsBAi0A&#10;FAAGAAgAAAAhAB1k/t/kAQAAtgMAAA4AAAAAAAAAAAAAAAAALgIAAGRycy9lMm9Eb2MueG1sUEsB&#10;Ai0AFAAGAAgAAAAhABvXR0XfAAAACg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49243BD" w14:textId="484D2AB2" w:rsidR="005032D8" w:rsidRPr="00D85C63" w:rsidRDefault="002C4FB6" w:rsidP="00BB176B">
                      <w:pPr>
                        <w:widowControl w:val="0"/>
                        <w:spacing w:line="320" w:lineRule="exact"/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 xml:space="preserve">A Heartfelt </w:t>
                      </w:r>
                      <w:r w:rsidR="009B76D1"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 xml:space="preserve">Video </w:t>
                      </w:r>
                      <w:r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 xml:space="preserve">Messge to </w:t>
                      </w:r>
                      <w:r w:rsidR="00333ED6"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>ll</w:t>
                      </w:r>
                      <w:r w:rsidR="004D23F2" w:rsidRPr="00D85C63"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>:</w:t>
                      </w:r>
                      <w:r w:rsidR="00BE0548" w:rsidRPr="00BE0548">
                        <w:rPr>
                          <w:rStyle w:val="p21"/>
                          <w:rFonts w:ascii="Times New Roman" w:hAnsi="Times New Roman" w:cs="Times New Roman"/>
                          <w:noProof/>
                          <w:color w:val="333333"/>
                        </w:rPr>
                        <w:t xml:space="preserve"> </w:t>
                      </w:r>
                    </w:p>
                    <w:p w14:paraId="0A3D926A" w14:textId="77777777" w:rsidR="005032D8" w:rsidRDefault="005032D8" w:rsidP="005032D8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31F2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2072ED7" wp14:editId="7EECB1CE">
                <wp:simplePos x="0" y="0"/>
                <wp:positionH relativeFrom="page">
                  <wp:posOffset>1467485</wp:posOffset>
                </wp:positionH>
                <wp:positionV relativeFrom="page">
                  <wp:posOffset>7684770</wp:posOffset>
                </wp:positionV>
                <wp:extent cx="457200" cy="371475"/>
                <wp:effectExtent l="0" t="0" r="0" b="9525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4A5603" w14:textId="647B1821" w:rsidR="004D23F2" w:rsidRPr="003140E3" w:rsidRDefault="003140E3" w:rsidP="004D23F2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cs="Times New Roman"/>
                                <w:color w:val="FFFFFE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3140E3">
                              <w:rPr>
                                <w:rFonts w:ascii="Times New Roman" w:hAnsi="Times New Roman" w:cs="Times New Roman"/>
                                <w:color w:val="FFFFFE"/>
                                <w:sz w:val="24"/>
                                <w:szCs w:val="24"/>
                                <w:lang w:val="en"/>
                              </w:rPr>
                              <w:t>1838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72ED7" id="_x0000_s1033" type="#_x0000_t202" style="position:absolute;margin-left:115.55pt;margin-top:605.1pt;width:36pt;height:29.2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Ou4wEAALUDAAAOAAAAZHJzL2Uyb0RvYy54bWysU8tu2zAQvBfoPxC817KT2CoEy0GaIEWB&#10;9AGk/QCKIiWiEpdd0pbcr++Skh23vRW9ENwlObszO9zejn3HDgq9AVvy1WLJmbISamObkn/7+vjm&#10;LWc+CFuLDqwq+VF5frt7/Wo7uEJdQQtdrZARiPXF4ErehuCKLPOyVb3wC3DK0qEG7EWgEJusRjEQ&#10;et9lV8vlJhsAa4cglfeUfZgO+S7ha61k+Ky1V4F1JafeQloxrVVcs91WFA0K1xo5tyH+oYteGEtF&#10;z1APIgi2R/MXVG8kggcdFhL6DLQ2UiUOxGa1/IPNcyucSlxIHO/OMvn/Bys/HZ7dF2RhfAcjDTCR&#10;8O4J5HfPLNy3wjbqDhGGVomaCq+iZNngfDE/jVL7wkeQavgINQ1Z7AMkoFFjH1UhnozQaQDHs+hq&#10;DExS8mad0yA5k3R0na9u8nWqIIrTY4c+vFfQs7gpOdJME7g4PPkQmxHF6UqsZeHRdF2aa2d/S9DF&#10;KaOSMebXp+4nHmGsRmbqkuexi3hWQX0kbgiTd8jrtGkBf3I2kG9K7n/sBSrOug+W9LnerPMNGe0y&#10;wMugugyElQRV8sDZtL0Pkzn3Dk3TUqVpIhbuSFNtEt+XruZJkDeSDLOPo/ku43Tr5bftfgEAAP//&#10;AwBQSwMEFAAGAAgAAAAhAMb2zxHeAAAADQEAAA8AAABkcnMvZG93bnJldi54bWxMj8FOwzAQRO9I&#10;/IO1SNyo40QqVYhTISTg0gulF26usyRR4rVlu234e7YnOO7M0+xMs13cLM4Y0+hJg1oVIJCs70bq&#10;NRw+Xx82IFI21JnZE2r4wQTb9vamMXXnL/SB533uBYdQqo2GIedQS5nsgM6klQ9I7H376EzmM/ay&#10;i+bC4W6WZVGspTMj8YfBBHwZ0E77k9MQ3qyiPE5BjbhbpnjY5fcvq/X93fL8BCLjkv9guNbn6tBy&#10;p6M/UZfErKGslGKUjVIVJQhGqqJi6XiV1ptHkG0j/69ofwEAAP//AwBQSwECLQAUAAYACAAAACEA&#10;toM4kv4AAADhAQAAEwAAAAAAAAAAAAAAAAAAAAAAW0NvbnRlbnRfVHlwZXNdLnhtbFBLAQItABQA&#10;BgAIAAAAIQA4/SH/1gAAAJQBAAALAAAAAAAAAAAAAAAAAC8BAABfcmVscy8ucmVsc1BLAQItABQA&#10;BgAIAAAAIQCaYKOu4wEAALUDAAAOAAAAAAAAAAAAAAAAAC4CAABkcnMvZTJvRG9jLnhtbFBLAQIt&#10;ABQABgAIAAAAIQDG9s8R3gAAAA0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034A5603" w14:textId="647B1821" w:rsidR="004D23F2" w:rsidRPr="003140E3" w:rsidRDefault="003140E3" w:rsidP="004D23F2">
                      <w:pPr>
                        <w:widowControl w:val="0"/>
                        <w:spacing w:line="320" w:lineRule="exact"/>
                        <w:rPr>
                          <w:rFonts w:ascii="Times New Roman" w:hAnsi="Times New Roman" w:cs="Times New Roman"/>
                          <w:color w:val="FFFFFE"/>
                          <w:sz w:val="24"/>
                          <w:szCs w:val="24"/>
                          <w:lang w:val="en"/>
                        </w:rPr>
                      </w:pPr>
                      <w:r w:rsidRPr="003140E3">
                        <w:rPr>
                          <w:rFonts w:ascii="Times New Roman" w:hAnsi="Times New Roman" w:cs="Times New Roman"/>
                          <w:color w:val="FFFFFE"/>
                          <w:sz w:val="24"/>
                          <w:szCs w:val="24"/>
                          <w:lang w:val="en"/>
                        </w:rPr>
                        <w:t>1838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C31F2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01B805F5" wp14:editId="2432446A">
                <wp:simplePos x="0" y="0"/>
                <wp:positionH relativeFrom="page">
                  <wp:posOffset>1362075</wp:posOffset>
                </wp:positionH>
                <wp:positionV relativeFrom="page">
                  <wp:posOffset>7115175</wp:posOffset>
                </wp:positionV>
                <wp:extent cx="800100" cy="619125"/>
                <wp:effectExtent l="0" t="0" r="0" b="9525"/>
                <wp:wrapNone/>
                <wp:docPr id="4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451003" w14:textId="23746095" w:rsidR="005436B5" w:rsidRPr="00D85C63" w:rsidRDefault="005436B5" w:rsidP="004D23F2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</w:pPr>
                            <w:r w:rsidRPr="00D85C6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  <w:t>Claims</w:t>
                            </w:r>
                          </w:p>
                          <w:p w14:paraId="408424A6" w14:textId="2D50F4CE" w:rsidR="004D23F2" w:rsidRPr="00D85C63" w:rsidRDefault="004D23F2" w:rsidP="004D23F2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</w:pPr>
                            <w:r w:rsidRPr="00D85C6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FY</w:t>
                            </w:r>
                            <w:r w:rsidR="00BE6391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2</w:t>
                            </w:r>
                            <w:r w:rsidR="00AD32E8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4</w:t>
                            </w:r>
                            <w:r w:rsidRPr="00D85C6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 xml:space="preserve"> YTD</w:t>
                            </w:r>
                          </w:p>
                          <w:p w14:paraId="287EBAD0" w14:textId="77777777" w:rsidR="004D23F2" w:rsidRDefault="004D23F2" w:rsidP="004D23F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805F5" id="_x0000_s1034" type="#_x0000_t202" style="position:absolute;margin-left:107.25pt;margin-top:560.25pt;width:63pt;height:48.7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M+4QEAALUDAAAOAAAAZHJzL2Uyb0RvYy54bWysU9uO0zAQfUfiHyy/0yRFW5ao6WrZ1SKk&#10;5SItfIDj2IlF4jFjt0n5esZO2i3whnixPB77zJwzx9ubaejZQaE3YCterHLOlJXQGNtW/NvXh1fX&#10;nPkgbCN6sKriR+X5ze7li+3oSrWGDvpGISMQ68vRVbwLwZVZ5mWnBuFX4JSlpAYcRKAQ26xBMRL6&#10;0GfrPN9kI2DjEKTynk7v5yTfJXytlQyftfYqsL7i1FtIK6a1jmu224qyReE6I5c2xD90MQhjqegZ&#10;6l4EwfZo/oIajETwoMNKwpCB1kaqxIHYFPkfbJ464VTiQuJ4d5bJ/z9Y+enw5L4gC9M7mGiAiYR3&#10;jyC/e2bhrhO2VbeIMHZKNFS4iJJlo/Pl8jRK7UsfQerxIzQ0ZLEPkIAmjUNUhXgyQqcBHM+iqykw&#10;SYfXORGnjKTUpnhbrK9SBVGeHjv04b2CgcVNxZFmmsDF4dGH2IwoT1diLQsPpu/TXHv72wFdnE9U&#10;Msby+tT9zCNM9cRMQ23FLmKuhuZI3BBm75DXadMB/uRsJN9U3P/YC1Sc9R8s6fN6c/VmQ0a7DPAy&#10;qC8DYSVBVTxwNm/vwmzOvUPTdlRpnoiFW9JUm8T3uatlEuSNJMPi42i+yzjdev5tu18AAAD//wMA&#10;UEsDBBQABgAIAAAAIQAR+pQ/3gAAAA0BAAAPAAAAZHJzL2Rvd25yZXYueG1sTI8xT8MwEIV3JP6D&#10;dUjdqO1QUBXiVAgJWLpQurC5yZFEic+W7bbpv+c6wfbu3tO776rN7CZxwpgGTwb0UoFAanw7UGdg&#10;//V2vwaRsqXWTp7QwAUTbOrbm8qWrT/TJ552uRNcQqm0BvqcQyllanp0Ni19QGLvx0dnM4+xk220&#10;Zy53kyyUepLODsQXehvwtcdm3B2dgfDeaMrDGPSA23mM+23++G6MWdzNL88gMs75LwxXfEaHmpkO&#10;/khtEpOBQq8eOcqGLhQrjjysruLAq0KvFci6kv+/qH8BAAD//wMAUEsBAi0AFAAGAAgAAAAhALaD&#10;OJL+AAAA4QEAABMAAAAAAAAAAAAAAAAAAAAAAFtDb250ZW50X1R5cGVzXS54bWxQSwECLQAUAAYA&#10;CAAAACEAOP0h/9YAAACUAQAACwAAAAAAAAAAAAAAAAAvAQAAX3JlbHMvLnJlbHNQSwECLQAUAAYA&#10;CAAAACEA1rRzPuEBAAC1AwAADgAAAAAAAAAAAAAAAAAuAgAAZHJzL2Uyb0RvYy54bWxQSwECLQAU&#10;AAYACAAAACEAEfqUP94AAAANAQAADwAAAAAAAAAAAAAAAAA7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3C451003" w14:textId="23746095" w:rsidR="005436B5" w:rsidRPr="00D85C63" w:rsidRDefault="005436B5" w:rsidP="004D23F2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</w:pPr>
                      <w:r w:rsidRPr="00D85C6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  <w:t>Claims</w:t>
                      </w:r>
                    </w:p>
                    <w:p w14:paraId="408424A6" w14:textId="2D50F4CE" w:rsidR="004D23F2" w:rsidRPr="00D85C63" w:rsidRDefault="004D23F2" w:rsidP="004D23F2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</w:pPr>
                      <w:r w:rsidRPr="00D85C6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FY</w:t>
                      </w:r>
                      <w:r w:rsidR="00BE6391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2</w:t>
                      </w:r>
                      <w:r w:rsidR="00AD32E8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4</w:t>
                      </w:r>
                      <w:r w:rsidRPr="00D85C6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 xml:space="preserve"> YTD</w:t>
                      </w:r>
                    </w:p>
                    <w:p w14:paraId="287EBAD0" w14:textId="77777777" w:rsidR="004D23F2" w:rsidRDefault="004D23F2" w:rsidP="004D23F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5C6B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6397AFCC" wp14:editId="37775AC5">
                <wp:simplePos x="0" y="0"/>
                <wp:positionH relativeFrom="page">
                  <wp:posOffset>647700</wp:posOffset>
                </wp:positionH>
                <wp:positionV relativeFrom="page">
                  <wp:posOffset>3915410</wp:posOffset>
                </wp:positionV>
                <wp:extent cx="1371600" cy="676275"/>
                <wp:effectExtent l="0" t="0" r="0" b="9525"/>
                <wp:wrapNone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B8A9E" w14:textId="157D374D" w:rsidR="005032D8" w:rsidRPr="00C26F10" w:rsidRDefault="003140E3" w:rsidP="005032D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</w:pPr>
                            <w:hyperlink r:id="rId16" w:history="1">
                              <w:r w:rsidR="00CD3F83" w:rsidRPr="00C26F10">
                                <w:rPr>
                                  <w:rStyle w:val="Hyperlink"/>
                                  <w:rFonts w:ascii="Times New Roman" w:hAnsi="Times New Roman" w:cs="Times New Roman"/>
                                  <w:color w:val="FFFFFF" w:themeColor="background1"/>
                                  <w:sz w:val="24"/>
                                  <w:szCs w:val="24"/>
                                  <w:lang w:val="en"/>
                                </w:rPr>
                                <w:t>Heat Illness Prevention Campaign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7AFCC" id="_x0000_s1035" type="#_x0000_t202" style="position:absolute;margin-left:51pt;margin-top:308.3pt;width:108pt;height:53.25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s54gEAALYDAAAOAAAAZHJzL2Uyb0RvYy54bWysU8GO0zAQvSPxD5bvNG1Xm0LUdLXsahHS&#10;wiItfIDj2IlF4jFjt0n5esZO2i1wQ1wsj8d+M+/N8/Zm7Dt2UOgN2JKvFkvOlJVQG9uU/NvXhzdv&#10;OfNB2Fp0YFXJj8rzm93rV9vBFWoNLXS1QkYg1heDK3kbgiuyzMtW9cIvwClLSQ3Yi0AhNlmNYiD0&#10;vsvWy2WeDYC1Q5DKezq9n5J8l/C1VjI8ae1VYF3JqbeQVkxrFddstxVFg8K1Rs5tiH/oohfGUtEz&#10;1L0Igu3R/AXVG4ngQYeFhD4DrY1UiQOxWS3/YPPcCqcSFxLHu7NM/v/Bys+HZ/cFWRjfw0gDTCS8&#10;ewT53TMLd62wjbpFhKFVoqbCqyhZNjhfzE+j1L7wEaQaPkFNQxb7AAlo1NhHVYgnI3QawPEsuhoD&#10;k7Hk1WaVLyklKZdv8vXmOpUQxem1Qx8+KOhZ3JQcaagJXRwefYjdiOJ0JRaz8GC6Lg22s78d0MXp&#10;RCVnzK9P7U9EwliNzNQlfxe7iLkK6iORQ5jMQ2anTQv4k7OBjFNy/2MvUHHWfbQk0FV+vcnJaZcB&#10;XgbVZSCsJKiSB86m7V2Y3Ll3aJqWKk0jsXBLomqT+L50NY+CzJFkmI0c3XcZp1sv3233CwAA//8D&#10;AFBLAwQUAAYACAAAACEAg80Gtd0AAAALAQAADwAAAGRycy9kb3ducmV2LnhtbEyPwU7DMBBE70j8&#10;g7VI3KjjVApViFMhJODSC6WX3lxnSaLEa8t22/D3LCc4zuxo9k2zXdwsLhjT6EmDWhUgkKzvRuo1&#10;HD5fHzYgUjbUmdkTavjGBNv29qYxdeev9IGXfe4Fl1CqjYYh51BLmeyAzqSVD0h8+/LRmcwy9rKL&#10;5srlbpZlUVTSmZH4w2ACvgxop/3ZaQhvVlEep6BG3C1TPOzy+9FqfX+3PD+ByLjkvzD84jM6tMx0&#10;8mfqkphZFyVvyRoqVVUgOLFWG3ZOGh7LtQLZNvL/hvYHAAD//wMAUEsBAi0AFAAGAAgAAAAhALaD&#10;OJL+AAAA4QEAABMAAAAAAAAAAAAAAAAAAAAAAFtDb250ZW50X1R5cGVzXS54bWxQSwECLQAUAAYA&#10;CAAAACEAOP0h/9YAAACUAQAACwAAAAAAAAAAAAAAAAAvAQAAX3JlbHMvLnJlbHNQSwECLQAUAAYA&#10;CAAAACEAc7HLOeIBAAC2AwAADgAAAAAAAAAAAAAAAAAuAgAAZHJzL2Uyb0RvYy54bWxQSwECLQAU&#10;AAYACAAAACEAg80Gtd0AAAALAQAADwAAAAAAAAAAAAAAAAA8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7A0B8A9E" w14:textId="157D374D" w:rsidR="005032D8" w:rsidRPr="00C26F10" w:rsidRDefault="003140E3" w:rsidP="005032D8">
                      <w:pPr>
                        <w:widowControl w:val="0"/>
                        <w:spacing w:line="320" w:lineRule="exact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  <w:lang w:val="en"/>
                        </w:rPr>
                      </w:pPr>
                      <w:hyperlink r:id="rId17" w:history="1">
                        <w:r w:rsidR="00CD3F83" w:rsidRPr="00C26F10">
                          <w:rPr>
                            <w:rStyle w:val="Hyperlink"/>
                            <w:rFonts w:ascii="Times New Roman" w:hAnsi="Times New Roman" w:cs="Times New Roman"/>
                            <w:color w:val="FFFFFF" w:themeColor="background1"/>
                            <w:sz w:val="24"/>
                            <w:szCs w:val="24"/>
                            <w:lang w:val="en"/>
                          </w:rPr>
                          <w:t>Heat Illness Prevention Campaign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17E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009C990" wp14:editId="24EE0182">
                <wp:simplePos x="0" y="0"/>
                <wp:positionH relativeFrom="page">
                  <wp:posOffset>462915</wp:posOffset>
                </wp:positionH>
                <wp:positionV relativeFrom="page">
                  <wp:posOffset>6830060</wp:posOffset>
                </wp:positionV>
                <wp:extent cx="1743075" cy="332105"/>
                <wp:effectExtent l="0" t="0" r="9525" b="0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2D9A1D" w14:textId="77777777" w:rsidR="004D23F2" w:rsidRPr="00D85C63" w:rsidRDefault="00BB176B" w:rsidP="00BB176B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</w:pPr>
                            <w:r w:rsidRPr="00D85C63"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 xml:space="preserve">Workers Comp </w:t>
                            </w:r>
                          </w:p>
                          <w:p w14:paraId="547E1D1B" w14:textId="77777777" w:rsidR="004D23F2" w:rsidRPr="00D85C63" w:rsidRDefault="004D23F2" w:rsidP="004D23F2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cs="Times New Roman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85C63">
                              <w:rPr>
                                <w:rFonts w:ascii="Times New Roman" w:hAnsi="Times New Roman" w:cs="Times New Roman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9C990" id="_x0000_s1036" type="#_x0000_t202" style="position:absolute;margin-left:36.45pt;margin-top:537.8pt;width:137.25pt;height:26.1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7J4wEAALcDAAAOAAAAZHJzL2Uyb0RvYy54bWysU8GO0zAQvSPxD5bvNGlLWxQ1XS27WoS0&#10;sEgLH+A4dmOReMzYbVK+nrGTdgvcEBfL47HfzHvzvL0ZupYdFXoDtuTzWc6ZshJqY/cl//b14c07&#10;znwQthYtWFXyk/L8Zvf61bZ3hVpAA22tkBGI9UXvSt6E4Ios87JRnfAzcMpSUgN2IlCI+6xG0RN6&#10;12aLPF9nPWDtEKTynk7vxyTfJXytlQxPWnsVWFty6i2kFdNaxTXbbUWxR+EaI6c2xD900QljqegF&#10;6l4EwQ5o/oLqjETwoMNMQpeB1kaqxIHYzPM/2Dw3wqnEhcTx7iKT/3+w8vPx2X1BFob3MNAAEwnv&#10;HkF+98zCXSPsXt0iQt8oUVPheZQs650vpqdRal/4CFL1n6CmIYtDgAQ0aOyiKsSTEToN4HQRXQ2B&#10;yVhy83aZb1acScotl4t5vkolRHF+7dCHDwo6FjclRxpqQhfHRx9iN6I4X4nFLDyYtk2Dbe1vB3Rx&#10;PFHJGdPrc/sjkTBUAzM19ZXMEZMV1CdihzC6h9xOmwbwJ2c9Oafk/sdBoOKs/WhJoeV6tVmT1a4D&#10;vA6q60BYSVAlD5yN27sw2vPg0OwbqjTOxMItqapNIvzS1TQLckfSYXJytN91nG69/LfdLwAAAP//&#10;AwBQSwMEFAAGAAgAAAAhAD2JY9PfAAAADAEAAA8AAABkcnMvZG93bnJldi54bWxMj8FOwzAMhu9I&#10;vENkJG4sbRkrK00nhARcdmHswi1LTBu1caom28rbY07s6N+ffn+uN7MfxAmn6AIpyBcZCCQTrKNW&#10;wf7z9e4RREyarB4CoYIfjLBprq9qXdlwpg887VIruIRipRV0KY2VlNF06HVchBGJd99h8jrxOLXS&#10;TvrM5X6QRZatpNeO+EKnR3zp0PS7o1cwvpmckuvH3OF27qf9Nr1/GaVub+bnJxAJ5/QPw58+q0PD&#10;TodwJBvFoKAs1kxynpUPKxBM3C/LJYgDR3lRrkE2tbx8ovkFAAD//wMAUEsBAi0AFAAGAAgAAAAh&#10;ALaDOJL+AAAA4QEAABMAAAAAAAAAAAAAAAAAAAAAAFtDb250ZW50X1R5cGVzXS54bWxQSwECLQAU&#10;AAYACAAAACEAOP0h/9YAAACUAQAACwAAAAAAAAAAAAAAAAAvAQAAX3JlbHMvLnJlbHNQSwECLQAU&#10;AAYACAAAACEAnwZOyeMBAAC3AwAADgAAAAAAAAAAAAAAAAAuAgAAZHJzL2Uyb0RvYy54bWxQSwEC&#10;LQAUAAYACAAAACEAPYlj098AAAAM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342D9A1D" w14:textId="77777777" w:rsidR="004D23F2" w:rsidRPr="00D85C63" w:rsidRDefault="00BB176B" w:rsidP="00BB176B">
                      <w:pPr>
                        <w:widowControl w:val="0"/>
                        <w:spacing w:line="320" w:lineRule="exact"/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</w:pPr>
                      <w:r w:rsidRPr="00D85C63"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 xml:space="preserve">Workers Comp </w:t>
                      </w:r>
                    </w:p>
                    <w:p w14:paraId="547E1D1B" w14:textId="77777777" w:rsidR="004D23F2" w:rsidRPr="00D85C63" w:rsidRDefault="004D23F2" w:rsidP="004D23F2">
                      <w:pPr>
                        <w:widowControl w:val="0"/>
                        <w:spacing w:line="320" w:lineRule="exact"/>
                        <w:rPr>
                          <w:rFonts w:ascii="Times New Roman" w:hAnsi="Times New Roman" w:cs="Times New Roman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85C63">
                        <w:rPr>
                          <w:rFonts w:ascii="Times New Roman" w:hAnsi="Times New Roman" w:cs="Times New Roman"/>
                          <w:color w:val="FFFFFE"/>
                          <w:sz w:val="15"/>
                          <w:szCs w:val="15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17E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0320" behindDoc="0" locked="0" layoutInCell="1" allowOverlap="1" wp14:anchorId="6980933E" wp14:editId="11BB6BF6">
                <wp:simplePos x="0" y="0"/>
                <wp:positionH relativeFrom="page">
                  <wp:posOffset>476250</wp:posOffset>
                </wp:positionH>
                <wp:positionV relativeFrom="page">
                  <wp:posOffset>3476625</wp:posOffset>
                </wp:positionV>
                <wp:extent cx="1743075" cy="533400"/>
                <wp:effectExtent l="0" t="0" r="9525" b="0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729C9E" w14:textId="77777777" w:rsidR="005032D8" w:rsidRPr="00D85C63" w:rsidRDefault="005032D8" w:rsidP="00BB176B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</w:pPr>
                            <w:r w:rsidRPr="00D85C63"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>Five Minutes for Safety</w:t>
                            </w:r>
                            <w:r w:rsidR="004D23F2" w:rsidRPr="00D85C63">
                              <w:rPr>
                                <w:rFonts w:ascii="Times New Roman" w:hAnsi="Times New Roman" w:cs="Times New Roman"/>
                                <w:color w:val="EF792F"/>
                                <w:spacing w:val="20"/>
                                <w:w w:val="90"/>
                                <w:sz w:val="34"/>
                                <w:szCs w:val="34"/>
                                <w:lang w:val="en"/>
                              </w:rPr>
                              <w:t>:</w:t>
                            </w:r>
                          </w:p>
                          <w:p w14:paraId="0AEF2574" w14:textId="77777777" w:rsidR="005032D8" w:rsidRPr="00D85C63" w:rsidRDefault="005032D8" w:rsidP="005032D8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cs="Times New Roman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D85C63">
                              <w:rPr>
                                <w:rFonts w:ascii="Times New Roman" w:hAnsi="Times New Roman" w:cs="Times New Roman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0933E" id="_x0000_s1037" type="#_x0000_t202" style="position:absolute;margin-left:37.5pt;margin-top:273.75pt;width:137.25pt;height:42pt;z-index:2516403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EkF5AEAALcDAAAOAAAAZHJzL2Uyb0RvYy54bWysU8tu2zAQvBfoPxC815Lj2C4Ey0GaIEWB&#10;9AGk/QCKIi2iEpdd0pbcr++Skh23vQW5EFwuObszO9zcDF3LDgq9AVvy+SznTFkJtbG7kv/4/vDu&#10;PWc+CFuLFqwq+VF5frN9+2bTu0JdQQNtrZARiPVF70rehOCKLPOyUZ3wM3DKUlIDdiJQiLusRtET&#10;etdmV3m+ynrA2iFI5T2d3o9Jvk34WisZvmrtVWBtyam3kFZMaxXXbLsRxQ6Fa4yc2hAv6KITxlLR&#10;M9S9CILt0fwH1RmJ4EGHmYQuA62NVIkDsZnn/7B5aoRTiQuJ491ZJv96sPLL4cl9QxaGDzDQABMJ&#10;7x5B/vTMwl0j7E7dIkLfKFFT4XmULOudL6anUWpf+AhS9Z+hpiGLfYAENGjsoirEkxE6DeB4Fl0N&#10;gclYcn29yNdLziTllovFdZ6mkoni9NqhDx8VdCxuSo401IQuDo8+xG5EcboSi1l4MG2bBtvavw7o&#10;4niikjOm16f2RyJhqAZmauorMY3JCuojsUMY3UNup00D+JuznpxTcv9rL1Bx1n6ypNBitVyvyGqX&#10;AV4G1WUgrCSokgfOxu1dGO25d2h2DVUaZ2LhllTVJhF+7mqaBbkj6TA5OdrvMk63nv/b9g8AAAD/&#10;/wMAUEsDBBQABgAIAAAAIQBZ4IWR3wAAAAoBAAAPAAAAZHJzL2Rvd25yZXYueG1sTI/BTsMwEETv&#10;SPyDtUjcqBPatDTEqRAScOmF0gs3194mVuK1Zbtt+HvMid5mNaPZN81msiM7Y4jGkYByVgBDUk4b&#10;6gTsv94enoDFJEnL0REK+MEIm/b2ppG1dhf6xPMudSyXUKylgD4lX3MeVY9WxpnzSNk7umBlymfo&#10;uA7yksvtyB+LYsmtNJQ/9NLja49q2J2sAP+uSkpm8KXB7TSE/TZ9fCsh7u+ml2dgCaf0H4Y//IwO&#10;bWY6uBPpyEYBqypPSQKqxaoClgPzxTqLg4DlvKyAtw2/ntD+AgAA//8DAFBLAQItABQABgAIAAAA&#10;IQC2gziS/gAAAOEBAAATAAAAAAAAAAAAAAAAAAAAAABbQ29udGVudF9UeXBlc10ueG1sUEsBAi0A&#10;FAAGAAgAAAAhADj9If/WAAAAlAEAAAsAAAAAAAAAAAAAAAAALwEAAF9yZWxzLy5yZWxzUEsBAi0A&#10;FAAGAAgAAAAhALLgSQXkAQAAtwMAAA4AAAAAAAAAAAAAAAAALgIAAGRycy9lMm9Eb2MueG1sUEsB&#10;Ai0AFAAGAAgAAAAhAFnghZHfAAAACg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1F729C9E" w14:textId="77777777" w:rsidR="005032D8" w:rsidRPr="00D85C63" w:rsidRDefault="005032D8" w:rsidP="00BB176B">
                      <w:pPr>
                        <w:widowControl w:val="0"/>
                        <w:spacing w:line="320" w:lineRule="exact"/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</w:pPr>
                      <w:r w:rsidRPr="00D85C63"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>Five Minutes for Safety</w:t>
                      </w:r>
                      <w:r w:rsidR="004D23F2" w:rsidRPr="00D85C63">
                        <w:rPr>
                          <w:rFonts w:ascii="Times New Roman" w:hAnsi="Times New Roman" w:cs="Times New Roman"/>
                          <w:color w:val="EF792F"/>
                          <w:spacing w:val="20"/>
                          <w:w w:val="90"/>
                          <w:sz w:val="34"/>
                          <w:szCs w:val="34"/>
                          <w:lang w:val="en"/>
                        </w:rPr>
                        <w:t>:</w:t>
                      </w:r>
                    </w:p>
                    <w:p w14:paraId="0AEF2574" w14:textId="77777777" w:rsidR="005032D8" w:rsidRPr="00D85C63" w:rsidRDefault="005032D8" w:rsidP="005032D8">
                      <w:pPr>
                        <w:widowControl w:val="0"/>
                        <w:spacing w:line="320" w:lineRule="exact"/>
                        <w:rPr>
                          <w:rFonts w:ascii="Times New Roman" w:hAnsi="Times New Roman" w:cs="Times New Roman"/>
                          <w:color w:val="FFFFFE"/>
                          <w:sz w:val="15"/>
                          <w:szCs w:val="15"/>
                          <w:lang w:val="en"/>
                        </w:rPr>
                      </w:pPr>
                      <w:r w:rsidRPr="00D85C63">
                        <w:rPr>
                          <w:rFonts w:ascii="Times New Roman" w:hAnsi="Times New Roman" w:cs="Times New Roman"/>
                          <w:color w:val="FFFFFE"/>
                          <w:sz w:val="15"/>
                          <w:szCs w:val="15"/>
                          <w:lang w:val="en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6AA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30AC7EC3" wp14:editId="5E29783C">
                <wp:simplePos x="0" y="0"/>
                <wp:positionH relativeFrom="page">
                  <wp:posOffset>504825</wp:posOffset>
                </wp:positionH>
                <wp:positionV relativeFrom="page">
                  <wp:posOffset>8596630</wp:posOffset>
                </wp:positionV>
                <wp:extent cx="457200" cy="371475"/>
                <wp:effectExtent l="0" t="0" r="0" b="952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5EB4E3" w14:textId="341D54E5" w:rsidR="005436B5" w:rsidRPr="00D85C63" w:rsidRDefault="008123C3" w:rsidP="005436B5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  <w:t xml:space="preserve">  </w:t>
                            </w:r>
                            <w:r w:rsidR="003140E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  <w:t>444</w:t>
                            </w:r>
                          </w:p>
                          <w:p w14:paraId="254E3E7C" w14:textId="77777777" w:rsidR="005436B5" w:rsidRDefault="005436B5" w:rsidP="005436B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C7EC3" id="_x0000_s1038" type="#_x0000_t202" style="position:absolute;margin-left:39.75pt;margin-top:676.9pt;width:36pt;height:29.2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BO4wEAALYDAAAOAAAAZHJzL2Uyb0RvYy54bWysU8tu2zAQvBfoPxC817Kd2C4Ey0GaIEWB&#10;9AGk/QCKIiWiEpdd0pbcr++Skh23vQW5ENwlObszO9zeDF3LDgq9AVvwxWzOmbISKmPrgv/4/vDu&#10;PWc+CFuJFqwq+FF5frN7+2bbu1wtoYG2UsgIxPq8dwVvQnB5lnnZqE74GThl6VADdiJQiHVWoegJ&#10;vWuz5Xy+znrAyiFI5T1l78dDvkv4WisZvmrtVWBtwam3kFZMaxnXbLcVeY3CNUZObYgXdNEJY6no&#10;GepeBMH2aP6D6oxE8KDDTEKXgdZGqsSB2Czm/7B5aoRTiQuJ491ZJv96sPLL4cl9QxaGDzDQABMJ&#10;7x5B/vTMwl0jbK1uEaFvlKio8CJKlvXO59PTKLXPfQQp+89Q0ZDFPkACGjR2URXiyQidBnA8i66G&#10;wCQlr1cbGiRnko6uNovrzSpVEPnpsUMfPiroWNwUHGmmCVwcHn2IzYj8dCXWsvBg2jbNtbV/Jeji&#10;mFHJGNPrU/cjjzCUAzMV8VzGNuJhCdWRyCGM5iGz06YB/M1ZT8YpuP+1F6g4az9ZEuhqvdqsyWmX&#10;AV4G5WUgrCSoggfOxu1dGN25d2jqhiqNI7FwS6Jqkwg/dzWNgsyRdJiMHN13Gadbz99t9wcAAP//&#10;AwBQSwMEFAAGAAgAAAAhAJzYDHTeAAAADAEAAA8AAABkcnMvZG93bnJldi54bWxMjzFPwzAQhXck&#10;/oN1SGzUSUOghDgVQgKWLpQu3Vz7SKLEZyt22/DvuU6w3b17eve9ej27UZxwir0nBfkiA4FkvO2p&#10;VbD7ertbgYhJk9WjJ1TwgxHWzfVVrSvrz/SJp21qBYdQrLSCLqVQSRlNh07HhQ9IfPv2k9OJ16mV&#10;dtJnDnejXGbZg3S6J/7Q6YCvHZphe3QKwrvJKfVDyHvczMO026SPvVHq9mZ+eQaRcE5/ZrjgMzo0&#10;zHTwR7JRjAoen0p2sl6UBXe4OMqcpQMP9/myANnU8n+J5hcAAP//AwBQSwECLQAUAAYACAAAACEA&#10;toM4kv4AAADhAQAAEwAAAAAAAAAAAAAAAAAAAAAAW0NvbnRlbnRfVHlwZXNdLnhtbFBLAQItABQA&#10;BgAIAAAAIQA4/SH/1gAAAJQBAAALAAAAAAAAAAAAAAAAAC8BAABfcmVscy8ucmVsc1BLAQItABQA&#10;BgAIAAAAIQAyKLBO4wEAALYDAAAOAAAAAAAAAAAAAAAAAC4CAABkcnMvZTJvRG9jLnhtbFBLAQIt&#10;ABQABgAIAAAAIQCc2Ax03gAAAAw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D5EB4E3" w14:textId="341D54E5" w:rsidR="005436B5" w:rsidRPr="00D85C63" w:rsidRDefault="008123C3" w:rsidP="005436B5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  <w:t xml:space="preserve">  </w:t>
                      </w:r>
                      <w:r w:rsidR="003140E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  <w:t>444</w:t>
                      </w:r>
                    </w:p>
                    <w:p w14:paraId="254E3E7C" w14:textId="77777777" w:rsidR="005436B5" w:rsidRDefault="005436B5" w:rsidP="005436B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C56AA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4737C36C" wp14:editId="77F674A7">
                <wp:simplePos x="0" y="0"/>
                <wp:positionH relativeFrom="page">
                  <wp:posOffset>1413510</wp:posOffset>
                </wp:positionH>
                <wp:positionV relativeFrom="page">
                  <wp:posOffset>8612505</wp:posOffset>
                </wp:positionV>
                <wp:extent cx="457200" cy="371475"/>
                <wp:effectExtent l="0" t="0" r="0" b="9525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6519B1" w14:textId="71F1D75D" w:rsidR="005436B5" w:rsidRPr="00847D09" w:rsidRDefault="00847D09" w:rsidP="005436B5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FA5071">
                              <w:rPr>
                                <w:b w:val="0"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="003140E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  <w:t>444</w:t>
                            </w:r>
                          </w:p>
                          <w:p w14:paraId="5A977CC8" w14:textId="77777777" w:rsidR="005436B5" w:rsidRDefault="005436B5" w:rsidP="005436B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7C36C" id="_x0000_s1039" type="#_x0000_t202" style="position:absolute;margin-left:111.3pt;margin-top:678.15pt;width:36pt;height:29.25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Wi4wEAALYDAAAOAAAAZHJzL2Uyb0RvYy54bWysU8tu2zAQvBfoPxC817Lj2C4Ey0GaIEWB&#10;9AGk/QCKIiWiEpdd0pbcr++Skh23vQW5ENwlObszO9zeDF3LDgq9AVvwxWzOmbISKmPrgv/4/vDu&#10;PWc+CFuJFqwq+FF5frN7+2bbu1xdQQNtpZARiPV57wrehODyLPOyUZ3wM3DK0qEG7ESgEOusQtET&#10;etdmV/P5OusBK4cglfeUvR8P+S7ha61k+Kq1V4G1BafeQloxrWVcs91W5DUK1xg5tSFe0EUnjKWi&#10;Z6h7EQTbo/kPqjMSwYMOMwldBlobqRIHYrOY/8PmqRFOJS4kjndnmfzrwcovhyf3DVkYPsBAA0wk&#10;vHsE+dMzC3eNsLW6RYS+UaKiwosoWdY7n09Po9Q+9xGk7D9DRUMW+wAJaNDYRVWIJyN0GsDxLLoa&#10;ApOUvF5taJCcSTpabhbXm1WqIPLTY4c+fFTQsbgpONJME7g4PPoQmxH56UqsZeHBtG2aa2v/StDF&#10;MaOSMabXp+5HHmEoB2Yq4rmMbcTDEqojkUMYzUNmp00D+JuznoxTcP9rL1Bx1n6yJNByvdqsyWmX&#10;AV4G5WUgrCSoggfOxu1dGN25d2jqhiqNI7FwS6Jqkwg/dzWNgsyRdJiMHN13Gadbz99t9wcAAP//&#10;AwBQSwMEFAAGAAgAAAAhAPdz0uLfAAAADQEAAA8AAABkcnMvZG93bnJldi54bWxMj8FOwzAQRO9I&#10;/IO1SNyokzREJcSpEBJw6YXSCzfXXpIo8Tqy3Tb8PcsJjjvzNDvTbBc3iTOGOHhSkK8yEEjG24E6&#10;BYePl7sNiJg0WT15QgXfGGHbXl81urb+Qu943qdOcAjFWivoU5prKaPp0em48jMSe18+OJ34DJ20&#10;QV843E2yyLJKOj0Qf+j1jM89mnF/cgrmV5NTGsY5H3C3jOGwS2+fRqnbm+XpEUTCJf3B8Fufq0PL&#10;nY7+RDaKSUFRFBWjbKzvqzUIRoqHkqUjS2VebkC2jfy/ov0BAAD//wMAUEsBAi0AFAAGAAgAAAAh&#10;ALaDOJL+AAAA4QEAABMAAAAAAAAAAAAAAAAAAAAAAFtDb250ZW50X1R5cGVzXS54bWxQSwECLQAU&#10;AAYACAAAACEAOP0h/9YAAACUAQAACwAAAAAAAAAAAAAAAAAvAQAAX3JlbHMvLnJlbHNQSwECLQAU&#10;AAYACAAAACEAkmZFouMBAAC2AwAADgAAAAAAAAAAAAAAAAAuAgAAZHJzL2Uyb0RvYy54bWxQSwEC&#10;LQAUAAYACAAAACEA93PS4t8AAAAN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6D6519B1" w14:textId="71F1D75D" w:rsidR="005436B5" w:rsidRPr="00847D09" w:rsidRDefault="00847D09" w:rsidP="005436B5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</w:pPr>
                      <w:r>
                        <w:rPr>
                          <w:b w:val="0"/>
                          <w:color w:val="FFFFFF"/>
                          <w:sz w:val="24"/>
                        </w:rPr>
                        <w:t xml:space="preserve"> </w:t>
                      </w:r>
                      <w:r w:rsidR="00FA5071">
                        <w:rPr>
                          <w:b w:val="0"/>
                          <w:color w:val="FFFFFF"/>
                          <w:sz w:val="24"/>
                        </w:rPr>
                        <w:t xml:space="preserve"> </w:t>
                      </w:r>
                      <w:r w:rsidR="003140E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  <w:t>444</w:t>
                      </w:r>
                    </w:p>
                    <w:p w14:paraId="5A977CC8" w14:textId="77777777" w:rsidR="005436B5" w:rsidRDefault="005436B5" w:rsidP="005436B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3471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6B10A93" wp14:editId="15CB00B6">
                <wp:simplePos x="0" y="0"/>
                <wp:positionH relativeFrom="page">
                  <wp:posOffset>486410</wp:posOffset>
                </wp:positionH>
                <wp:positionV relativeFrom="page">
                  <wp:posOffset>7101205</wp:posOffset>
                </wp:positionV>
                <wp:extent cx="782955" cy="581660"/>
                <wp:effectExtent l="0" t="0" r="0" b="8890"/>
                <wp:wrapNone/>
                <wp:docPr id="4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282ADB" w14:textId="77777777" w:rsidR="005436B5" w:rsidRPr="00D85C63" w:rsidRDefault="005436B5" w:rsidP="004D23F2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</w:pPr>
                            <w:r w:rsidRPr="00D85C6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  <w:t>Claims</w:t>
                            </w:r>
                          </w:p>
                          <w:p w14:paraId="6A0103E0" w14:textId="38BA21BE" w:rsidR="004D23F2" w:rsidRPr="00D85C63" w:rsidRDefault="00FA5071" w:rsidP="004D23F2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FY</w:t>
                            </w:r>
                            <w:r w:rsidR="00B56FD7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2</w:t>
                            </w:r>
                            <w:r w:rsidR="00AD32E8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3</w:t>
                            </w:r>
                            <w:r w:rsidR="00AB3471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 xml:space="preserve"> YTD</w:t>
                            </w:r>
                            <w:r w:rsidR="004D23F2" w:rsidRPr="00D85C6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 xml:space="preserve"> YTD</w:t>
                            </w:r>
                          </w:p>
                          <w:p w14:paraId="43FE9865" w14:textId="77777777" w:rsidR="004D23F2" w:rsidRDefault="004D23F2" w:rsidP="004D23F2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10A93" id="_x0000_s1040" type="#_x0000_t202" style="position:absolute;margin-left:38.3pt;margin-top:559.15pt;width:61.65pt;height:45.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WqR5AEAALYDAAAOAAAAZHJzL2Uyb0RvYy54bWysU8tu2zAQvBfoPxC817LdWnEFy0GaIEWB&#10;9AEk/QCKIi2iEpdd0pbcr++Skh23uRW9ENwlObszO9xcD13LDgq9AVvyxWzOmbISamN3Jf/+dP9m&#10;zZkPwtaiBatKflSeX29fv9r0rlBLaKCtFTICsb7oXcmbEFyRZV42qhN+Bk5ZOtSAnQgU4i6rUfSE&#10;3rXZcj7Psx6wdghSeU/Zu/GQbxO+1kqGr1p7FVhbcuotpBXTWsU1225EsUPhGiOnNsQ/dNEJY6no&#10;GepOBMH2aF5AdUYieNBhJqHLQGsjVeJAbBbzv9g8NsKpxIXE8e4sk/9/sPLL4dF9QxaGDzDQABMJ&#10;7x5A/vDMwm0j7E7dIELfKFFT4UWULOudL6anUWpf+AhS9Z+hpiGLfYAENGjsoirEkxE6DeB4Fl0N&#10;gUlKXq2X71crziQdrdaLPE9DyURxeuzQh48KOhY3JUeaaQIXhwcfYjOiOF2JtSzcm7ZNc23tHwm6&#10;OGZUMsb0+tT9yCMM1cBMTTzfRaLxsIL6SOQQRvOQ2WnTAP7irCfjlNz/3AtUnLWfLAn0Nl9d5eS0&#10;ywAvg+oyEFYSVMkDZ+P2Nozu3Ds0u4YqjSOxcEOiapMIP3c1jYLMkXSYjBzddxmnW8/fbfsbAAD/&#10;/wMAUEsDBBQABgAIAAAAIQDskW1N3gAAAAwBAAAPAAAAZHJzL2Rvd25yZXYueG1sTI8xT8MwEIV3&#10;JP6DdUjdqOMihSbEqRASsHSh7cLmOkcSJT5Httum/57rBNu7e0/vvqs2sxvFGUPsPWlQywwEkvVN&#10;T62Gw/79cQ0iJkONGT2hhitG2NT3d5UpG3+hLzzvUiu4hGJpNHQpTaWU0XboTFz6CYm9Hx+cSTyG&#10;VjbBXLjcjXKVZbl0pie+0JkJ3zq0w+7kNEwfVlHqh0n1uJ2HcNimz2+r9eJhfn0BkXBOf2G44TM6&#10;1Mx09Cdqohg1POc5J3mv1PoJxC1RFAWII4tVxkrWlfz/RP0LAAD//wMAUEsBAi0AFAAGAAgAAAAh&#10;ALaDOJL+AAAA4QEAABMAAAAAAAAAAAAAAAAAAAAAAFtDb250ZW50X1R5cGVzXS54bWxQSwECLQAU&#10;AAYACAAAACEAOP0h/9YAAACUAQAACwAAAAAAAAAAAAAAAAAvAQAAX3JlbHMvLnJlbHNQSwECLQAU&#10;AAYACAAAACEABsFqkeQBAAC2AwAADgAAAAAAAAAAAAAAAAAuAgAAZHJzL2Uyb0RvYy54bWxQSwEC&#10;LQAUAAYACAAAACEA7JFtTd4AAAAM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2282ADB" w14:textId="77777777" w:rsidR="005436B5" w:rsidRPr="00D85C63" w:rsidRDefault="005436B5" w:rsidP="004D23F2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</w:pPr>
                      <w:r w:rsidRPr="00D85C6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  <w:t>Claims</w:t>
                      </w:r>
                    </w:p>
                    <w:p w14:paraId="6A0103E0" w14:textId="38BA21BE" w:rsidR="004D23F2" w:rsidRPr="00D85C63" w:rsidRDefault="00FA5071" w:rsidP="004D23F2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FY</w:t>
                      </w:r>
                      <w:r w:rsidR="00B56FD7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2</w:t>
                      </w:r>
                      <w:r w:rsidR="00AD32E8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3</w:t>
                      </w:r>
                      <w:r w:rsidR="00AB3471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 xml:space="preserve"> YTD</w:t>
                      </w:r>
                      <w:r w:rsidR="004D23F2" w:rsidRPr="00D85C6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 xml:space="preserve"> YTD</w:t>
                      </w:r>
                    </w:p>
                    <w:p w14:paraId="43FE9865" w14:textId="77777777" w:rsidR="004D23F2" w:rsidRDefault="004D23F2" w:rsidP="004D23F2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1DC2"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F7973F8" wp14:editId="4CC8419A">
                <wp:simplePos x="0" y="0"/>
                <wp:positionH relativeFrom="column">
                  <wp:posOffset>1377538</wp:posOffset>
                </wp:positionH>
                <wp:positionV relativeFrom="paragraph">
                  <wp:posOffset>757225</wp:posOffset>
                </wp:positionV>
                <wp:extent cx="5257800" cy="65789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57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966D5" w14:textId="68CD8CD4" w:rsidR="00BE0548" w:rsidRDefault="00202844" w:rsidP="003D1610">
                            <w:pPr>
                              <w:ind w:right="30"/>
                              <w:rPr>
                                <w:rStyle w:val="p21"/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202844">
                              <w:rPr>
                                <w:rStyle w:val="p21"/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>June is National Safety Month, and we are prioritizing safety by joining the National Safety Council</w:t>
                            </w:r>
                            <w:r>
                              <w:rPr>
                                <w:rStyle w:val="p21"/>
                                <w:rFonts w:ascii="Times New Roman" w:hAnsi="Times New Roman" w:cs="Times New Roman"/>
                                <w:color w:val="333333"/>
                                <w:sz w:val="24"/>
                                <w:szCs w:val="24"/>
                              </w:rPr>
                              <w:t xml:space="preserve"> to keep Wisconsin state employees safe. </w:t>
                            </w:r>
                          </w:p>
                          <w:p w14:paraId="1F3DD444" w14:textId="77777777" w:rsidR="00202844" w:rsidRDefault="00202844" w:rsidP="00202844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FC6FD7E" w14:textId="64AD3489" w:rsidR="00202844" w:rsidRPr="00202844" w:rsidRDefault="00202844" w:rsidP="00202844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All of us at the Bureau of State Risk Management in the of Department of Administration prioritize #WorkplaceSafety, and you can too! </w:t>
                            </w:r>
                          </w:p>
                          <w:p w14:paraId="792A9658" w14:textId="77777777" w:rsidR="00202844" w:rsidRPr="00202844" w:rsidRDefault="00202844" w:rsidP="00202844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FF79972" w14:textId="15A8858A" w:rsidR="00202844" w:rsidRPr="00390FA1" w:rsidRDefault="00202844" w:rsidP="00202844">
                            <w:pPr>
                              <w:textAlignment w:val="baseline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This year, NSC is offering free weekly resources on these important topics: safety engagement, roadway safety, risk reduction, and slips, trips, and falls. Sign up now to claim your free materials: </w:t>
                            </w:r>
                            <w:r w:rsidR="00390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390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HYPERLINK "https://nsc.org/nsm" \t "_blank"</w:instrText>
                            </w:r>
                            <w:r w:rsidR="00390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r>
                            <w:r w:rsidR="00390F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390FA1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https://nsc.org/nsm</w:t>
                            </w:r>
                            <w:r w:rsidR="00390FA1" w:rsidRPr="00390FA1"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166A19" w14:textId="77777777" w:rsidR="00202844" w:rsidRPr="00390FA1" w:rsidRDefault="00202844" w:rsidP="00202844">
                            <w:pPr>
                              <w:textAlignment w:val="baseline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833A790" w14:textId="6B75729F" w:rsidR="00202844" w:rsidRDefault="00390FA1" w:rsidP="00202844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202844"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Each year, close to </w:t>
                            </w:r>
                            <w:hyperlink r:id="rId18" w:tgtFrame="_blank" w:history="1">
                              <w:r w:rsidR="00202844" w:rsidRPr="0020284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2,000</w:t>
                              </w:r>
                            </w:hyperlink>
                            <w:r w:rsidR="00202844"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State of Wisconsin employees are injured at work. </w:t>
                            </w:r>
                            <w:r w:rsidR="00234C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Our</w:t>
                            </w:r>
                            <w:r w:rsidR="00202844"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leading cause of injury results from preventable slips, trips, or falls. Opportunities to engage with safety are all around us:  </w:t>
                            </w:r>
                          </w:p>
                          <w:p w14:paraId="43C4BBA7" w14:textId="77777777" w:rsidR="00202844" w:rsidRDefault="00202844" w:rsidP="00202844">
                            <w:pPr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85C6C2F" w14:textId="65675C08" w:rsidR="00202844" w:rsidRDefault="00202844" w:rsidP="002028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Department of Administration homegrown programs within </w:t>
                            </w:r>
                            <w:hyperlink r:id="rId19" w:tgtFrame="_blank" w:history="1">
                              <w:r w:rsidRPr="001D4DE3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Cornerstone</w:t>
                              </w:r>
                            </w:hyperlink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include Winter Slip &amp; Fall, Drive Safe, Office Ergonomics Self-Assessment and other risk prevention learning </w:t>
                            </w:r>
                          </w:p>
                          <w:p w14:paraId="35FCA996" w14:textId="77777777" w:rsidR="00202844" w:rsidRPr="009573C5" w:rsidRDefault="00202844" w:rsidP="00202844">
                            <w:pPr>
                              <w:pStyle w:val="ListParagraph"/>
                              <w:textAlignment w:val="baseli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C3B224" w14:textId="2D26A48A" w:rsidR="00202844" w:rsidRDefault="00202844" w:rsidP="002028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National Safety Council materials include </w:t>
                            </w:r>
                            <w:hyperlink r:id="rId20" w:tgtFrame="_blank" w:history="1">
                              <w:r w:rsidRPr="0020284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Prevent slips, trips and falls</w:t>
                              </w:r>
                            </w:hyperlink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21" w:history="1">
                              <w:r w:rsidRPr="00CE452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tip sheet</w:t>
                              </w:r>
                            </w:hyperlink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a June 26 </w:t>
                            </w:r>
                            <w:hyperlink r:id="rId22" w:anchor="/registration" w:tgtFrame="_blank" w:history="1">
                              <w:r w:rsidRPr="00CE452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Don’t Let Success Slip Away</w:t>
                              </w:r>
                            </w:hyperlink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webinar, </w:t>
                            </w:r>
                            <w:hyperlink r:id="rId23" w:tgtFrame="_blank" w:history="1">
                              <w:r w:rsidRPr="00CE452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Distracted Walking digital quick tips</w:t>
                              </w:r>
                            </w:hyperlink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and </w:t>
                            </w:r>
                            <w:hyperlink r:id="rId24" w:history="1">
                              <w:r w:rsidRPr="00CE4525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more</w:t>
                              </w:r>
                            </w:hyperlink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  </w:t>
                            </w:r>
                          </w:p>
                          <w:p w14:paraId="7EF7EE5B" w14:textId="77777777" w:rsidR="00202844" w:rsidRPr="009573C5" w:rsidRDefault="00202844" w:rsidP="00202844">
                            <w:pPr>
                              <w:pStyle w:val="ListParagraph"/>
                              <w:textAlignment w:val="baseline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F9F29E8" w14:textId="276781C5" w:rsidR="00202844" w:rsidRPr="00EE6417" w:rsidRDefault="00202844" w:rsidP="0020284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2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Take the </w:t>
                            </w:r>
                            <w:hyperlink r:id="rId25" w:history="1">
                              <w:r w:rsidRPr="003C273A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NSC SafeAtWork Pledge</w:t>
                              </w:r>
                            </w:hyperlink>
                            <w:r w:rsidRPr="003C27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and commit to</w:t>
                            </w:r>
                            <w:r w:rsidRPr="00EE64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 </w:t>
                            </w:r>
                          </w:p>
                          <w:p w14:paraId="6DA75494" w14:textId="3D0478E8" w:rsidR="00202844" w:rsidRPr="00202844" w:rsidRDefault="00202844" w:rsidP="0020284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extAlignment w:val="baseline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Actively help my employer improve our safety programs.</w:t>
                            </w:r>
                          </w:p>
                          <w:p w14:paraId="25E91762" w14:textId="654D4FB7" w:rsidR="00202844" w:rsidRPr="00202844" w:rsidRDefault="00202844" w:rsidP="00202844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extAlignment w:val="baselin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Report hazards promptly and suggest solutions.</w:t>
                            </w:r>
                          </w:p>
                          <w:p w14:paraId="626D3B2D" w14:textId="610DE660" w:rsidR="009573C5" w:rsidRPr="009573C5" w:rsidRDefault="00202844" w:rsidP="009573C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2028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 a good safety role model for my friends and family, even off the job.  </w:t>
                            </w:r>
                          </w:p>
                          <w:p w14:paraId="5FDAE5C8" w14:textId="77777777" w:rsidR="009573C5" w:rsidRPr="009573C5" w:rsidRDefault="009573C5" w:rsidP="009573C5">
                            <w:pPr>
                              <w:pStyle w:val="ListParagraph"/>
                              <w:ind w:left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14:paraId="4EFA013C" w14:textId="259F004A" w:rsidR="009573C5" w:rsidRPr="00E4333D" w:rsidRDefault="009573C5" w:rsidP="009573C5">
                            <w:pPr>
                              <w:pStyle w:val="ListParagraph"/>
                              <w:ind w:left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E4333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"/>
                              </w:rPr>
                              <w:t>Let’s work together to make people safer this June and all year long!</w:t>
                            </w:r>
                          </w:p>
                          <w:p w14:paraId="29EE1A69" w14:textId="77777777" w:rsidR="009573C5" w:rsidRPr="009573C5" w:rsidRDefault="009573C5" w:rsidP="009573C5">
                            <w:pPr>
                              <w:pStyle w:val="ListParagraph"/>
                              <w:ind w:left="0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14:paraId="0C04970A" w14:textId="02A112F1" w:rsidR="00161AEE" w:rsidRPr="00475FE9" w:rsidRDefault="00161AEE" w:rsidP="00161AEE">
                            <w:pPr>
                              <w:tabs>
                                <w:tab w:val="left" w:pos="540"/>
                              </w:tabs>
                              <w:ind w:right="4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75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 Department of Administration – Bureau of State Risk Management secures annual statewide membership through the Wisconsin Safety Council.</w:t>
                            </w:r>
                            <w:r w:rsidR="00FE57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5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Membership include</w:t>
                            </w:r>
                            <w:r w:rsidR="00527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475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exclusive National Safety Council (NSC) Safety Month materials such as:</w:t>
                            </w:r>
                            <w:r w:rsidR="00FE57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5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5-minute safety talks, </w:t>
                            </w:r>
                            <w:r w:rsidR="00176B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videos</w:t>
                            </w:r>
                            <w:r w:rsidR="00BE05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/virtual events</w:t>
                            </w:r>
                            <w:r w:rsidR="00176B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475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posters, checklists,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475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quizzes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E57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75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Please contact </w:t>
                            </w:r>
                            <w:hyperlink r:id="rId26" w:history="1">
                              <w:r w:rsidRPr="00475FE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Jake.Lowell@Wisconsin.gov</w:t>
                              </w:r>
                            </w:hyperlink>
                            <w:r w:rsidRPr="00475FE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from the Bureau of State Risk Management – Safety &amp; Loss Control for assistance accessing exclusive materials.</w:t>
                            </w:r>
                          </w:p>
                          <w:p w14:paraId="10356025" w14:textId="7A5DC4A5" w:rsidR="00944231" w:rsidRPr="009573C5" w:rsidRDefault="00944231" w:rsidP="00944231">
                            <w:pPr>
                              <w:ind w:right="792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0699E61" w14:textId="3E485EDE" w:rsidR="003F520F" w:rsidRPr="003F520F" w:rsidRDefault="003F520F" w:rsidP="00944231">
                            <w:pPr>
                              <w:ind w:right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766310" w14:textId="68C32D95" w:rsidR="009B1329" w:rsidRDefault="009B1329" w:rsidP="00F6233B">
                            <w:pP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  <w:p w14:paraId="22B8A5FE" w14:textId="6BA9D48D" w:rsidR="009B1329" w:rsidRPr="00F6233B" w:rsidRDefault="009B1329" w:rsidP="00F6233B">
                            <w:pPr>
                              <w:rPr>
                                <w:rFonts w:ascii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73F8" id="Text Box 2" o:spid="_x0000_s1041" type="#_x0000_t202" style="position:absolute;margin-left:108.45pt;margin-top:59.6pt;width:414pt;height:518.0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BwEQIAAP8DAAAOAAAAZHJzL2Uyb0RvYy54bWysU8tu2zAQvBfoPxC817JdO4kFy0Hq1EWB&#10;9AGk/QCKoiyiFJdd0pbcr8+SUhwjvRXVgdjVksPZ2eH6tm8NOyr0GmzBZ5MpZ8pKqLTdF/znj927&#10;G858ELYSBqwq+El5frt5+2bduVzNoQFTKWQEYn3euYI3Ibg8y7xsVCv8BJyyVKwBWxEoxX1WoegI&#10;vTXZfDq9yjrAyiFI5T39vR+KfJPw61rJ8K2uvQrMFJy4hbRiWsu4Zpu1yPcoXKPlSEP8A4tWaEuX&#10;nqHuRRDsgPovqFZLBA91mEhoM6hrLVXqgbqZTV9189gIp1IvJI53Z5n8/4OVX4+P7juy0H+AngaY&#10;mvDuAeQvzyxsG2H36g4RukaJii6eRcmyzvl8PBql9rmPIGX3BSoasjgESEB9jW1UhfpkhE4DOJ1F&#10;V31gkn4u58vrmymVJNWuKF69T2PJRP583KEPnxS0LAYFR5pqghfHBx8iHZE/b4m3eTC62mljUoL7&#10;cmuQHQU5YJe+1MGrbcayruArIpOQLcTzyRytDuRQo9uCE036Bs9EOT7aKm0JQpshJibGjvpESQZx&#10;Ql/2TFck3jIejnqVUJ1IMYTBkfSCKGgA/3DWkRsL7n8fBCrOzGdLqq9mi0W0b0oWy+s5JXhZKS8r&#10;wkqCKnjgbAi3IVk+6mHhjqZT66TbC5ORM7ksyTm+iGjjyzztenm3mycAAAD//wMAUEsDBBQABgAI&#10;AAAAIQBcKjZ73wAAAA0BAAAPAAAAZHJzL2Rvd25yZXYueG1sTI9BT4NAEIXvJv6HzZh4MXYBgQqy&#10;NGqi8draHzDAFIjsLmG3hf57h5Me570vb94rdosexIUm11ujINwEIMjUtulNq+D4/fH4DMJ5NA0O&#10;1pCCKznYlbc3BeaNnc2eLgffCg4xLkcFnfdjLqWrO9LoNnYkw97JTho9n1MrmwlnDteDjIIglRp7&#10;wx86HOm9o/rncNYKTl/zQ5LN1ac/bvdx+ob9trJXpe7vltcXEJ4W/wfDWp+rQ8mdKns2jRODgihM&#10;M0bZCLMIxEoEccxStUpJ8gSyLOT/FeUvAAAA//8DAFBLAQItABQABgAIAAAAIQC2gziS/gAAAOEB&#10;AAATAAAAAAAAAAAAAAAAAAAAAABbQ29udGVudF9UeXBlc10ueG1sUEsBAi0AFAAGAAgAAAAhADj9&#10;If/WAAAAlAEAAAsAAAAAAAAAAAAAAAAALwEAAF9yZWxzLy5yZWxzUEsBAi0AFAAGAAgAAAAhACo0&#10;QHARAgAA/wMAAA4AAAAAAAAAAAAAAAAALgIAAGRycy9lMm9Eb2MueG1sUEsBAi0AFAAGAAgAAAAh&#10;AFwqNnvfAAAADQEAAA8AAAAAAAAAAAAAAAAAawQAAGRycy9kb3ducmV2LnhtbFBLBQYAAAAABAAE&#10;APMAAAB3BQAAAAA=&#10;" stroked="f">
                <v:textbox>
                  <w:txbxContent>
                    <w:p w14:paraId="6F3966D5" w14:textId="68CD8CD4" w:rsidR="00BE0548" w:rsidRDefault="00202844" w:rsidP="003D1610">
                      <w:pPr>
                        <w:ind w:right="30"/>
                        <w:rPr>
                          <w:rStyle w:val="p21"/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</w:pPr>
                      <w:r w:rsidRPr="00202844">
                        <w:rPr>
                          <w:rStyle w:val="p21"/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>June is National Safety Month, and we are prioritizing safety by joining the National Safety Council</w:t>
                      </w:r>
                      <w:r>
                        <w:rPr>
                          <w:rStyle w:val="p21"/>
                          <w:rFonts w:ascii="Times New Roman" w:hAnsi="Times New Roman" w:cs="Times New Roman"/>
                          <w:color w:val="333333"/>
                          <w:sz w:val="24"/>
                          <w:szCs w:val="24"/>
                        </w:rPr>
                        <w:t xml:space="preserve"> to keep Wisconsin state employees safe. </w:t>
                      </w:r>
                    </w:p>
                    <w:p w14:paraId="1F3DD444" w14:textId="77777777" w:rsidR="00202844" w:rsidRDefault="00202844" w:rsidP="00202844">
                      <w:pPr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FC6FD7E" w14:textId="64AD3489" w:rsidR="00202844" w:rsidRPr="00202844" w:rsidRDefault="00202844" w:rsidP="00202844">
                      <w:pPr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All of us at the Bureau of State Risk Management in the of Department of Administration prioritize #WorkplaceSafety, and you can too! </w:t>
                      </w:r>
                    </w:p>
                    <w:p w14:paraId="792A9658" w14:textId="77777777" w:rsidR="00202844" w:rsidRPr="00202844" w:rsidRDefault="00202844" w:rsidP="00202844">
                      <w:pPr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FF79972" w14:textId="15A8858A" w:rsidR="00202844" w:rsidRPr="00390FA1" w:rsidRDefault="00202844" w:rsidP="00202844">
                      <w:pPr>
                        <w:textAlignment w:val="baseline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This year, NSC is offering free weekly resources on these important topics: safety engagement, roadway safety, risk reduction, and slips, trips, and falls. Sign up now to claim your free materials: </w:t>
                      </w:r>
                      <w:r w:rsidR="00390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begin"/>
                      </w:r>
                      <w:r w:rsidR="00390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instrText>HYPERLINK "https://nsc.org/nsm" \t "_blank"</w:instrText>
                      </w:r>
                      <w:r w:rsidR="00390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r>
                      <w:r w:rsidR="00390F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separate"/>
                      </w:r>
                      <w:r w:rsidRPr="00390FA1"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  <w:t>https://nsc.org/nsm</w:t>
                      </w:r>
                      <w:r w:rsidR="00390FA1" w:rsidRPr="00390FA1"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166A19" w14:textId="77777777" w:rsidR="00202844" w:rsidRPr="00390FA1" w:rsidRDefault="00202844" w:rsidP="00202844">
                      <w:pPr>
                        <w:textAlignment w:val="baseline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833A790" w14:textId="6B75729F" w:rsidR="00202844" w:rsidRDefault="00390FA1" w:rsidP="00202844">
                      <w:pPr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fldChar w:fldCharType="end"/>
                      </w:r>
                      <w:r w:rsidR="00202844"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Each year, close to </w:t>
                      </w:r>
                      <w:hyperlink r:id="rId27" w:tgtFrame="_blank" w:history="1">
                        <w:r w:rsidR="00202844" w:rsidRPr="0020284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2,000</w:t>
                        </w:r>
                      </w:hyperlink>
                      <w:r w:rsidR="00202844"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State of Wisconsin employees are injured at work. </w:t>
                      </w:r>
                      <w:r w:rsidR="00234C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Our</w:t>
                      </w:r>
                      <w:r w:rsidR="00202844"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leading cause of injury results from preventable slips, trips, or falls. Opportunities to engage with safety are all around us:  </w:t>
                      </w:r>
                    </w:p>
                    <w:p w14:paraId="43C4BBA7" w14:textId="77777777" w:rsidR="00202844" w:rsidRDefault="00202844" w:rsidP="00202844">
                      <w:pPr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85C6C2F" w14:textId="65675C08" w:rsidR="00202844" w:rsidRDefault="00202844" w:rsidP="002028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Department of Administration homegrown programs within </w:t>
                      </w:r>
                      <w:hyperlink r:id="rId28" w:tgtFrame="_blank" w:history="1">
                        <w:r w:rsidRPr="001D4DE3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Cornerstone</w:t>
                        </w:r>
                      </w:hyperlink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include Winter Slip &amp; Fall, Drive Safe, Office Ergonomics Self-Assessment and other risk prevention learning </w:t>
                      </w:r>
                    </w:p>
                    <w:p w14:paraId="35FCA996" w14:textId="77777777" w:rsidR="00202844" w:rsidRPr="009573C5" w:rsidRDefault="00202844" w:rsidP="00202844">
                      <w:pPr>
                        <w:pStyle w:val="ListParagraph"/>
                        <w:textAlignment w:val="baseli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FC3B224" w14:textId="2D26A48A" w:rsidR="00202844" w:rsidRDefault="00202844" w:rsidP="002028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National Safety Council materials include </w:t>
                      </w:r>
                      <w:hyperlink r:id="rId29" w:tgtFrame="_blank" w:history="1">
                        <w:r w:rsidRPr="0020284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Prevent slips, trips and falls</w:t>
                        </w:r>
                      </w:hyperlink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30" w:history="1">
                        <w:r w:rsidRPr="00CE452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tip sheet</w:t>
                        </w:r>
                      </w:hyperlink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a June 26 </w:t>
                      </w:r>
                      <w:hyperlink r:id="rId31" w:anchor="/registration" w:tgtFrame="_blank" w:history="1">
                        <w:r w:rsidRPr="00CE452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Don’t Let Success Slip Away</w:t>
                        </w:r>
                      </w:hyperlink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webinar, </w:t>
                      </w:r>
                      <w:hyperlink r:id="rId32" w:tgtFrame="_blank" w:history="1">
                        <w:r w:rsidRPr="00CE452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Distracted Walking digital quick tips</w:t>
                        </w:r>
                      </w:hyperlink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and </w:t>
                      </w:r>
                      <w:hyperlink r:id="rId33" w:history="1">
                        <w:r w:rsidRPr="00CE4525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more</w:t>
                        </w:r>
                      </w:hyperlink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  </w:t>
                      </w:r>
                    </w:p>
                    <w:p w14:paraId="7EF7EE5B" w14:textId="77777777" w:rsidR="00202844" w:rsidRPr="009573C5" w:rsidRDefault="00202844" w:rsidP="00202844">
                      <w:pPr>
                        <w:pStyle w:val="ListParagraph"/>
                        <w:textAlignment w:val="baseline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F9F29E8" w14:textId="276781C5" w:rsidR="00202844" w:rsidRPr="00EE6417" w:rsidRDefault="00202844" w:rsidP="0020284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2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Take the </w:t>
                      </w:r>
                      <w:hyperlink r:id="rId34" w:history="1">
                        <w:r w:rsidRPr="003C273A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NSC SafeAtWork Pledge</w:t>
                        </w:r>
                      </w:hyperlink>
                      <w:r w:rsidRPr="003C27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and commit to</w:t>
                      </w:r>
                      <w:r w:rsidRPr="00EE64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 </w:t>
                      </w:r>
                    </w:p>
                    <w:p w14:paraId="6DA75494" w14:textId="3D0478E8" w:rsidR="00202844" w:rsidRPr="00202844" w:rsidRDefault="00202844" w:rsidP="0020284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extAlignment w:val="baseline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Actively help my employer improve our safety programs.</w:t>
                      </w:r>
                    </w:p>
                    <w:p w14:paraId="25E91762" w14:textId="654D4FB7" w:rsidR="00202844" w:rsidRPr="00202844" w:rsidRDefault="00202844" w:rsidP="00202844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extAlignment w:val="baseline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Report hazards promptly and suggest solutions.</w:t>
                      </w:r>
                    </w:p>
                    <w:p w14:paraId="626D3B2D" w14:textId="610DE660" w:rsidR="009573C5" w:rsidRPr="009573C5" w:rsidRDefault="00202844" w:rsidP="009573C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2028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 a good safety role model for my friends and family, even off the job.  </w:t>
                      </w:r>
                    </w:p>
                    <w:p w14:paraId="5FDAE5C8" w14:textId="77777777" w:rsidR="009573C5" w:rsidRPr="009573C5" w:rsidRDefault="009573C5" w:rsidP="009573C5">
                      <w:pPr>
                        <w:pStyle w:val="ListParagraph"/>
                        <w:ind w:left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"/>
                        </w:rPr>
                      </w:pPr>
                    </w:p>
                    <w:p w14:paraId="4EFA013C" w14:textId="259F004A" w:rsidR="009573C5" w:rsidRPr="00E4333D" w:rsidRDefault="009573C5" w:rsidP="009573C5">
                      <w:pPr>
                        <w:pStyle w:val="ListParagraph"/>
                        <w:ind w:left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"/>
                        </w:rPr>
                      </w:pPr>
                      <w:r w:rsidRPr="00E4333D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"/>
                        </w:rPr>
                        <w:t>Let’s work together to make people safer this June and all year long!</w:t>
                      </w:r>
                    </w:p>
                    <w:p w14:paraId="29EE1A69" w14:textId="77777777" w:rsidR="009573C5" w:rsidRPr="009573C5" w:rsidRDefault="009573C5" w:rsidP="009573C5">
                      <w:pPr>
                        <w:pStyle w:val="ListParagraph"/>
                        <w:ind w:left="0"/>
                        <w:textAlignment w:val="baseline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val="en"/>
                        </w:rPr>
                      </w:pPr>
                    </w:p>
                    <w:p w14:paraId="0C04970A" w14:textId="02A112F1" w:rsidR="00161AEE" w:rsidRPr="00475FE9" w:rsidRDefault="00161AEE" w:rsidP="00161AEE">
                      <w:pPr>
                        <w:tabs>
                          <w:tab w:val="left" w:pos="540"/>
                        </w:tabs>
                        <w:ind w:right="4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75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 Department of Administration – Bureau of State Risk Management secures annual statewide membership through the Wisconsin Safety Council.</w:t>
                      </w:r>
                      <w:r w:rsidR="00FE57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75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Membership include</w:t>
                      </w:r>
                      <w:r w:rsidR="00527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475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exclusive National Safety Council (NSC) Safety Month materials such as:</w:t>
                      </w:r>
                      <w:r w:rsidR="00FE57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75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5-minute safety talks, </w:t>
                      </w:r>
                      <w:r w:rsidR="00176B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videos</w:t>
                      </w:r>
                      <w:r w:rsidR="00BE05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/virtual events</w:t>
                      </w:r>
                      <w:r w:rsidR="00176B5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Pr="00475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posters, checklists,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Pr="00475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quizzes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FE57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75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Please contact </w:t>
                      </w:r>
                      <w:hyperlink r:id="rId35" w:history="1">
                        <w:r w:rsidRPr="00475FE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Jake.Lowell@Wisconsin.gov</w:t>
                        </w:r>
                      </w:hyperlink>
                      <w:r w:rsidRPr="00475FE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from the Bureau of State Risk Management – Safety &amp; Loss Control for assistance accessing exclusive materials.</w:t>
                      </w:r>
                    </w:p>
                    <w:p w14:paraId="10356025" w14:textId="7A5DC4A5" w:rsidR="00944231" w:rsidRPr="009573C5" w:rsidRDefault="00944231" w:rsidP="00944231">
                      <w:pPr>
                        <w:ind w:right="792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0699E61" w14:textId="3E485EDE" w:rsidR="003F520F" w:rsidRPr="003F520F" w:rsidRDefault="003F520F" w:rsidP="00944231">
                      <w:pPr>
                        <w:ind w:right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766310" w14:textId="68C32D95" w:rsidR="009B1329" w:rsidRDefault="009B1329" w:rsidP="00F6233B">
                      <w:pP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</w:p>
                    <w:p w14:paraId="22B8A5FE" w14:textId="6BA9D48D" w:rsidR="009B1329" w:rsidRPr="00F6233B" w:rsidRDefault="009B1329" w:rsidP="00F6233B">
                      <w:pPr>
                        <w:rPr>
                          <w:rFonts w:ascii="Times New Roman" w:hAnsi="Times New Roman" w:cs="Times New Roman"/>
                          <w:spacing w:val="-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6B5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59B35A98" wp14:editId="39899F3E">
                <wp:simplePos x="0" y="0"/>
                <wp:positionH relativeFrom="page">
                  <wp:posOffset>1365250</wp:posOffset>
                </wp:positionH>
                <wp:positionV relativeFrom="page">
                  <wp:posOffset>8039100</wp:posOffset>
                </wp:positionV>
                <wp:extent cx="800100" cy="581660"/>
                <wp:effectExtent l="0" t="0" r="0" b="8890"/>
                <wp:wrapNone/>
                <wp:docPr id="1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F99DF8" w14:textId="0BE8260B" w:rsidR="005436B5" w:rsidRPr="00D85C63" w:rsidRDefault="005436B5" w:rsidP="005436B5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</w:pPr>
                            <w:r w:rsidRPr="00D85C6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  <w:t>Lost Time</w:t>
                            </w:r>
                          </w:p>
                          <w:p w14:paraId="4B2E1BB1" w14:textId="5EBBFC1C" w:rsidR="005436B5" w:rsidRPr="00D85C63" w:rsidRDefault="00FA5071" w:rsidP="005436B5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FY</w:t>
                            </w:r>
                            <w:r w:rsidR="00BE6391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2</w:t>
                            </w:r>
                            <w:r w:rsidR="0069778B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4</w:t>
                            </w:r>
                            <w:r w:rsidR="005436B5" w:rsidRPr="00D85C6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 xml:space="preserve"> YTD</w:t>
                            </w:r>
                          </w:p>
                          <w:p w14:paraId="42E94505" w14:textId="77777777" w:rsidR="005436B5" w:rsidRDefault="005436B5" w:rsidP="005436B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5A98" id="_x0000_s1042" type="#_x0000_t202" style="position:absolute;margin-left:107.5pt;margin-top:633pt;width:63pt;height:45.8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Zq4QEAALYDAAAOAAAAZHJzL2Uyb0RvYy54bWysU8GO0zAQvSPxD5bvNOmiDVXUdLXsahHS&#10;AistfIDj2IlF4jFjt0n5esZO2i1wQ1wsj8d+M+/N8/ZmGnp2UOgN2IqvVzlnykpojG0r/u3rw5sN&#10;Zz4I24gerKr4UXl+s3v9aju6Ul1BB32jkBGI9eXoKt6F4Mos87JTg/ArcMpSUgMOIlCIbdagGAl9&#10;6LOrPC+yEbBxCFJ5T6f3c5LvEr7WSoYvWnsVWF9x6i2kFdNaxzXbbUXZonCdkUsb4h+6GISxVPQM&#10;dS+CYHs0f0ENRiJ40GElYchAayNV4kBs1vkfbJ474VTiQuJ4d5bJ/z9Y+fnw7J6Qhek9TDTARMK7&#10;R5DfPbNw1wnbqltEGDslGiq8jpJlo/Pl8jRK7UsfQerxEzQ0ZLEPkIAmjUNUhXgyQqcBHM+iqykw&#10;SYebnIhTRlLqerMuijSUTJSnxw59+KBgYHFTcaSZJnBxePQhNiPK05VYy8KD6fs0197+dkAX5xOV&#10;jLG8PnU/8whTPTHTEM8iEo3JGpojkUOYzUNmp00H+JOzkYxTcf9jL1Bx1n+0JNDb4vpdQU67DPAy&#10;qC8DYSVBVTxwNm/vwuzOvUPTdlRpHomFWxJVm0T4patlFGSOpMNi5Oi+yzjdevluu18AAAD//wMA&#10;UEsDBBQABgAIAAAAIQB5ApYO3gAAAA0BAAAPAAAAZHJzL2Rvd25yZXYueG1sTE9BTsMwELwj8Qdr&#10;kbhRJykNVYhTISTg0gttL9xcZ5tYiddW7Lbh9ywnuM3sjGZn6s3sRnHBKVpPCvJFBgLJ+NZSp+Cw&#10;f3tYg4hJU6tHT6jgGyNsmtubWletv9InXnapExxCsdIK+pRCJWU0PTodFz4gsXbyk9OJ6dTJdtJX&#10;DnejLLKslE5b4g+9Dvjaoxl2Z6cgvJuckh1CbnE7D9Nhmz6+jFL3d/PLM4iEc/ozw299rg4Ndzr6&#10;M7VRjAqKfMVbEgtFWTJiy/IxZ3Dk03L1VIJsavl/RfMDAAD//wMAUEsBAi0AFAAGAAgAAAAhALaD&#10;OJL+AAAA4QEAABMAAAAAAAAAAAAAAAAAAAAAAFtDb250ZW50X1R5cGVzXS54bWxQSwECLQAUAAYA&#10;CAAAACEAOP0h/9YAAACUAQAACwAAAAAAAAAAAAAAAAAvAQAAX3JlbHMvLnJlbHNQSwECLQAUAAYA&#10;CAAAACEAMRD2auEBAAC2AwAADgAAAAAAAAAAAAAAAAAuAgAAZHJzL2Uyb0RvYy54bWxQSwECLQAU&#10;AAYACAAAACEAeQKWDt4AAAANAQAADwAAAAAAAAAAAAAAAAA7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68F99DF8" w14:textId="0BE8260B" w:rsidR="005436B5" w:rsidRPr="00D85C63" w:rsidRDefault="005436B5" w:rsidP="005436B5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</w:pPr>
                      <w:r w:rsidRPr="00D85C6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  <w:t>Lost Time</w:t>
                      </w:r>
                    </w:p>
                    <w:p w14:paraId="4B2E1BB1" w14:textId="5EBBFC1C" w:rsidR="005436B5" w:rsidRPr="00D85C63" w:rsidRDefault="00FA5071" w:rsidP="005436B5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FY</w:t>
                      </w:r>
                      <w:r w:rsidR="00BE6391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2</w:t>
                      </w:r>
                      <w:r w:rsidR="0069778B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4</w:t>
                      </w:r>
                      <w:r w:rsidR="005436B5" w:rsidRPr="00D85C6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 xml:space="preserve"> YTD</w:t>
                      </w:r>
                    </w:p>
                    <w:p w14:paraId="42E94505" w14:textId="77777777" w:rsidR="005436B5" w:rsidRDefault="005436B5" w:rsidP="005436B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6B5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3F386BF7" wp14:editId="6FAECF62">
                <wp:simplePos x="0" y="0"/>
                <wp:positionH relativeFrom="page">
                  <wp:posOffset>462915</wp:posOffset>
                </wp:positionH>
                <wp:positionV relativeFrom="page">
                  <wp:posOffset>8039100</wp:posOffset>
                </wp:positionV>
                <wp:extent cx="807085" cy="581660"/>
                <wp:effectExtent l="0" t="0" r="0" b="889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E4EC37" w14:textId="77777777" w:rsidR="005436B5" w:rsidRPr="00D85C63" w:rsidRDefault="005436B5" w:rsidP="005436B5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</w:pPr>
                            <w:r w:rsidRPr="00D85C6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</w:rPr>
                              <w:t>Lost Time</w:t>
                            </w:r>
                          </w:p>
                          <w:p w14:paraId="1F46C283" w14:textId="5AF836EF" w:rsidR="005436B5" w:rsidRPr="00D85C63" w:rsidRDefault="00FA5071" w:rsidP="005436B5">
                            <w:pPr>
                              <w:pStyle w:val="SideBarHeading"/>
                              <w:spacing w:before="120"/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FY</w:t>
                            </w:r>
                            <w:r w:rsidR="00B56FD7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2</w:t>
                            </w:r>
                            <w:r w:rsidR="00AD32E8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>3</w:t>
                            </w:r>
                            <w:r w:rsidR="005436B5" w:rsidRPr="00D85C63">
                              <w:rPr>
                                <w:rFonts w:ascii="Times New Roman" w:hAnsi="Times New Roman"/>
                                <w:b w:val="0"/>
                                <w:color w:val="FFFFFF"/>
                                <w:sz w:val="24"/>
                                <w:u w:val="single"/>
                              </w:rPr>
                              <w:t xml:space="preserve"> YTD</w:t>
                            </w:r>
                          </w:p>
                          <w:p w14:paraId="78A0EED5" w14:textId="77777777" w:rsidR="005436B5" w:rsidRDefault="005436B5" w:rsidP="005436B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86BF7" id="_x0000_s1043" type="#_x0000_t202" style="position:absolute;margin-left:36.45pt;margin-top:633pt;width:63.55pt;height:45.8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Yz4wEAALYDAAAOAAAAZHJzL2Uyb0RvYy54bWysU9uO0zAQfUfiHyy/06SLmlZR09Wyq0VI&#10;y0Va+ADXsROLxGPGbpPy9YydtFvgDfFiecb2mTlnjre3Y9+xo0JvwFZ8ucg5U1ZCbWxT8W9fH99s&#10;OPNB2Fp0YFXFT8rz293rV9vBleoGWuhqhYxArC8HV/E2BFdmmZet6oVfgFOWDjVgLwKF2GQ1ioHQ&#10;+y67yfMiGwBrhyCV95R9mA75LuFrrWT4rLVXgXUVp95CWjGt+7hmu60oGxSuNXJuQ/xDF70wlope&#10;oB5EEOyA5i+o3kgEDzosJPQZaG2kShyIzTL/g81zK5xKXEgc7y4y+f8HKz8dn90XZGF8ByMNMJHw&#10;7gnkd88s3LfCNuoOEYZWiZoKL6Nk2eB8OT+NUvvSR5D98BFqGrI4BEhAo8Y+qkI8GaHTAE4X0dUY&#10;mKTkJl/nmxVnko5Wm2VRpKFkojw/dujDewU9i5uKI800gYvjkw+xGVGer8RaFh5N16W5dva3BF2c&#10;MioZY3597n7iEcb9yExNPNeRaDzcQ30icgiTecjstGkBf3I2kHEq7n8cBCrOug+WBHpbrNYFOe06&#10;wOtgfx0IKwmq4oGzaXsfJnceHJqmpUrTSCzckajaJMIvXc2jIHMkHWYjR/ddx+nWy3fb/QIAAP//&#10;AwBQSwMEFAAGAAgAAAAhAF2UExPcAAAADAEAAA8AAABkcnMvZG93bnJldi54bWxMTz1PwzAQ3ZH4&#10;D9YhsVEnQaQQ4lQICVi6ULqwufaRWInPke224d9zTLDdvff0PtrN4idxwphcIAXlqgCBZIJ11CvY&#10;f7zc3INIWZPVUyBU8I0JNt3lRasbG870jqdd7gWbUGq0giHnuZEymQG9TqswIzH3FaLXmd/YSxv1&#10;mc39JKuiqKXXjjhh0DM+D2jG3dErmF9NSdmNc+lwu4xxv81vn0ap66vl6RFExiX/ieG3PleHjjsd&#10;wpFsEpOCdfXASsaruuZRrOA8Pg4M3d6ta5BdK/+P6H4AAAD//wMAUEsBAi0AFAAGAAgAAAAhALaD&#10;OJL+AAAA4QEAABMAAAAAAAAAAAAAAAAAAAAAAFtDb250ZW50X1R5cGVzXS54bWxQSwECLQAUAAYA&#10;CAAAACEAOP0h/9YAAACUAQAACwAAAAAAAAAAAAAAAAAvAQAAX3JlbHMvLnJlbHNQSwECLQAUAAYA&#10;CAAAACEATRoWM+MBAAC2AwAADgAAAAAAAAAAAAAAAAAuAgAAZHJzL2Uyb0RvYy54bWxQSwECLQAU&#10;AAYACAAAACEAXZQTE9wAAAAMAQAADwAAAAAAAAAAAAAAAAA9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2EE4EC37" w14:textId="77777777" w:rsidR="005436B5" w:rsidRPr="00D85C63" w:rsidRDefault="005436B5" w:rsidP="005436B5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</w:pPr>
                      <w:r w:rsidRPr="00D85C6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</w:rPr>
                        <w:t>Lost Time</w:t>
                      </w:r>
                    </w:p>
                    <w:p w14:paraId="1F46C283" w14:textId="5AF836EF" w:rsidR="005436B5" w:rsidRPr="00D85C63" w:rsidRDefault="00FA5071" w:rsidP="005436B5">
                      <w:pPr>
                        <w:pStyle w:val="SideBarHeading"/>
                        <w:spacing w:before="120"/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FY</w:t>
                      </w:r>
                      <w:r w:rsidR="00B56FD7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2</w:t>
                      </w:r>
                      <w:r w:rsidR="00AD32E8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>3</w:t>
                      </w:r>
                      <w:r w:rsidR="005436B5" w:rsidRPr="00D85C63">
                        <w:rPr>
                          <w:rFonts w:ascii="Times New Roman" w:hAnsi="Times New Roman"/>
                          <w:b w:val="0"/>
                          <w:color w:val="FFFFFF"/>
                          <w:sz w:val="24"/>
                          <w:u w:val="single"/>
                        </w:rPr>
                        <w:t xml:space="preserve"> YTD</w:t>
                      </w:r>
                    </w:p>
                    <w:p w14:paraId="78A0EED5" w14:textId="77777777" w:rsidR="005436B5" w:rsidRDefault="005436B5" w:rsidP="005436B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6B5" w:rsidRPr="005032D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297DA1A" wp14:editId="176ECC74">
                <wp:simplePos x="0" y="0"/>
                <wp:positionH relativeFrom="page">
                  <wp:posOffset>552450</wp:posOffset>
                </wp:positionH>
                <wp:positionV relativeFrom="page">
                  <wp:posOffset>7677150</wp:posOffset>
                </wp:positionV>
                <wp:extent cx="457200" cy="371475"/>
                <wp:effectExtent l="0" t="0" r="0" b="9525"/>
                <wp:wrapNone/>
                <wp:docPr id="4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02A903" w14:textId="25ACB358" w:rsidR="004D23F2" w:rsidRPr="00591872" w:rsidRDefault="00770219" w:rsidP="004D23F2">
                            <w:pPr>
                              <w:widowControl w:val="0"/>
                              <w:spacing w:line="320" w:lineRule="exact"/>
                              <w:rPr>
                                <w:rFonts w:ascii="Times New Roman" w:hAnsi="Times New Roman" w:cs="Times New Roman"/>
                                <w:color w:val="FFFFFE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591872">
                              <w:rPr>
                                <w:rFonts w:ascii="Times New Roman" w:hAnsi="Times New Roman" w:cs="Times New Roman"/>
                                <w:color w:val="FFFFFE"/>
                                <w:sz w:val="24"/>
                                <w:szCs w:val="24"/>
                                <w:lang w:val="en"/>
                              </w:rPr>
                              <w:t>1769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7DA1A" id="_x0000_s1044" type="#_x0000_t202" style="position:absolute;margin-left:43.5pt;margin-top:604.5pt;width:36pt;height:29.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VG4wEAALYDAAAOAAAAZHJzL2Uyb0RvYy54bWysU8Fu2zAMvQ/YPwi6L07aJimMOEXXosOA&#10;bh3Q7QNkWbKF2aJGKbGzrx8lO2m23YpeBJGSHvkenzY3Q9eyvUJvwBZ8MZtzpqyEyti64D++P3y4&#10;5swHYSvRglUFPyjPb7bv3216l6sLaKCtFDICsT7vXcGbEFyeZV42qhN+Bk5ZOtSAnQgUYp1VKHpC&#10;79rsYj5fZT1g5RCk8p6y9+Mh3yZ8rZUMT1p7FVhbcOotpBXTWsY1225EXqNwjZFTG+IVXXTCWCp6&#10;groXQbAdmv+gOiMRPOgwk9BloLWRKnEgNov5P2yeG+FU4kLieHeSyb8drPy6f3bfkIXhIww0wETC&#10;u0eQPz2zcNcIW6tbROgbJSoqvIiSZb3z+fQ0Su1zH0HK/gtUNGSxC5CABo1dVIV4MkKnARxOoqsh&#10;MEnJq+WaBsmZpKPL9eJqvUwVRH587NCHTwo6FjcFR5ppAhf7Rx9iMyI/Xom1LDyYtk1zbe1fCbo4&#10;ZlQyxvT62P3IIwzlwExFPK9jG/GwhOpA5BBG85DZadMA/uasJ+MU3P/aCVSctZ8tCXS5Wq5X5LTz&#10;AM+D8jwQVhJUwQNn4/YujO7cOTR1Q5XGkVi4JVG1SYRfuppGQeZIOkxGju47j9Otl++2/QMAAP//&#10;AwBQSwMEFAAGAAgAAAAhAMvGUV7cAAAADAEAAA8AAABkcnMvZG93bnJldi54bWxMT8tOwzAQvCPx&#10;D9YicaNOKvVBiFMhJODSC6UXbq69JFHitWW7bfh7Nie4zc6MZmfq3eRGccGYek8KykUBAsl421Or&#10;4Pj5+rAFkbImq0dPqOAHE+ya25taV9Zf6QMvh9wKDqFUaQVdzqGSMpkOnU4LH5BY+/bR6cxnbKWN&#10;+srhbpTLolhLp3viD50O+NKhGQ5npyC8mZJyP4Syx/00xOM+v38Zpe7vpucnEBmn/GeGuT5Xh4Y7&#10;nfyZbBKjgu2Gp2Tml8Ujo9mxmsFpptabFcimlv9HNL8AAAD//wMAUEsBAi0AFAAGAAgAAAAhALaD&#10;OJL+AAAA4QEAABMAAAAAAAAAAAAAAAAAAAAAAFtDb250ZW50X1R5cGVzXS54bWxQSwECLQAUAAYA&#10;CAAAACEAOP0h/9YAAACUAQAACwAAAAAAAAAAAAAAAAAvAQAAX3JlbHMvLnJlbHNQSwECLQAUAAYA&#10;CAAAACEAN99FRuMBAAC2AwAADgAAAAAAAAAAAAAAAAAuAgAAZHJzL2Uyb0RvYy54bWxQSwECLQAU&#10;AAYACAAAACEAy8ZRXtwAAAAMAQAADwAAAAAAAAAAAAAAAAA9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3202A903" w14:textId="25ACB358" w:rsidR="004D23F2" w:rsidRPr="00591872" w:rsidRDefault="00770219" w:rsidP="004D23F2">
                      <w:pPr>
                        <w:widowControl w:val="0"/>
                        <w:spacing w:line="320" w:lineRule="exact"/>
                        <w:rPr>
                          <w:rFonts w:ascii="Times New Roman" w:hAnsi="Times New Roman" w:cs="Times New Roman"/>
                          <w:color w:val="FFFFFE"/>
                          <w:sz w:val="24"/>
                          <w:szCs w:val="24"/>
                          <w:lang w:val="en"/>
                        </w:rPr>
                      </w:pPr>
                      <w:r w:rsidRPr="00591872">
                        <w:rPr>
                          <w:rFonts w:ascii="Times New Roman" w:hAnsi="Times New Roman" w:cs="Times New Roman"/>
                          <w:color w:val="FFFFFE"/>
                          <w:sz w:val="24"/>
                          <w:szCs w:val="24"/>
                          <w:lang w:val="en"/>
                        </w:rPr>
                        <w:t>1769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865">
        <w:br w:type="page"/>
      </w:r>
    </w:p>
    <w:p w14:paraId="4351A9EF" w14:textId="2A26BE08" w:rsidR="00CF4A50" w:rsidRDefault="00CF4A50" w:rsidP="00CF4A50">
      <w:pPr>
        <w:jc w:val="center"/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4896" behindDoc="1" locked="0" layoutInCell="1" allowOverlap="1" wp14:anchorId="7E8B967C" wp14:editId="75E5E749">
                <wp:simplePos x="0" y="0"/>
                <wp:positionH relativeFrom="page">
                  <wp:posOffset>-67653</wp:posOffset>
                </wp:positionH>
                <wp:positionV relativeFrom="page">
                  <wp:posOffset>-15276</wp:posOffset>
                </wp:positionV>
                <wp:extent cx="2304550" cy="3425817"/>
                <wp:effectExtent l="0" t="0" r="635" b="3810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550" cy="3425817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3579AF" w14:textId="77777777" w:rsidR="00CF4A50" w:rsidRDefault="00CF4A50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B967C" id="Rectangle 5" o:spid="_x0000_s1045" style="position:absolute;left:0;text-align:left;margin-left:-5.35pt;margin-top:-1.2pt;width:181.45pt;height:269.75pt;z-index:-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UP9QEAANcDAAAOAAAAZHJzL2Uyb0RvYy54bWysU9tu2zAMfR+wfxD0vjj3dkacokjXYUDX&#10;Dej2AbIs28JkUaOU2NnXj5KTNNjehr0IIkUekodHm7uhM+yg0GuwBZ9NppwpK6HStin492+P7245&#10;80HYShiwquBH5fnd9u2bTe9yNYcWTKWQEYj1ee8K3obg8izzslWd8BNwytJjDdiJQCY2WYWiJ/TO&#10;ZPPpdJ31gJVDkMp78j6Mj3yb8OtayfClrr0KzBScegvpxHSW8cy2G5E3KFyr5akN8Q9ddEJbKnqB&#10;ehBBsD3qv6A6LRE81GEiocugrrVUaQaaZjb9Y5qXVjiVZiFyvLvQ5P8frHw+vLivGFv37gnkD88s&#10;7FphG3WPCH2rREXlZpGorHc+vyREw1MqK/vPUNFqxT5A4mCosYuANB0bEtXHC9VqCEySc76YLlcr&#10;2oikt8Vyvrqd3aQaIj+nO/Tho4KOxUvBkXaZ4MXhyYfYjsjPIal9MLp61MYkA5tyZ5AdBO19/mGx&#10;XqZVU4q/DjM2BluIaSPi6FFJOacy50GjpnwehnJguiJK3sd+o6uE6kg8IIzqot9AlxbwF2c9Kavg&#10;/udeoOLMfLLE5WK9ulmTFK8NvDbKa0NYSVAFD5yN110Y5bt3qJuWKs0SKxbuif9aJ2ZeuzptjdST&#10;CDspPcrz2k5Rr/9x+xsAAP//AwBQSwMEFAAGAAgAAAAhAHNSIwfhAAAACgEAAA8AAABkcnMvZG93&#10;bnJldi54bWxMj8FOg0AQhu8mvsNmTLy1C9SKQZbGoE30VK168LbACBvZWWS3BX16x5PeZjJf/vn+&#10;fDPbXhxx9MaRgngZgUCqXWOoVfDyvF1cgfBBU6N7R6jgCz1sitOTXGeNm+gJj/vQCg4hn2kFXQhD&#10;JqWvO7TaL92AxLd3N1odeB1b2Yx64nDbyySKLqXVhvhDpwcsO6w/9geroGyrz4f72zgtp+2bvjPf&#10;5ePrzih1fjbfXIMIOIc/GH71WR0KdqrcgRovegWLOEoZ5SG5AMHAap0kICoF61Uagyxy+b9C8QMA&#10;AP//AwBQSwECLQAUAAYACAAAACEAtoM4kv4AAADhAQAAEwAAAAAAAAAAAAAAAAAAAAAAW0NvbnRl&#10;bnRfVHlwZXNdLnhtbFBLAQItABQABgAIAAAAIQA4/SH/1gAAAJQBAAALAAAAAAAAAAAAAAAAAC8B&#10;AABfcmVscy8ucmVsc1BLAQItABQABgAIAAAAIQCClNUP9QEAANcDAAAOAAAAAAAAAAAAAAAAAC4C&#10;AABkcnMvZTJvRG9jLnhtbFBLAQItABQABgAIAAAAIQBzUiMH4QAAAAoBAAAPAAAAAAAAAAAAAAAA&#10;AE8EAABkcnMvZG93bnJldi54bWxQSwUGAAAAAAQABADzAAAAXQUAAAAA&#10;" fillcolor="#2e3640" stroked="f" strokecolor="#212120" insetpen="t">
                <v:shadow color="#dcd6d4"/>
                <v:textbox inset="2.88pt,2.88pt,2.88pt,2.88pt">
                  <w:txbxContent>
                    <w:p w14:paraId="193579AF" w14:textId="77777777" w:rsidR="00CF4A50" w:rsidRDefault="00CF4A50"/>
                  </w:txbxContent>
                </v:textbox>
                <w10:wrap anchorx="page" anchory="page"/>
              </v:rect>
            </w:pict>
          </mc:Fallback>
        </mc:AlternateContent>
      </w:r>
    </w:p>
    <w:p w14:paraId="607045ED" w14:textId="42FBBA3A" w:rsidR="00A0448E" w:rsidRPr="00B724F4" w:rsidRDefault="00FD7CEE" w:rsidP="00B724F4">
      <w:r w:rsidRPr="00FD7CEE">
        <w:rPr>
          <w:noProof/>
        </w:rPr>
        <w:drawing>
          <wp:anchor distT="0" distB="0" distL="114300" distR="114300" simplePos="0" relativeHeight="251695104" behindDoc="0" locked="0" layoutInCell="1" allowOverlap="1" wp14:anchorId="5F785B8E" wp14:editId="3D8370FB">
            <wp:simplePos x="0" y="0"/>
            <wp:positionH relativeFrom="page">
              <wp:align>left</wp:align>
            </wp:positionH>
            <wp:positionV relativeFrom="paragraph">
              <wp:posOffset>3248025</wp:posOffset>
            </wp:positionV>
            <wp:extent cx="2371725" cy="5999480"/>
            <wp:effectExtent l="0" t="0" r="9525" b="1270"/>
            <wp:wrapSquare wrapText="bothSides"/>
            <wp:docPr id="50068446" name="Picture 1" descr="A picture containing chart&#10;&#10;Description automatically generated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68446" name="Picture 1" descr="A picture containing chart&#10;&#10;Description automatically generated">
                      <a:hlinkClick r:id="rId36"/>
                    </pic:cNvPr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99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30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000895" wp14:editId="5A094B49">
                <wp:simplePos x="0" y="0"/>
                <wp:positionH relativeFrom="column">
                  <wp:posOffset>-509954</wp:posOffset>
                </wp:positionH>
                <wp:positionV relativeFrom="paragraph">
                  <wp:posOffset>8299938</wp:posOffset>
                </wp:positionV>
                <wp:extent cx="1090246" cy="50800"/>
                <wp:effectExtent l="0" t="0" r="0" b="6350"/>
                <wp:wrapNone/>
                <wp:docPr id="11155765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246" cy="5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4CAE4" w14:textId="41CA7165" w:rsidR="00CC7F8F" w:rsidRDefault="00CC7F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00895" id="Text Box 4" o:spid="_x0000_s1046" type="#_x0000_t202" style="position:absolute;margin-left:-40.15pt;margin-top:653.55pt;width:85.85pt;height: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kQLgIAAFsEAAAOAAAAZHJzL2Uyb0RvYy54bWysVEtvGjEQvlfqf7B8L7sQoMmKJaJEVJVQ&#10;EolEORuvzVryelzbsEt/fcfmmbSnqhfv2PP+vpmd3HeNJjvhvAJT0n4vp0QYDpUym5K+viy+3FLi&#10;AzMV02BESffC0/vp50+T1hZiADXoSjiCQYwvWlvSOgRbZJnntWiY74EVBpUSXMMCXt0mqxxrMXqj&#10;s0Gej7MWXGUdcOE9vj4clHSa4kspeHiS0otAdEmxtpBOl851PLPphBUbx2yt+LEM9g9VNEwZTHoO&#10;9cACI1un/gjVKO7Agww9Dk0GUiouUg/YTT//0M2qZlakXhAcb88w+f8Xlj/uVvbZkdB9gw4JjIC0&#10;1hceH2M/nXRN/GKlBPUI4f4Mm+gC4dEpv8sHwzElHHWj/DZPsGYXZ+t8+C6gIVEoqUNWElhst/QB&#10;E6LpySTm8qBVtVBap0ucBDHXjuwYcqhDKhE93llpQ9qSjm9GeQpsILofImuDCS4tRSl0646oqqSD&#10;VGl8WkO1RxgcHCbEW75QWOyS+fDMHI4Edo5jHp7wkBowGRwlSmpwv/72Hu2RKdRS0uKIldT/3DIn&#10;KNE/DHJ41x8O40ymy3D0Fash7lqzvtaYbTMHRKCPC2V5EqN90CdROmjecBtmMSuqmOGYu6ThJM7D&#10;YfBxm7iYzZIRTqFlYWlWlsfQEfFIxUv3xpw98hWQ6Ec4DSMrPtB2sI2eBmbbAFIlTi+oHvHHCU5U&#10;H7ctrsj1PVld/gnT3wAAAP//AwBQSwMEFAAGAAgAAAAhAFyYWgXiAAAADAEAAA8AAABkcnMvZG93&#10;bnJldi54bWxMj8FOwzAMhu9IvENkJC5oS0IZG6XphBAwiRvrBuKWNaGtaJyqydry9ngnONr/p9+f&#10;s/XkWjbYPjQeFci5AGax9KbBSsGueJ6tgIWo0ejWo1XwYwOs8/OzTKfGj/hmh22sGJVgSLWCOsYu&#10;5TyUtXU6zH1nkbIv3zsdaewrbno9Urlr+bUQt9zpBulCrTv7WNvye3t0Cj6vqo/XML3sx2SRdE+b&#10;oVi+m0Kpy4vp4R5YtFP8g+GkT+qQk9PBH9EE1iqYrURCKAWJWEpghNzJG2CH00YuJPA84/+fyH8B&#10;AAD//wMAUEsBAi0AFAAGAAgAAAAhALaDOJL+AAAA4QEAABMAAAAAAAAAAAAAAAAAAAAAAFtDb250&#10;ZW50X1R5cGVzXS54bWxQSwECLQAUAAYACAAAACEAOP0h/9YAAACUAQAACwAAAAAAAAAAAAAAAAAv&#10;AQAAX3JlbHMvLnJlbHNQSwECLQAUAAYACAAAACEA0XkZEC4CAABbBAAADgAAAAAAAAAAAAAAAAAu&#10;AgAAZHJzL2Uyb0RvYy54bWxQSwECLQAUAAYACAAAACEAXJhaBeIAAAAMAQAADwAAAAAAAAAAAAAA&#10;AACIBAAAZHJzL2Rvd25yZXYueG1sUEsFBgAAAAAEAAQA8wAAAJcFAAAAAA==&#10;" fillcolor="white [3201]" stroked="f" strokeweight=".5pt">
                <v:textbox>
                  <w:txbxContent>
                    <w:p w14:paraId="35A4CAE4" w14:textId="41CA7165" w:rsidR="00CC7F8F" w:rsidRDefault="00CC7F8F"/>
                  </w:txbxContent>
                </v:textbox>
              </v:shape>
            </w:pict>
          </mc:Fallback>
        </mc:AlternateContent>
      </w:r>
      <w:r w:rsidR="002D430C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515AE973" wp14:editId="602D12FD">
                <wp:simplePos x="0" y="0"/>
                <wp:positionH relativeFrom="rightMargin">
                  <wp:posOffset>-6330462</wp:posOffset>
                </wp:positionH>
                <wp:positionV relativeFrom="paragraph">
                  <wp:posOffset>5055577</wp:posOffset>
                </wp:positionV>
                <wp:extent cx="914693" cy="491246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693" cy="491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35427" w14:textId="2AC7190E" w:rsidR="00CD533E" w:rsidRDefault="00CD5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E973" id="_x0000_s1047" type="#_x0000_t202" style="position:absolute;margin-left:-498.45pt;margin-top:398.1pt;width:1in;height:38.7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uxEAIAAP0DAAAOAAAAZHJzL2Uyb0RvYy54bWysk82O0zAQx+9IvIPlO01b2rKNmq6WLkVI&#10;y4e08ACO4zQWjseM3Sbl6Rk72W6BG8IHy+Ox/575zXhz27eGnRR6Dbbgs8mUM2UlVNoeCv7t6/7V&#10;DWc+CFsJA1YV/Kw8v92+fLHpXK7m0ICpFDISsT7vXMGbEFyeZV42qhV+Ak5ZctaArQhk4iGrUHSk&#10;3ppsPp2usg6wcghSeU+794OTb5N+XSsZPte1V4GZglNsIc2Y5jLO2XYj8gMK12g5hiH+IYpWaEuP&#10;XqTuRRDsiPovqVZLBA91mEhoM6hrLVXKgbKZTf/I5rERTqVcCI53F0z+/8nKT6dH9wVZ6N9CTwVM&#10;SXj3APK7ZxZ2jbAHdYcIXaNERQ/PIrKscz4fr0bUPvdRpOw+QkVFFscASaivsY1UKE9G6lSA8wW6&#10;6gOTtLmeLVbr15xJci3Ws/lilV4Q+dNlhz68V9CyuCg4Uk2TuDg9+BCDEfnTkfiWB6OrvTYmGXgo&#10;dwbZSVD992mM6r8dM5Z1FMlyvkzKFuL91BqtDtSfRrcFv5nGMXRMhPHOVulIENoMa4rE2JFOBDKg&#10;CX3ZM10VfJ7YRVolVGfihTD0I/0fWjSAPznrqBcL7n8cBSrOzAdLzAnRIjZvMhbLN3My8NpTXnuE&#10;lSRV8MDZsNyF1PCRh4U7qk2tE7fnSMaYqccSzvE/xCa+ttOp51+7/QUAAP//AwBQSwMEFAAGAAgA&#10;AAAhAKqAej3hAAAADQEAAA8AAABkcnMvZG93bnJldi54bWxMj8tOwzAQRfdI/IM1SGxQ6hCo82ic&#10;CpBAbFv6AU7sJlHjcRS7Tfr3DCu6nJmjO+eW28UO7GIm3zuU8LyKgRlsnO6xlXD4+YwyYD4o1Gpw&#10;aCRcjYdtdX9XqkK7GXfmsg8toxD0hZLQhTAWnPumM1b5lRsN0u3oJqsCjVPL9aRmCrcDT+JYcKt6&#10;pA+dGs1HZ5rT/mwlHL/np3U+11/hkO5exbvq09pdpXx8WN42wIJZwj8Mf/qkDhU51e6M2rNBQpTn&#10;IidWQpqLBBghUbZOaFVLyNIXAbwq+W2L6hcAAP//AwBQSwECLQAUAAYACAAAACEAtoM4kv4AAADh&#10;AQAAEwAAAAAAAAAAAAAAAAAAAAAAW0NvbnRlbnRfVHlwZXNdLnhtbFBLAQItABQABgAIAAAAIQA4&#10;/SH/1gAAAJQBAAALAAAAAAAAAAAAAAAAAC8BAABfcmVscy8ucmVsc1BLAQItABQABgAIAAAAIQA6&#10;DyuxEAIAAP0DAAAOAAAAAAAAAAAAAAAAAC4CAABkcnMvZTJvRG9jLnhtbFBLAQItABQABgAIAAAA&#10;IQCqgHo94QAAAA0BAAAPAAAAAAAAAAAAAAAAAGoEAABkcnMvZG93bnJldi54bWxQSwUGAAAAAAQA&#10;BADzAAAAeAUAAAAA&#10;" stroked="f">
                <v:textbox>
                  <w:txbxContent>
                    <w:p w14:paraId="72B35427" w14:textId="2AC7190E" w:rsidR="00CD533E" w:rsidRDefault="00CD533E"/>
                  </w:txbxContent>
                </v:textbox>
                <w10:wrap anchorx="margin"/>
              </v:shape>
            </w:pict>
          </mc:Fallback>
        </mc:AlternateContent>
      </w:r>
      <w:r w:rsidR="002C4FB6" w:rsidRPr="00CA4699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0337089E" wp14:editId="2CED4C8D">
                <wp:simplePos x="0" y="0"/>
                <wp:positionH relativeFrom="page">
                  <wp:posOffset>2391409</wp:posOffset>
                </wp:positionH>
                <wp:positionV relativeFrom="page">
                  <wp:posOffset>3033346</wp:posOffset>
                </wp:positionV>
                <wp:extent cx="5338201" cy="172378"/>
                <wp:effectExtent l="0" t="0" r="0" b="0"/>
                <wp:wrapNone/>
                <wp:docPr id="5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8201" cy="172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ECA0BC" w14:textId="19CDC35D" w:rsidR="003B07DF" w:rsidRPr="00D85C63" w:rsidRDefault="003B07DF" w:rsidP="005F4FEB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44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8EA13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089E" id="Text Box 36" o:spid="_x0000_s1048" type="#_x0000_t202" style="position:absolute;margin-left:188.3pt;margin-top:238.85pt;width:420.35pt;height:13.5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uW5AEAALcDAAAOAAAAZHJzL2Uyb0RvYy54bWysU8GO0zAQvSPxD5bvNG2qbauo6WrZ1SKk&#10;BVZa+ADXsROLxGPGbpPy9YydtFvghrhYnrH9Zt6b5+3t0LXsqNAbsCVfzOacKSuhMrYu+bevj+82&#10;nPkgbCVasKrkJ+X57e7tm23vCpVDA22lkBGI9UXvSt6E4Ios87JRnfAzcMrSoQbsRKAQ66xC0RN6&#10;12b5fL7KesDKIUjlPWUfxkO+S/haKxm+aO1VYG3JqbeQVkzrPq7ZbiuKGoVrjJzaEP/QRSeMpaIX&#10;qAcRBDug+QuqMxLBgw4zCV0GWhupEgdis5j/wealEU4lLiSOdxeZ/P+DlZ+PL+4ZWRjew0ADTCS8&#10;ewL53TML942wtbpDhL5RoqLCiyhZ1jtfTE+j1L7wEWTff4KKhiwOARLQoLGLqhBPRug0gNNFdDUE&#10;Jil5s1xuiDtnks4W63y53qQSoji/dujDBwUdi5uSIw01oYvjkw+xG1Gcr8RiFh5N26bBtva3BF0c&#10;Myo5Y3p9bn8kEob9wExV8jyPbcTDPVQnYocwuofcTpsG8CdnPTmn5P7HQaDirP1oSaHl6ma9Iqtd&#10;B3gd7K8DYSVBlTxwNm7vw2jPg0NTN1RpnImFO1JVm0T4tatpFuSOpMPk5Gi/6zjdev1vu18AAAD/&#10;/wMAUEsDBBQABgAIAAAAIQAlAfWS3wAAAAwBAAAPAAAAZHJzL2Rvd25yZXYueG1sTI8xT8MwEIV3&#10;JP6DdUhs1Elb4irEqRASsHShdGFznSOxEp8t223Dv8edYDy9T+9912xnO7EzhmgcSSgXBTAk7TpD&#10;vYTD5+vDBlhMijo1OUIJPxhh297eNKru3IU+8LxPPcslFGslYUjJ15xHPaBVceE8Us6+XbAq5TP0&#10;vAvqksvtxJdFUXGrDOWFQXl8GVCP+5OV4N90ScmMvjS4m8dw2KX3Ly3l/d38/AQs4Zz+YLjqZ3Vo&#10;s9PRnaiLbJKwElWVUQlrIQSwK7EsxQrYUcJjsd4Abxv+/4n2FwAA//8DAFBLAQItABQABgAIAAAA&#10;IQC2gziS/gAAAOEBAAATAAAAAAAAAAAAAAAAAAAAAABbQ29udGVudF9UeXBlc10ueG1sUEsBAi0A&#10;FAAGAAgAAAAhADj9If/WAAAAlAEAAAsAAAAAAAAAAAAAAAAALwEAAF9yZWxzLy5yZWxzUEsBAi0A&#10;FAAGAAgAAAAhACvsu5bkAQAAtwMAAA4AAAAAAAAAAAAAAAAALgIAAGRycy9lMm9Eb2MueG1sUEsB&#10;Ai0AFAAGAAgAAAAhACUB9ZL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44ECA0BC" w14:textId="19CDC35D" w:rsidR="003B07DF" w:rsidRPr="00D85C63" w:rsidRDefault="003B07DF" w:rsidP="005F4FEB">
                      <w:pPr>
                        <w:widowControl w:val="0"/>
                        <w:tabs>
                          <w:tab w:val="left" w:pos="2880"/>
                        </w:tabs>
                        <w:spacing w:line="440" w:lineRule="exact"/>
                        <w:jc w:val="center"/>
                        <w:rPr>
                          <w:rFonts w:ascii="Times New Roman" w:hAnsi="Times New Roman" w:cs="Times New Roman"/>
                          <w:color w:val="8EA138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6769" w:rsidRPr="00763185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1" locked="0" layoutInCell="1" allowOverlap="1" wp14:anchorId="0EA4DA58" wp14:editId="10E4C6FC">
                <wp:simplePos x="0" y="0"/>
                <wp:positionH relativeFrom="page">
                  <wp:posOffset>336550</wp:posOffset>
                </wp:positionH>
                <wp:positionV relativeFrom="page">
                  <wp:posOffset>374650</wp:posOffset>
                </wp:positionV>
                <wp:extent cx="1895475" cy="2912745"/>
                <wp:effectExtent l="0" t="0" r="9525" b="1905"/>
                <wp:wrapNone/>
                <wp:docPr id="5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91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6D89B6" w14:textId="7EC891C1" w:rsidR="00803656" w:rsidRPr="00D85C63" w:rsidRDefault="00803656" w:rsidP="00803656">
                            <w:pPr>
                              <w:pStyle w:val="SideBarHeading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F79646" w:themeColor="accent6"/>
                                <w:sz w:val="34"/>
                                <w:szCs w:val="34"/>
                              </w:rPr>
                            </w:pPr>
                            <w:r w:rsidRPr="00D85C63">
                              <w:rPr>
                                <w:rFonts w:ascii="Times New Roman" w:hAnsi="Times New Roman"/>
                                <w:b w:val="0"/>
                                <w:color w:val="F79646" w:themeColor="accent6"/>
                                <w:sz w:val="34"/>
                                <w:szCs w:val="34"/>
                              </w:rPr>
                              <w:t>Consumer Safety</w:t>
                            </w:r>
                          </w:p>
                          <w:p w14:paraId="2548D61F" w14:textId="2EC96425" w:rsidR="00803656" w:rsidRPr="00D17F86" w:rsidRDefault="003140E3" w:rsidP="00803656">
                            <w:pPr>
                              <w:pStyle w:val="Links"/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color w:val="FFFFFF"/>
                                <w:sz w:val="24"/>
                                <w:szCs w:val="24"/>
                              </w:rPr>
                            </w:pPr>
                            <w:hyperlink r:id="rId38" w:history="1">
                              <w:r w:rsidR="00803656" w:rsidRPr="00D17F86">
                                <w:rPr>
                                  <w:rStyle w:val="Hyperlink"/>
                                  <w:rFonts w:ascii="Times New Roman" w:hAnsi="Times New Roman"/>
                                  <w:color w:val="FFFFFF"/>
                                  <w:sz w:val="24"/>
                                  <w:szCs w:val="24"/>
                                </w:rPr>
                                <w:t>United States Consumer Product Safety Commission</w:t>
                              </w:r>
                            </w:hyperlink>
                          </w:p>
                          <w:p w14:paraId="764B3647" w14:textId="425B7711" w:rsidR="00803656" w:rsidRPr="00D85C63" w:rsidRDefault="00803656" w:rsidP="00763185">
                            <w:pPr>
                              <w:pStyle w:val="SideBarHeading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F79646" w:themeColor="accent6"/>
                                <w:sz w:val="34"/>
                                <w:szCs w:val="34"/>
                              </w:rPr>
                            </w:pPr>
                          </w:p>
                          <w:p w14:paraId="3E6E4BE3" w14:textId="049CA16C" w:rsidR="00763185" w:rsidRPr="00D85C63" w:rsidRDefault="00763185" w:rsidP="00763185">
                            <w:pPr>
                              <w:pStyle w:val="SideBarHeading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F79646" w:themeColor="accent6"/>
                                <w:sz w:val="34"/>
                                <w:szCs w:val="34"/>
                              </w:rPr>
                            </w:pPr>
                            <w:r w:rsidRPr="00D85C63">
                              <w:rPr>
                                <w:rFonts w:ascii="Times New Roman" w:hAnsi="Times New Roman"/>
                                <w:b w:val="0"/>
                                <w:color w:val="F79646" w:themeColor="accent6"/>
                                <w:sz w:val="34"/>
                                <w:szCs w:val="34"/>
                              </w:rPr>
                              <w:t>Contact Us</w:t>
                            </w:r>
                          </w:p>
                          <w:p w14:paraId="668CBA2F" w14:textId="7863D2AB" w:rsidR="00F618D6" w:rsidRDefault="003140E3" w:rsidP="00F618D6">
                            <w:pPr>
                              <w:pStyle w:val="SideBarHeading"/>
                              <w:spacing w:before="120"/>
                              <w:jc w:val="center"/>
                              <w:rPr>
                                <w:rStyle w:val="Hyperlink"/>
                                <w:rFonts w:ascii="Times New Roman" w:hAnsi="Times New Roman"/>
                                <w:b w:val="0"/>
                                <w:color w:val="FFFFFF" w:themeColor="background1"/>
                                <w:sz w:val="24"/>
                              </w:rPr>
                            </w:pPr>
                            <w:hyperlink r:id="rId39" w:history="1">
                              <w:r w:rsidR="00F618D6" w:rsidRPr="00D17F86">
                                <w:rPr>
                                  <w:rStyle w:val="Hyperlink"/>
                                  <w:rFonts w:ascii="Times New Roman" w:hAnsi="Times New Roman"/>
                                  <w:b w:val="0"/>
                                  <w:color w:val="FFFFFF" w:themeColor="background1"/>
                                  <w:sz w:val="24"/>
                                </w:rPr>
                                <w:t>https://doa.wi.gov</w:t>
                              </w:r>
                            </w:hyperlink>
                          </w:p>
                          <w:p w14:paraId="5F13EDE1" w14:textId="4A9D3A76" w:rsidR="00D17F86" w:rsidRPr="00D17F86" w:rsidRDefault="00D17F86" w:rsidP="00F618D6">
                            <w:pPr>
                              <w:pStyle w:val="SideBarHeading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</w:p>
                          <w:p w14:paraId="2CB0823D" w14:textId="77777777" w:rsidR="00763185" w:rsidRPr="00D85C63" w:rsidRDefault="00763185" w:rsidP="00763185">
                            <w:pPr>
                              <w:pStyle w:val="SideBarHeading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F79646" w:themeColor="accent6"/>
                                <w:sz w:val="34"/>
                                <w:szCs w:val="34"/>
                              </w:rPr>
                            </w:pPr>
                            <w:r w:rsidRPr="00D85C63">
                              <w:rPr>
                                <w:rFonts w:ascii="Times New Roman" w:hAnsi="Times New Roman"/>
                                <w:b w:val="0"/>
                                <w:color w:val="F79646" w:themeColor="accent6"/>
                                <w:sz w:val="34"/>
                                <w:szCs w:val="34"/>
                              </w:rPr>
                              <w:t>E-Mail</w:t>
                            </w:r>
                            <w:r w:rsidR="00B10627" w:rsidRPr="00D85C63">
                              <w:rPr>
                                <w:rFonts w:ascii="Times New Roman" w:hAnsi="Times New Roman"/>
                                <w:b w:val="0"/>
                                <w:color w:val="F79646" w:themeColor="accent6"/>
                                <w:sz w:val="34"/>
                                <w:szCs w:val="34"/>
                              </w:rPr>
                              <w:t xml:space="preserve">   </w:t>
                            </w:r>
                          </w:p>
                          <w:p w14:paraId="0A8125CC" w14:textId="77777777" w:rsidR="00763185" w:rsidRPr="00D85C63" w:rsidRDefault="003140E3" w:rsidP="00B10627">
                            <w:pPr>
                              <w:pStyle w:val="SideBarHeading"/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b w:val="0"/>
                                <w:color w:val="FFFFFF" w:themeColor="background1"/>
                                <w:sz w:val="24"/>
                              </w:rPr>
                            </w:pPr>
                            <w:hyperlink r:id="rId40" w:history="1">
                              <w:r w:rsidR="00E36769">
                                <w:rPr>
                                  <w:rStyle w:val="Hyperlink"/>
                                  <w:rFonts w:ascii="Times New Roman" w:hAnsi="Times New Roman"/>
                                  <w:b w:val="0"/>
                                  <w:color w:val="FFFFFF" w:themeColor="background1"/>
                                  <w:sz w:val="24"/>
                                  <w:u w:val="none"/>
                                </w:rPr>
                                <w:t>Jake.Lowell@Wisconsin.gov</w:t>
                              </w:r>
                            </w:hyperlink>
                          </w:p>
                          <w:p w14:paraId="1793A91A" w14:textId="74DCF2FF" w:rsidR="00763185" w:rsidRDefault="00763185" w:rsidP="0076318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4DA58" id="_x0000_s1049" type="#_x0000_t202" style="position:absolute;margin-left:26.5pt;margin-top:29.5pt;width:149.25pt;height:229.35pt;z-index:-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h65gEAALgDAAAOAAAAZHJzL2Uyb0RvYy54bWysU8Fu2zAMvQ/YPwi6L07SJmmNOEXXosOA&#10;rhvQ9QNkWYqF2aJGKbGzrx8lO2m23YpdBFGUHvken9Y3fduwvUJvwBZ8NplypqyEythtwV++P3y4&#10;4swHYSvRgFUFPyjPbzbv3607l6s51NBUChmBWJ93ruB1CC7PMi9r1Qo/AacsJTVgKwKFuM0qFB2h&#10;t002n06XWQdYOQSpvKfT+yHJNwlfayXDV629CqwpOPUW0oppLeOabdYi36JwtZFjG+INXbTCWCp6&#10;groXQbAdmn+gWiMRPOgwkdBmoLWRKnEgNrPpX2yea+FU4kLieHeSyf8/WPm0f3bfkIX+I/Q0wETC&#10;u0eQPzyzcFcLu1W3iNDVSlRUeBYlyzrn8/FplNrnPoKU3ReoaMhiFyAB9RrbqArxZIROAzicRFd9&#10;YDKWvLpeXK4WnEnKza9n89XlItUQ+fG5Qx8+KWhZ3BQcaaoJXuwffYjtiPx4JVaz8GCaJk22sX8c&#10;0MXhRCVrjK+P/Q9MQl/2zFTUy0VsIyZLqA5ED2GwD9mdNjXgL846sk7B/c+dQMVZ89mSRBfLxWpJ&#10;XjsP8DwozwNhJUEVPHA2bO/C4M+dQ7OtqdIwFAu3JKs2ifBrV+MwyB5Jh9HK0X/ncbr1+uE2vwEA&#10;AP//AwBQSwMEFAAGAAgAAAAhAKxeJJbcAAAACQEAAA8AAABkcnMvZG93bnJldi54bWxMjzFPwzAQ&#10;hXck/oN1SGzUMVUopHEqhAQsXShd2NzkmliJz5bttuHfc0wwPd2907vv1ZvZTeKMMVlPGtSiAIHU&#10;+s5Sr2H/+Xr3CCJlQ52ZPKGGb0ywaa6valN1/kIfeN7lXnAIpcpoGHIOlZSpHdCZtPABib2jj85k&#10;HmMvu2guHO4meV8UD9IZS/xhMAFfBmzH3clpCG+tomzHoCxu5zHut/n9q9X69mZ+XoPIOOe/Y/jF&#10;Z3RomOngT9QlMWkol1wlsz6xsr8sVQniwAu1WoFsavm/QfMDAAD//wMAUEsBAi0AFAAGAAgAAAAh&#10;ALaDOJL+AAAA4QEAABMAAAAAAAAAAAAAAAAAAAAAAFtDb250ZW50X1R5cGVzXS54bWxQSwECLQAU&#10;AAYACAAAACEAOP0h/9YAAACUAQAACwAAAAAAAAAAAAAAAAAvAQAAX3JlbHMvLnJlbHNQSwECLQAU&#10;AAYACAAAACEAo/IIeuYBAAC4AwAADgAAAAAAAAAAAAAAAAAuAgAAZHJzL2Uyb0RvYy54bWxQSwEC&#10;LQAUAAYACAAAACEArF4kltwAAAAJAQAADwAAAAAAAAAAAAAAAABA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206D89B6" w14:textId="7EC891C1" w:rsidR="00803656" w:rsidRPr="00D85C63" w:rsidRDefault="00803656" w:rsidP="00803656">
                      <w:pPr>
                        <w:pStyle w:val="SideBarHeading"/>
                        <w:spacing w:before="120"/>
                        <w:jc w:val="center"/>
                        <w:rPr>
                          <w:rFonts w:ascii="Times New Roman" w:hAnsi="Times New Roman"/>
                          <w:b w:val="0"/>
                          <w:color w:val="F79646" w:themeColor="accent6"/>
                          <w:sz w:val="34"/>
                          <w:szCs w:val="34"/>
                        </w:rPr>
                      </w:pPr>
                      <w:r w:rsidRPr="00D85C63">
                        <w:rPr>
                          <w:rFonts w:ascii="Times New Roman" w:hAnsi="Times New Roman"/>
                          <w:b w:val="0"/>
                          <w:color w:val="F79646" w:themeColor="accent6"/>
                          <w:sz w:val="34"/>
                          <w:szCs w:val="34"/>
                        </w:rPr>
                        <w:t>Consumer Safety</w:t>
                      </w:r>
                    </w:p>
                    <w:p w14:paraId="2548D61F" w14:textId="2EC96425" w:rsidR="00803656" w:rsidRPr="00D17F86" w:rsidRDefault="003140E3" w:rsidP="00803656">
                      <w:pPr>
                        <w:pStyle w:val="Links"/>
                        <w:jc w:val="center"/>
                        <w:rPr>
                          <w:rStyle w:val="Hyperlink"/>
                          <w:rFonts w:ascii="Times New Roman" w:hAnsi="Times New Roman"/>
                          <w:color w:val="FFFFFF"/>
                          <w:sz w:val="24"/>
                          <w:szCs w:val="24"/>
                        </w:rPr>
                      </w:pPr>
                      <w:hyperlink r:id="rId41" w:history="1">
                        <w:r w:rsidR="00803656" w:rsidRPr="00D17F86">
                          <w:rPr>
                            <w:rStyle w:val="Hyperlink"/>
                            <w:rFonts w:ascii="Times New Roman" w:hAnsi="Times New Roman"/>
                            <w:color w:val="FFFFFF"/>
                            <w:sz w:val="24"/>
                            <w:szCs w:val="24"/>
                          </w:rPr>
                          <w:t>United States Consumer Product Safety Commission</w:t>
                        </w:r>
                      </w:hyperlink>
                    </w:p>
                    <w:p w14:paraId="764B3647" w14:textId="425B7711" w:rsidR="00803656" w:rsidRPr="00D85C63" w:rsidRDefault="00803656" w:rsidP="00763185">
                      <w:pPr>
                        <w:pStyle w:val="SideBarHeading"/>
                        <w:spacing w:before="120"/>
                        <w:jc w:val="center"/>
                        <w:rPr>
                          <w:rFonts w:ascii="Times New Roman" w:hAnsi="Times New Roman"/>
                          <w:b w:val="0"/>
                          <w:color w:val="F79646" w:themeColor="accent6"/>
                          <w:sz w:val="34"/>
                          <w:szCs w:val="34"/>
                        </w:rPr>
                      </w:pPr>
                    </w:p>
                    <w:p w14:paraId="3E6E4BE3" w14:textId="049CA16C" w:rsidR="00763185" w:rsidRPr="00D85C63" w:rsidRDefault="00763185" w:rsidP="00763185">
                      <w:pPr>
                        <w:pStyle w:val="SideBarHeading"/>
                        <w:spacing w:before="120"/>
                        <w:jc w:val="center"/>
                        <w:rPr>
                          <w:rFonts w:ascii="Times New Roman" w:hAnsi="Times New Roman"/>
                          <w:b w:val="0"/>
                          <w:color w:val="F79646" w:themeColor="accent6"/>
                          <w:sz w:val="34"/>
                          <w:szCs w:val="34"/>
                        </w:rPr>
                      </w:pPr>
                      <w:r w:rsidRPr="00D85C63">
                        <w:rPr>
                          <w:rFonts w:ascii="Times New Roman" w:hAnsi="Times New Roman"/>
                          <w:b w:val="0"/>
                          <w:color w:val="F79646" w:themeColor="accent6"/>
                          <w:sz w:val="34"/>
                          <w:szCs w:val="34"/>
                        </w:rPr>
                        <w:t>Contact Us</w:t>
                      </w:r>
                    </w:p>
                    <w:p w14:paraId="668CBA2F" w14:textId="7863D2AB" w:rsidR="00F618D6" w:rsidRDefault="003140E3" w:rsidP="00F618D6">
                      <w:pPr>
                        <w:pStyle w:val="SideBarHeading"/>
                        <w:spacing w:before="120"/>
                        <w:jc w:val="center"/>
                        <w:rPr>
                          <w:rStyle w:val="Hyperlink"/>
                          <w:rFonts w:ascii="Times New Roman" w:hAnsi="Times New Roman"/>
                          <w:b w:val="0"/>
                          <w:color w:val="FFFFFF" w:themeColor="background1"/>
                          <w:sz w:val="24"/>
                        </w:rPr>
                      </w:pPr>
                      <w:hyperlink r:id="rId42" w:history="1">
                        <w:r w:rsidR="00F618D6" w:rsidRPr="00D17F86">
                          <w:rPr>
                            <w:rStyle w:val="Hyperlink"/>
                            <w:rFonts w:ascii="Times New Roman" w:hAnsi="Times New Roman"/>
                            <w:b w:val="0"/>
                            <w:color w:val="FFFFFF" w:themeColor="background1"/>
                            <w:sz w:val="24"/>
                          </w:rPr>
                          <w:t>https://doa.wi.gov</w:t>
                        </w:r>
                      </w:hyperlink>
                    </w:p>
                    <w:p w14:paraId="5F13EDE1" w14:textId="4A9D3A76" w:rsidR="00D17F86" w:rsidRPr="00D17F86" w:rsidRDefault="00D17F86" w:rsidP="00F618D6">
                      <w:pPr>
                        <w:pStyle w:val="SideBarHeading"/>
                        <w:spacing w:before="120"/>
                        <w:jc w:val="center"/>
                        <w:rPr>
                          <w:rFonts w:ascii="Times New Roman" w:hAnsi="Times New Roman"/>
                          <w:b w:val="0"/>
                          <w:color w:val="FFFFFF" w:themeColor="background1"/>
                          <w:sz w:val="24"/>
                          <w:u w:val="single"/>
                        </w:rPr>
                      </w:pPr>
                    </w:p>
                    <w:p w14:paraId="2CB0823D" w14:textId="77777777" w:rsidR="00763185" w:rsidRPr="00D85C63" w:rsidRDefault="00763185" w:rsidP="00763185">
                      <w:pPr>
                        <w:pStyle w:val="SideBarHeading"/>
                        <w:spacing w:before="120"/>
                        <w:jc w:val="center"/>
                        <w:rPr>
                          <w:rFonts w:ascii="Times New Roman" w:hAnsi="Times New Roman"/>
                          <w:b w:val="0"/>
                          <w:color w:val="F79646" w:themeColor="accent6"/>
                          <w:sz w:val="34"/>
                          <w:szCs w:val="34"/>
                        </w:rPr>
                      </w:pPr>
                      <w:r w:rsidRPr="00D85C63">
                        <w:rPr>
                          <w:rFonts w:ascii="Times New Roman" w:hAnsi="Times New Roman"/>
                          <w:b w:val="0"/>
                          <w:color w:val="F79646" w:themeColor="accent6"/>
                          <w:sz w:val="34"/>
                          <w:szCs w:val="34"/>
                        </w:rPr>
                        <w:t>E-Mail</w:t>
                      </w:r>
                      <w:r w:rsidR="00B10627" w:rsidRPr="00D85C63">
                        <w:rPr>
                          <w:rFonts w:ascii="Times New Roman" w:hAnsi="Times New Roman"/>
                          <w:b w:val="0"/>
                          <w:color w:val="F79646" w:themeColor="accent6"/>
                          <w:sz w:val="34"/>
                          <w:szCs w:val="34"/>
                        </w:rPr>
                        <w:t xml:space="preserve">   </w:t>
                      </w:r>
                    </w:p>
                    <w:p w14:paraId="0A8125CC" w14:textId="77777777" w:rsidR="00763185" w:rsidRPr="00D85C63" w:rsidRDefault="003140E3" w:rsidP="00B10627">
                      <w:pPr>
                        <w:pStyle w:val="SideBarHeading"/>
                        <w:spacing w:before="120"/>
                        <w:jc w:val="center"/>
                        <w:rPr>
                          <w:rFonts w:ascii="Times New Roman" w:hAnsi="Times New Roman"/>
                          <w:b w:val="0"/>
                          <w:color w:val="FFFFFF" w:themeColor="background1"/>
                          <w:sz w:val="24"/>
                        </w:rPr>
                      </w:pPr>
                      <w:hyperlink r:id="rId43" w:history="1">
                        <w:r w:rsidR="00E36769">
                          <w:rPr>
                            <w:rStyle w:val="Hyperlink"/>
                            <w:rFonts w:ascii="Times New Roman" w:hAnsi="Times New Roman"/>
                            <w:b w:val="0"/>
                            <w:color w:val="FFFFFF" w:themeColor="background1"/>
                            <w:sz w:val="24"/>
                            <w:u w:val="none"/>
                          </w:rPr>
                          <w:t>Jake.Lowell@Wisconsin.gov</w:t>
                        </w:r>
                      </w:hyperlink>
                    </w:p>
                    <w:p w14:paraId="1793A91A" w14:textId="74DCF2FF" w:rsidR="00763185" w:rsidRDefault="00763185" w:rsidP="0076318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D2449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3EC3B5C" wp14:editId="5BD1FEF6">
                <wp:simplePos x="0" y="0"/>
                <wp:positionH relativeFrom="column">
                  <wp:posOffset>1436914</wp:posOffset>
                </wp:positionH>
                <wp:positionV relativeFrom="paragraph">
                  <wp:posOffset>47501</wp:posOffset>
                </wp:positionV>
                <wp:extent cx="5245735" cy="10034650"/>
                <wp:effectExtent l="0" t="0" r="0" b="508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735" cy="1003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3A983" w14:textId="07051C87" w:rsidR="008549F6" w:rsidRPr="00EB5184" w:rsidRDefault="008549F6" w:rsidP="00EB5184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440" w:lineRule="exact"/>
                              <w:rPr>
                                <w:rFonts w:ascii="Times New Roman" w:hAnsi="Times New Roman" w:cs="Times New Roman"/>
                                <w:color w:val="8EA13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EA138"/>
                                <w:spacing w:val="8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>Heat Stress Management Program</w:t>
                            </w:r>
                            <w:r w:rsidR="003130BA">
                              <w:rPr>
                                <w:rFonts w:ascii="Times New Roman" w:hAnsi="Times New Roman" w:cs="Times New Roman"/>
                                <w:color w:val="8EA138"/>
                                <w:spacing w:val="8"/>
                                <w:w w:val="90"/>
                                <w:sz w:val="48"/>
                                <w:szCs w:val="48"/>
                                <w:lang w:val="en"/>
                              </w:rPr>
                              <w:t xml:space="preserve"> </w:t>
                            </w:r>
                          </w:p>
                          <w:p w14:paraId="7E89F8F5" w14:textId="0B3DB572" w:rsidR="008549F6" w:rsidRDefault="008549F6" w:rsidP="008549F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OSHA does not have a</w:t>
                            </w:r>
                            <w:hyperlink r:id="rId44" w:history="1">
                              <w:r w:rsidRPr="005C138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heat stress</w:t>
                              </w:r>
                            </w:hyperlink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standard or limit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 h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owever, can use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the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General Duty Clause (</w:t>
                            </w:r>
                            <w:r w:rsidR="006531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§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6531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6531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)(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1)</w:t>
                            </w:r>
                            <w:r w:rsidR="0065314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issue citations when the hazard was recognized and a feasible abatement method exists. In 2022,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OSHA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introduced an Indoor/Outdoor Heat Stress </w:t>
                            </w:r>
                            <w:hyperlink r:id="rId45" w:history="1">
                              <w:r w:rsidRPr="005C138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National Emphasis Program</w:t>
                              </w:r>
                            </w:hyperlink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(NEP)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and is currently </w:t>
                            </w:r>
                            <w:hyperlink r:id="rId46" w:history="1">
                              <w:r w:rsidRPr="008549F6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pursuing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national heat stress standard. </w:t>
                            </w:r>
                          </w:p>
                          <w:p w14:paraId="1DA20764" w14:textId="77777777" w:rsidR="00B7261E" w:rsidRDefault="00B7261E" w:rsidP="005C138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31CFEF8" w14:textId="45A43FB3" w:rsidR="005C138E" w:rsidRDefault="005C138E" w:rsidP="005C138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To help reduce rising rates of skin cancer from overexposure to the ultraviolet (UV) rays of the sun</w:t>
                            </w:r>
                            <w:r w:rsidR="00B911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t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 National Council on Skin Cancer Prevention has designated the Friday before Memorial Day as “</w:t>
                            </w:r>
                            <w:hyperlink r:id="rId47" w:history="1">
                              <w:r w:rsidRPr="00B7261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Don’t Fry Day</w:t>
                              </w:r>
                            </w:hyperlink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”</w:t>
                            </w:r>
                            <w:r w:rsidR="00D6501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w</w:t>
                            </w:r>
                            <w:r w:rsidR="00C622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hich encourages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sun safety awareness and remind</w:t>
                            </w:r>
                            <w:r w:rsidR="00C622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everyone to protect their skin while enjoying the outdoors.</w:t>
                            </w:r>
                          </w:p>
                          <w:p w14:paraId="17F475AC" w14:textId="77777777" w:rsidR="005C138E" w:rsidRPr="005C138E" w:rsidRDefault="005C138E" w:rsidP="005C138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A6E49B5" w14:textId="584D3D4C" w:rsidR="005C138E" w:rsidRPr="005C138E" w:rsidRDefault="00591536" w:rsidP="005C138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37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Heat Stress – Factors to Consider</w:t>
                            </w:r>
                            <w:r w:rsidR="005C138E"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40E87E3" w14:textId="0F1F09C1" w:rsidR="005C138E" w:rsidRPr="005C138E" w:rsidRDefault="00FB6A5F" w:rsidP="007323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5C138E"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rocesses often contribute to the heat and humidity in the work area. </w:t>
                            </w:r>
                          </w:p>
                          <w:p w14:paraId="5C7FCEDA" w14:textId="57834067" w:rsidR="005C138E" w:rsidRPr="005C138E" w:rsidRDefault="005C138E" w:rsidP="007323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There is a limit to how much a fan will help cool a worker before it adds to the problem.  </w:t>
                            </w:r>
                          </w:p>
                          <w:p w14:paraId="2E2F74A9" w14:textId="4D989920" w:rsidR="005C138E" w:rsidRPr="005C138E" w:rsidRDefault="005C138E" w:rsidP="007323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PPE or some work uniforms limit the amount of heat that the body can radiate. </w:t>
                            </w:r>
                            <w:r w:rsidR="00441C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Heat illness can still occur even </w:t>
                            </w:r>
                            <w:r w:rsidR="00CA3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</w:t>
                            </w:r>
                            <w:r w:rsidR="00441C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low </w:t>
                            </w:r>
                            <w:r w:rsidR="00CA3E8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temperatures</w:t>
                            </w:r>
                            <w:r w:rsidR="00441CD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6D9B4DB6" w14:textId="04601AC3" w:rsidR="005C138E" w:rsidRPr="005C138E" w:rsidRDefault="005C138E" w:rsidP="007323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New workers need time to adjust to hot environments.</w:t>
                            </w:r>
                            <w:r w:rsidR="00932F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Studies show 7-14 days.</w:t>
                            </w:r>
                          </w:p>
                          <w:p w14:paraId="7A01228B" w14:textId="4B7E73CB" w:rsidR="005C138E" w:rsidRDefault="005C138E" w:rsidP="007323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Workers that are dehydrated and heat compromised </w:t>
                            </w:r>
                            <w:r w:rsidR="00E37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often 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make poor decisions. </w:t>
                            </w:r>
                          </w:p>
                          <w:p w14:paraId="3A2DA913" w14:textId="4DDE900F" w:rsidR="008762BE" w:rsidRDefault="008762BE" w:rsidP="001268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762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Consumption of alcohol or caffeine may contribute to increased risk of heat illness </w:t>
                            </w:r>
                            <w:r w:rsidR="001268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 or within</w:t>
                            </w:r>
                            <w:r w:rsidR="0012685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24 hours </w:t>
                            </w:r>
                            <w:r w:rsidR="0012685E" w:rsidRPr="001268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</w:t>
                            </w:r>
                            <w:r w:rsidR="001268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62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rk.</w:t>
                            </w:r>
                          </w:p>
                          <w:p w14:paraId="5852974A" w14:textId="77777777" w:rsidR="005C138E" w:rsidRPr="005C138E" w:rsidRDefault="005C138E" w:rsidP="005C138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E3656B" w14:textId="4F4615E7" w:rsidR="00A71E1E" w:rsidRPr="00FF56D5" w:rsidRDefault="005C138E" w:rsidP="00FF56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HYDRATE, HYDRATE, HYDRATE!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Availability of popsicles, water jugs with electrolyte replacement, and/or just plain water is extremely important.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 good bathroom stall poster is the </w:t>
                            </w:r>
                            <w:hyperlink r:id="rId48" w:history="1">
                              <w:r w:rsidRPr="00C1104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Urine Color Chart</w:t>
                              </w:r>
                            </w:hyperlink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to remind employees if they have drank enough water!</w:t>
                            </w:r>
                          </w:p>
                          <w:p w14:paraId="27B68D6B" w14:textId="395CDACB" w:rsidR="001225BA" w:rsidRDefault="00CF1919" w:rsidP="00732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30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 w:rsidRPr="007C6692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Alcohol</w:t>
                            </w:r>
                            <w:r w:rsidRPr="00CF1919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, </w:t>
                            </w:r>
                            <w:hyperlink r:id="rId49" w:history="1">
                              <w:r w:rsidRPr="00CF1919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iCs/>
                                </w:rPr>
                                <w:t>according to the CDC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, can cause dehydration and increase one’s risk of heat illness if consumed within </w:t>
                            </w:r>
                            <w:r w:rsidRPr="001606E1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24 hours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</w:t>
                            </w:r>
                            <w:r w:rsidR="008549F6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working in heat.</w:t>
                            </w:r>
                          </w:p>
                          <w:p w14:paraId="4BE2215F" w14:textId="35563DC7" w:rsidR="00CF1919" w:rsidRDefault="00CF1919" w:rsidP="007323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30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Energy drinks and larger than </w:t>
                            </w:r>
                            <w:hyperlink r:id="rId50" w:history="1">
                              <w:r w:rsidRPr="00CF1919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iCs/>
                                </w:rPr>
                                <w:t>standard servings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of tea, soft drinks, or coffee can </w:t>
                            </w:r>
                            <w:r w:rsidRPr="007C6692">
                              <w:rPr>
                                <w:rFonts w:ascii="Times New Roman" w:hAnsi="Times New Roman" w:cs="Times New Roman"/>
                                <w:bCs/>
                                <w:i/>
                              </w:rPr>
                              <w:t>increase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risk of heat-related heart strain and cause dehydration. </w:t>
                            </w:r>
                          </w:p>
                          <w:p w14:paraId="0F8315BE" w14:textId="77777777" w:rsidR="00595917" w:rsidRPr="00595917" w:rsidRDefault="00595917" w:rsidP="00595917">
                            <w:pPr>
                              <w:ind w:right="30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</w:p>
                          <w:p w14:paraId="0ABD07D5" w14:textId="3F9FA369" w:rsidR="00595917" w:rsidRDefault="00595917" w:rsidP="005959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OSHA Recommends a </w:t>
                            </w:r>
                            <w:hyperlink r:id="rId51" w:history="1">
                              <w:r w:rsidRPr="005C138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Heat Stress Management Program </w:t>
                              </w:r>
                            </w:hyperlink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consisting of Acclimatization, Medical Monitoring, Training and Heat Alert Program.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Managers and Supervisors need to be able to adjust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work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needs to implement an effective heat stress program.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OSHA has a </w:t>
                            </w:r>
                            <w:hyperlink r:id="rId52" w:history="1">
                              <w:r w:rsidRPr="005C138E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Heat Stress App </w:t>
                              </w:r>
                            </w:hyperlink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that </w:t>
                            </w:r>
                            <w:r w:rsidR="004402A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can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help decide work/rest cycles.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Water- and air-cooled garments can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also</w:t>
                            </w:r>
                            <w:r w:rsidRPr="005C13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be used. </w:t>
                            </w:r>
                          </w:p>
                          <w:p w14:paraId="1E9911F1" w14:textId="77777777" w:rsidR="00EB7674" w:rsidRDefault="00EB7674" w:rsidP="008549F6">
                            <w:pPr>
                              <w:ind w:right="30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</w:p>
                          <w:p w14:paraId="34193BFD" w14:textId="202151A3" w:rsidR="00EB7674" w:rsidRDefault="008549F6" w:rsidP="008549F6">
                            <w:pPr>
                              <w:ind w:right="30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Heat Stress Resources</w:t>
                            </w:r>
                            <w:r w:rsidR="00A06D12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(</w:t>
                            </w:r>
                            <w:r w:rsidR="002D430C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scan/click </w:t>
                            </w:r>
                            <w:r w:rsidR="00A06D12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QR codes)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:</w:t>
                            </w:r>
                          </w:p>
                          <w:p w14:paraId="427E0BD2" w14:textId="41D247FC" w:rsidR="00CD533E" w:rsidRPr="00CD533E" w:rsidRDefault="008549F6" w:rsidP="00CD53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right="30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Oregon OSHA </w:t>
                            </w:r>
                            <w:hyperlink r:id="rId53" w:history="1">
                              <w:r w:rsidRPr="00732376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iCs/>
                                </w:rPr>
                                <w:t>Heat Stress Cards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(bilingual): identify heat stroke and heat exhaustion </w:t>
                            </w:r>
                            <w:r w:rsidR="00732376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symptoms</w:t>
                            </w:r>
                            <w:r w:rsidR="00EB7674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, plus </w:t>
                            </w:r>
                            <w:r w:rsidR="00732376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how to respond</w:t>
                            </w:r>
                            <w:r w:rsidR="004644BA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.</w:t>
                            </w:r>
                          </w:p>
                          <w:p w14:paraId="33A6D539" w14:textId="0E883B4F" w:rsidR="00732376" w:rsidRDefault="00732376" w:rsidP="0073237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right="30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“Water, Rest, Shade” – Oregon OSHA Pub: 4926: how to identify and prevent heat stress at work. </w:t>
                            </w:r>
                            <w:hyperlink r:id="rId54" w:history="1">
                              <w:r w:rsidRPr="00732376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iCs/>
                                </w:rPr>
                                <w:t>English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&amp; </w:t>
                            </w:r>
                            <w:hyperlink r:id="rId55" w:history="1">
                              <w:r w:rsidRPr="00732376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iCs/>
                                </w:rPr>
                                <w:t>Spanish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</w:t>
                            </w:r>
                            <w:r w:rsidR="00437DF3"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ersions available. </w:t>
                            </w:r>
                          </w:p>
                          <w:p w14:paraId="3D264CE6" w14:textId="5AF291A2" w:rsidR="002D430C" w:rsidRPr="002D430C" w:rsidRDefault="00732376" w:rsidP="002D430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right="30"/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CDC/NIOSH Recommended Work/Rest </w:t>
                            </w:r>
                            <w:hyperlink r:id="rId56" w:history="1">
                              <w:r w:rsidRPr="00732376">
                                <w:rPr>
                                  <w:rStyle w:val="Hyperlink"/>
                                  <w:rFonts w:ascii="Times New Roman" w:hAnsi="Times New Roman" w:cs="Times New Roman"/>
                                  <w:bCs/>
                                  <w:iCs/>
                                </w:rPr>
                                <w:t>Schedules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</w:rPr>
                              <w:t xml:space="preserve"> </w:t>
                            </w:r>
                          </w:p>
                          <w:p w14:paraId="3318F2F2" w14:textId="77777777" w:rsidR="002D430C" w:rsidRDefault="002D430C" w:rsidP="002D430C">
                            <w:pPr>
                              <w:ind w:left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D04FB" wp14:editId="47EDB139">
                                  <wp:extent cx="1067702" cy="1067702"/>
                                  <wp:effectExtent l="0" t="0" r="0" b="0"/>
                                  <wp:docPr id="1119095258" name="Picture 1" descr="Qr code&#10;&#10;Description automatically generated">
                                    <a:hlinkClick xmlns:a="http://schemas.openxmlformats.org/drawingml/2006/main" r:id="rId5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8268327" name="Picture 1" descr="Qr code&#10;&#10;Description automatically generated">
                                            <a:hlinkClick r:id="rId53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8877" cy="10888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AD274" wp14:editId="4B24EE58">
                                  <wp:extent cx="1063591" cy="1063591"/>
                                  <wp:effectExtent l="0" t="0" r="3810" b="3810"/>
                                  <wp:docPr id="1192500745" name="Picture 1" descr="Qr code&#10;&#10;Description automatically generated">
                                    <a:hlinkClick xmlns:a="http://schemas.openxmlformats.org/drawingml/2006/main" r:id="rId5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9157506" name="Picture 1" descr="Qr code&#10;&#10;Description automatically generated">
                                            <a:hlinkClick r:id="rId54"/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1806" cy="1081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9729AF" wp14:editId="0E40BE4D">
                                  <wp:extent cx="1061185" cy="1061185"/>
                                  <wp:effectExtent l="0" t="0" r="5715" b="5715"/>
                                  <wp:docPr id="2032669941" name="Picture 1" descr="Qr code&#10;&#10;Description automatically generated">
                                    <a:hlinkClick xmlns:a="http://schemas.openxmlformats.org/drawingml/2006/main" r:id="rId5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0715507" name="Picture 1" descr="Qr code&#10;&#10;Description automatically generated">
                                            <a:hlinkClick r:id="rId55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798" cy="11067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13E6C" wp14:editId="7957FCE9">
                                  <wp:extent cx="1038893" cy="1038893"/>
                                  <wp:effectExtent l="0" t="0" r="8890" b="8890"/>
                                  <wp:docPr id="1780018822" name="Picture 1" descr="Qr code&#10;&#10;Description automatically generated">
                                    <a:hlinkClick xmlns:a="http://schemas.openxmlformats.org/drawingml/2006/main" r:id="rId3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9089507" name="Picture 1" descr="Qr code&#10;&#10;Description automatically generated">
                                            <a:hlinkClick r:id="rId36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8610" cy="1098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2EA6B" w14:textId="3DC8AF09" w:rsidR="002D430C" w:rsidRPr="002D430C" w:rsidRDefault="002D430C" w:rsidP="002D430C">
                            <w:pPr>
                              <w:ind w:left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430C">
                              <w:rPr>
                                <w:rFonts w:ascii="Times New Roman" w:hAnsi="Times New Roman" w:cs="Times New Roman"/>
                              </w:rPr>
                              <w:t xml:space="preserve">Note: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QR codes correspond to order mentioned in list</w:t>
                            </w:r>
                            <w:r w:rsidR="0063534D">
                              <w:rPr>
                                <w:rFonts w:ascii="Times New Roman" w:hAnsi="Times New Roman" w:cs="Times New Roman"/>
                              </w:rPr>
                              <w:t xml:space="preserve"> of</w:t>
                            </w:r>
                            <w:r w:rsidR="00DB496D">
                              <w:rPr>
                                <w:rFonts w:ascii="Times New Roman" w:hAnsi="Times New Roman" w:cs="Times New Roman"/>
                              </w:rPr>
                              <w:t xml:space="preserve"> heat stress</w:t>
                            </w:r>
                            <w:r w:rsidR="0063534D">
                              <w:rPr>
                                <w:rFonts w:ascii="Times New Roman" w:hAnsi="Times New Roman" w:cs="Times New Roman"/>
                              </w:rPr>
                              <w:t xml:space="preserve"> resources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0160D845" w14:textId="77777777" w:rsidR="002D430C" w:rsidRDefault="002D430C" w:rsidP="002D430C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44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B5571D4" w14:textId="77777777" w:rsidR="002D430C" w:rsidRDefault="002D430C" w:rsidP="002D430C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44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7FCDD03" w14:textId="77777777" w:rsidR="002D430C" w:rsidRDefault="002D430C" w:rsidP="002D430C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44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B77901" w14:textId="77777777" w:rsidR="002D430C" w:rsidRDefault="002D430C" w:rsidP="002D430C">
                            <w:pPr>
                              <w:widowControl w:val="0"/>
                              <w:tabs>
                                <w:tab w:val="left" w:pos="2880"/>
                              </w:tabs>
                              <w:spacing w:line="440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5C09A8" w14:textId="42BC6126" w:rsidR="001225BA" w:rsidRDefault="001225BA" w:rsidP="00316D74">
                            <w:pPr>
                              <w:ind w:right="3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E7BEAD" w14:textId="77777777" w:rsidR="00AC0A9F" w:rsidRPr="001225BA" w:rsidRDefault="00AC0A9F" w:rsidP="00316D74">
                            <w:pPr>
                              <w:ind w:right="3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EB25F4" w14:textId="77777777" w:rsidR="00C200F9" w:rsidRDefault="00C200F9" w:rsidP="00316D74">
                            <w:pPr>
                              <w:ind w:right="3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21BFD1F" w14:textId="77777777" w:rsidR="00C200F9" w:rsidRDefault="00C200F9" w:rsidP="00316D74">
                            <w:pPr>
                              <w:ind w:right="3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6CA754A" w14:textId="77777777" w:rsidR="00B31396" w:rsidRPr="008744CA" w:rsidRDefault="00B31396" w:rsidP="00316D74">
                            <w:pPr>
                              <w:ind w:right="3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02686F" w14:textId="77777777" w:rsidR="008641DF" w:rsidRDefault="008641DF" w:rsidP="00316D74">
                            <w:pPr>
                              <w:pStyle w:val="NewsletterTitle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14:paraId="476D27EA" w14:textId="69C7BC92" w:rsidR="008744CA" w:rsidRDefault="008744CA" w:rsidP="00316D74">
                            <w:pPr>
                              <w:pStyle w:val="NewsletterTitle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14:paraId="41A121B0" w14:textId="77777777" w:rsidR="008744CA" w:rsidRDefault="008744CA" w:rsidP="00316D74">
                            <w:pPr>
                              <w:pStyle w:val="NewsletterTitle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14:paraId="5D962312" w14:textId="77777777" w:rsidR="008744CA" w:rsidRDefault="008744CA" w:rsidP="00316D74">
                            <w:pPr>
                              <w:pStyle w:val="NewsletterTitle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14:paraId="63CC43FA" w14:textId="77777777" w:rsidR="008744CA" w:rsidRDefault="008744CA" w:rsidP="00316D74">
                            <w:pPr>
                              <w:pStyle w:val="NewsletterTitle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14:paraId="2E58B0E0" w14:textId="77777777" w:rsidR="008744CA" w:rsidRDefault="008744CA" w:rsidP="00316D74">
                            <w:pPr>
                              <w:pStyle w:val="NewsletterTitle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14:paraId="1B866029" w14:textId="77777777" w:rsidR="008744CA" w:rsidRDefault="008744CA" w:rsidP="00316D74">
                            <w:pPr>
                              <w:pStyle w:val="NewsletterTitle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14:paraId="0D23D61F" w14:textId="77777777" w:rsidR="00813ABB" w:rsidRDefault="00813ABB" w:rsidP="00316D74">
                            <w:pPr>
                              <w:pStyle w:val="NewsletterTitle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14:paraId="32DA12D8" w14:textId="77777777" w:rsidR="00813ABB" w:rsidRDefault="00813ABB" w:rsidP="00316D74"/>
                          <w:p w14:paraId="7311A90E" w14:textId="77777777" w:rsidR="008744CA" w:rsidRDefault="008744CA" w:rsidP="00316D74">
                            <w:pPr>
                              <w:pStyle w:val="NewsletterTitle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  <w:p w14:paraId="078F6DF5" w14:textId="77777777" w:rsidR="008744CA" w:rsidRPr="00D85C63" w:rsidRDefault="008744CA" w:rsidP="000B29FB">
                            <w:pPr>
                              <w:pStyle w:val="NewsletterTitle"/>
                              <w:spacing w:line="240" w:lineRule="exact"/>
                              <w:jc w:val="left"/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3B5C" id="_x0000_s1050" type="#_x0000_t202" style="position:absolute;margin-left:113.15pt;margin-top:3.75pt;width:413.05pt;height:790.1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fFFAIAAAAEAAAOAAAAZHJzL2Uyb0RvYy54bWysU9tu2zAMfR+wfxD0vthxk6414hRdugwD&#10;ugvQ7QNkWY6FyaJGKbG7ry8lp2nQvQ3TgyCK5BF5eLS6GXvDDgq9Blvx+SznTFkJjba7iv/8sX13&#10;xZkPwjbCgFUVf1Se36zfvlkNrlQFdGAahYxArC8HV/EuBFdmmZed6oWfgVOWnC1gLwKZuMsaFAOh&#10;9yYr8vwyGwAbhyCV93R7Nzn5OuG3rZLhW9t6FZipONUW0o5pr+OerVei3KFwnZbHMsQ/VNELbenR&#10;E9SdCILtUf8F1WuJ4KENMwl9Bm2rpUo9UDfz/FU3D51wKvVC5Hh3osn/P1j59fDgviML4wcYaYCp&#10;Ce/uQf7yzMKmE3anbhFh6JRo6OF5pCwbnC+PqZFqX/oIUg9foKEhi32ABDS22EdWqE9G6DSAxxPp&#10;agxM0uWyWCzfXyw5k+Sb5/nF4nKZ5pKJ8jnfoQ+fFPQsHiqONNaELw73PsR6RPkcEp/zYHSz1cYk&#10;A3f1xiA7CJLANq3UwqswY9lQ8etlsUzIFmJ+UkevA0nU6L7iV3lck2giHx9tk0KC0GY6UyXGHgmK&#10;nEzshLEemW4qXixiciSshuaRKEOYJElfiA4d4B/OBpJjxf3vvUDFmflsifbr+WIR9ZsMIqwgA889&#10;9blHWElQFQ+cTcdNSJqPfFi4pfG0OvH2UsmxZpJZovP4JaKOz+0U9fJx108AAAD//wMAUEsDBBQA&#10;BgAIAAAAIQCFczB63wAAAAsBAAAPAAAAZHJzL2Rvd25yZXYueG1sTI/NTsMwEITvSLyDtUhcEHUI&#10;zQ8hTgVIIK4tfYBNvE0i4nUUu0369rgnepvVjGa+LTeLGcSJJtdbVvC0ikAQN1b33CrY/3w+5iCc&#10;R9Y4WCYFZ3KwqW5vSiy0nXlLp51vRShhV6CCzvuxkNI1HRl0KzsSB+9gJ4M+nFMr9YRzKDeDjKMo&#10;lQZ7DgsdjvTRUfO7OxoFh+/5IXmZ6y+/z7br9B37rLZnpe7vlrdXEJ4W/x+GC35Ahyow1fbI2olB&#10;QRynzyGqIEtAXPwoidcg6qCSPMtBVqW8/qH6AwAA//8DAFBLAQItABQABgAIAAAAIQC2gziS/gAA&#10;AOEBAAATAAAAAAAAAAAAAAAAAAAAAABbQ29udGVudF9UeXBlc10ueG1sUEsBAi0AFAAGAAgAAAAh&#10;ADj9If/WAAAAlAEAAAsAAAAAAAAAAAAAAAAALwEAAF9yZWxzLy5yZWxzUEsBAi0AFAAGAAgAAAAh&#10;APS9x8UUAgAAAAQAAA4AAAAAAAAAAAAAAAAALgIAAGRycy9lMm9Eb2MueG1sUEsBAi0AFAAGAAgA&#10;AAAhAIVzMHrfAAAACwEAAA8AAAAAAAAAAAAAAAAAbgQAAGRycy9kb3ducmV2LnhtbFBLBQYAAAAA&#10;BAAEAPMAAAB6BQAAAAA=&#10;" stroked="f">
                <v:textbox>
                  <w:txbxContent>
                    <w:p w14:paraId="46E3A983" w14:textId="07051C87" w:rsidR="008549F6" w:rsidRPr="00EB5184" w:rsidRDefault="008549F6" w:rsidP="00EB5184">
                      <w:pPr>
                        <w:widowControl w:val="0"/>
                        <w:tabs>
                          <w:tab w:val="left" w:pos="2880"/>
                        </w:tabs>
                        <w:spacing w:line="440" w:lineRule="exact"/>
                        <w:rPr>
                          <w:rFonts w:ascii="Times New Roman" w:hAnsi="Times New Roman" w:cs="Times New Roman"/>
                          <w:color w:val="8EA138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EA138"/>
                          <w:spacing w:val="8"/>
                          <w:w w:val="90"/>
                          <w:sz w:val="48"/>
                          <w:szCs w:val="48"/>
                          <w:lang w:val="en"/>
                        </w:rPr>
                        <w:t>Heat Stress Management Program</w:t>
                      </w:r>
                      <w:r w:rsidR="003130BA">
                        <w:rPr>
                          <w:rFonts w:ascii="Times New Roman" w:hAnsi="Times New Roman" w:cs="Times New Roman"/>
                          <w:color w:val="8EA138"/>
                          <w:spacing w:val="8"/>
                          <w:w w:val="90"/>
                          <w:sz w:val="48"/>
                          <w:szCs w:val="48"/>
                          <w:lang w:val="en"/>
                        </w:rPr>
                        <w:t xml:space="preserve"> </w:t>
                      </w:r>
                    </w:p>
                    <w:p w14:paraId="7E89F8F5" w14:textId="0B3DB572" w:rsidR="008549F6" w:rsidRDefault="008549F6" w:rsidP="008549F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OSHA does not have a</w:t>
                      </w:r>
                      <w:hyperlink r:id="rId61" w:history="1">
                        <w:r w:rsidRPr="005C138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heat stress</w:t>
                        </w:r>
                      </w:hyperlink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standard or limit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 h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owever, can use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the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General Duty Clause (</w:t>
                      </w:r>
                      <w:r w:rsidR="006531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§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6531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6531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)(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1)</w:t>
                      </w:r>
                      <w:r w:rsidR="0065314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issue citations when the hazard was recognized and a feasible abatement method exists. In 2022,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OSHA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introduced an Indoor/Outdoor Heat Stress </w:t>
                      </w:r>
                      <w:hyperlink r:id="rId62" w:history="1">
                        <w:r w:rsidRPr="005C138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National Emphasis Program</w:t>
                        </w:r>
                      </w:hyperlink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(NEP)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and is currently </w:t>
                      </w:r>
                      <w:hyperlink r:id="rId63" w:history="1">
                        <w:r w:rsidRPr="008549F6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pursuing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national heat stress standard. </w:t>
                      </w:r>
                    </w:p>
                    <w:p w14:paraId="1DA20764" w14:textId="77777777" w:rsidR="00B7261E" w:rsidRDefault="00B7261E" w:rsidP="005C138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31CFEF8" w14:textId="45A43FB3" w:rsidR="005C138E" w:rsidRDefault="005C138E" w:rsidP="005C138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To help reduce rising rates of skin cancer from overexposure to the ultraviolet (UV) rays of the sun</w:t>
                      </w:r>
                      <w:r w:rsidR="00B911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t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 National Council on Skin Cancer Prevention has designated the Friday before Memorial Day as “</w:t>
                      </w:r>
                      <w:hyperlink r:id="rId64" w:history="1">
                        <w:r w:rsidRPr="00B7261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Don’t Fry Day</w:t>
                        </w:r>
                      </w:hyperlink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”</w:t>
                      </w:r>
                      <w:r w:rsidR="00D6501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w</w:t>
                      </w:r>
                      <w:r w:rsidR="00C622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hich encourages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sun safety awareness and remind</w:t>
                      </w:r>
                      <w:r w:rsidR="00C622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everyone to protect their skin while enjoying the outdoors.</w:t>
                      </w:r>
                    </w:p>
                    <w:p w14:paraId="17F475AC" w14:textId="77777777" w:rsidR="005C138E" w:rsidRPr="005C138E" w:rsidRDefault="005C138E" w:rsidP="005C138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A6E49B5" w14:textId="584D3D4C" w:rsidR="005C138E" w:rsidRPr="005C138E" w:rsidRDefault="00591536" w:rsidP="005C138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37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Heat Stress – Factors to Consider</w:t>
                      </w:r>
                      <w:r w:rsidR="005C138E"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40E87E3" w14:textId="0F1F09C1" w:rsidR="005C138E" w:rsidRPr="005C138E" w:rsidRDefault="00FB6A5F" w:rsidP="007323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="005C138E"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rocesses often contribute to the heat and humidity in the work area. </w:t>
                      </w:r>
                    </w:p>
                    <w:p w14:paraId="5C7FCEDA" w14:textId="57834067" w:rsidR="005C138E" w:rsidRPr="005C138E" w:rsidRDefault="005C138E" w:rsidP="007323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There is a limit to how much a fan will help cool a worker before it adds to the problem.  </w:t>
                      </w:r>
                    </w:p>
                    <w:p w14:paraId="2E2F74A9" w14:textId="4D989920" w:rsidR="005C138E" w:rsidRPr="005C138E" w:rsidRDefault="005C138E" w:rsidP="007323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PPE or some work uniforms limit the amount of heat that the body can radiate. </w:t>
                      </w:r>
                      <w:r w:rsidR="00441C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Heat illness can still occur even </w:t>
                      </w:r>
                      <w:r w:rsidR="00CA3E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</w:t>
                      </w:r>
                      <w:r w:rsidR="00441C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low </w:t>
                      </w:r>
                      <w:r w:rsidR="00CA3E8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temperatures</w:t>
                      </w:r>
                      <w:r w:rsidR="00441CD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!</w:t>
                      </w:r>
                    </w:p>
                    <w:p w14:paraId="6D9B4DB6" w14:textId="04601AC3" w:rsidR="005C138E" w:rsidRPr="005C138E" w:rsidRDefault="005C138E" w:rsidP="007323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New workers need time to adjust to hot environments.</w:t>
                      </w:r>
                      <w:r w:rsidR="00932F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Studies show 7-14 days.</w:t>
                      </w:r>
                    </w:p>
                    <w:p w14:paraId="7A01228B" w14:textId="4B7E73CB" w:rsidR="005C138E" w:rsidRDefault="005C138E" w:rsidP="007323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Workers that are dehydrated and heat compromised </w:t>
                      </w:r>
                      <w:r w:rsidR="00E37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often 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make poor decisions. </w:t>
                      </w:r>
                    </w:p>
                    <w:p w14:paraId="3A2DA913" w14:textId="4DDE900F" w:rsidR="008762BE" w:rsidRDefault="008762BE" w:rsidP="001268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762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Consumption of alcohol or caffeine may contribute to increased risk of heat illness </w:t>
                      </w:r>
                      <w:r w:rsidR="001268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 or within</w:t>
                      </w:r>
                      <w:r w:rsidR="0012685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24 hours </w:t>
                      </w:r>
                      <w:r w:rsidR="0012685E" w:rsidRPr="001268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</w:t>
                      </w:r>
                      <w:r w:rsidR="001268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762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rk.</w:t>
                      </w:r>
                    </w:p>
                    <w:p w14:paraId="5852974A" w14:textId="77777777" w:rsidR="005C138E" w:rsidRPr="005C138E" w:rsidRDefault="005C138E" w:rsidP="005C138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DE3656B" w14:textId="4F4615E7" w:rsidR="00A71E1E" w:rsidRPr="00FF56D5" w:rsidRDefault="005C138E" w:rsidP="00FF56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HYDRATE, HYDRATE, HYDRATE!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Availability of popsicles, water jugs with electrolyte replacement, and/or just plain water is extremely important.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 good bathroom stall poster is the </w:t>
                      </w:r>
                      <w:hyperlink r:id="rId65" w:history="1">
                        <w:r w:rsidRPr="00C1104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Urine Color Chart</w:t>
                        </w:r>
                      </w:hyperlink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to remind employees if they have drank enough water!</w:t>
                      </w:r>
                    </w:p>
                    <w:p w14:paraId="27B68D6B" w14:textId="395CDACB" w:rsidR="001225BA" w:rsidRDefault="00CF1919" w:rsidP="00732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30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 w:rsidRPr="007C6692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Alcohol</w:t>
                      </w:r>
                      <w:r w:rsidRPr="00CF1919"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, </w:t>
                      </w:r>
                      <w:hyperlink r:id="rId66" w:history="1">
                        <w:r w:rsidRPr="00CF1919">
                          <w:rPr>
                            <w:rStyle w:val="Hyperlink"/>
                            <w:rFonts w:ascii="Times New Roman" w:hAnsi="Times New Roman" w:cs="Times New Roman"/>
                            <w:bCs/>
                            <w:iCs/>
                          </w:rPr>
                          <w:t>according to the CDC</w:t>
                        </w:r>
                      </w:hyperlink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, can cause dehydration and increase one’s risk of heat illness if consumed within </w:t>
                      </w:r>
                      <w:r w:rsidRPr="001606E1">
                        <w:rPr>
                          <w:rFonts w:ascii="Times New Roman" w:hAnsi="Times New Roman" w:cs="Times New Roman"/>
                          <w:bCs/>
                          <w:i/>
                        </w:rPr>
                        <w:t>24 hours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</w:t>
                      </w:r>
                      <w:r w:rsidR="008549F6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of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working in heat.</w:t>
                      </w:r>
                    </w:p>
                    <w:p w14:paraId="4BE2215F" w14:textId="35563DC7" w:rsidR="00CF1919" w:rsidRDefault="00CF1919" w:rsidP="007323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30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Energy drinks and larger than </w:t>
                      </w:r>
                      <w:hyperlink r:id="rId67" w:history="1">
                        <w:r w:rsidRPr="00CF1919">
                          <w:rPr>
                            <w:rStyle w:val="Hyperlink"/>
                            <w:rFonts w:ascii="Times New Roman" w:hAnsi="Times New Roman" w:cs="Times New Roman"/>
                            <w:bCs/>
                            <w:iCs/>
                          </w:rPr>
                          <w:t>standard servings</w:t>
                        </w:r>
                      </w:hyperlink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of tea, soft drinks, or coffee can </w:t>
                      </w:r>
                      <w:r w:rsidRPr="007C6692">
                        <w:rPr>
                          <w:rFonts w:ascii="Times New Roman" w:hAnsi="Times New Roman" w:cs="Times New Roman"/>
                          <w:bCs/>
                          <w:i/>
                        </w:rPr>
                        <w:t>increase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risk of heat-related heart strain and cause dehydration. </w:t>
                      </w:r>
                    </w:p>
                    <w:p w14:paraId="0F8315BE" w14:textId="77777777" w:rsidR="00595917" w:rsidRPr="00595917" w:rsidRDefault="00595917" w:rsidP="00595917">
                      <w:pPr>
                        <w:ind w:right="30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</w:p>
                    <w:p w14:paraId="0ABD07D5" w14:textId="3F9FA369" w:rsidR="00595917" w:rsidRDefault="00595917" w:rsidP="005959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OSHA Recommends a </w:t>
                      </w:r>
                      <w:hyperlink r:id="rId68" w:history="1">
                        <w:r w:rsidRPr="005C138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Heat Stress Management Program </w:t>
                        </w:r>
                      </w:hyperlink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consisting of Acclimatization, Medical Monitoring, Training and Heat Alert Program.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Managers and Supervisors need to be able to adjust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work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needs to implement an effective heat stress program.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OSHA has a </w:t>
                      </w:r>
                      <w:hyperlink r:id="rId69" w:history="1">
                        <w:r w:rsidRPr="005C138E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Heat Stress App </w:t>
                        </w:r>
                      </w:hyperlink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that </w:t>
                      </w:r>
                      <w:r w:rsidR="004402A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can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help decide work/rest cycles.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Water- and air-cooled garments can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also</w:t>
                      </w:r>
                      <w:r w:rsidRPr="005C13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be used. </w:t>
                      </w:r>
                    </w:p>
                    <w:p w14:paraId="1E9911F1" w14:textId="77777777" w:rsidR="00EB7674" w:rsidRDefault="00EB7674" w:rsidP="008549F6">
                      <w:pPr>
                        <w:ind w:right="30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</w:p>
                    <w:p w14:paraId="34193BFD" w14:textId="202151A3" w:rsidR="00EB7674" w:rsidRDefault="008549F6" w:rsidP="008549F6">
                      <w:pPr>
                        <w:ind w:right="30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>Heat Stress Resources</w:t>
                      </w:r>
                      <w:r w:rsidR="00A06D12"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(</w:t>
                      </w:r>
                      <w:r w:rsidR="002D430C"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scan/click </w:t>
                      </w:r>
                      <w:r w:rsidR="00A06D12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QR codes)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>:</w:t>
                      </w:r>
                    </w:p>
                    <w:p w14:paraId="427E0BD2" w14:textId="41D247FC" w:rsidR="00CD533E" w:rsidRPr="00CD533E" w:rsidRDefault="008549F6" w:rsidP="00CD53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right="30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Oregon OSHA </w:t>
                      </w:r>
                      <w:hyperlink r:id="rId70" w:history="1">
                        <w:r w:rsidRPr="00732376">
                          <w:rPr>
                            <w:rStyle w:val="Hyperlink"/>
                            <w:rFonts w:ascii="Times New Roman" w:hAnsi="Times New Roman" w:cs="Times New Roman"/>
                            <w:bCs/>
                            <w:iCs/>
                          </w:rPr>
                          <w:t>Heat Stress Cards</w:t>
                        </w:r>
                      </w:hyperlink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(bilingual): identify heat stroke and heat exhaustion </w:t>
                      </w:r>
                      <w:r w:rsidR="00732376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symptoms</w:t>
                      </w:r>
                      <w:r w:rsidR="00EB7674"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, plus </w:t>
                      </w:r>
                      <w:r w:rsidR="00732376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how to respond</w:t>
                      </w:r>
                      <w:r w:rsidR="004644BA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.</w:t>
                      </w:r>
                    </w:p>
                    <w:p w14:paraId="33A6D539" w14:textId="0E883B4F" w:rsidR="00732376" w:rsidRDefault="00732376" w:rsidP="0073237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right="30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“Water, Rest, Shade” – Oregon OSHA Pub: 4926: how to identify and prevent heat stress at work. </w:t>
                      </w:r>
                      <w:hyperlink r:id="rId71" w:history="1">
                        <w:r w:rsidRPr="00732376">
                          <w:rPr>
                            <w:rStyle w:val="Hyperlink"/>
                            <w:rFonts w:ascii="Times New Roman" w:hAnsi="Times New Roman" w:cs="Times New Roman"/>
                            <w:bCs/>
                            <w:iCs/>
                          </w:rPr>
                          <w:t>English</w:t>
                        </w:r>
                      </w:hyperlink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&amp; </w:t>
                      </w:r>
                      <w:hyperlink r:id="rId72" w:history="1">
                        <w:r w:rsidRPr="00732376">
                          <w:rPr>
                            <w:rStyle w:val="Hyperlink"/>
                            <w:rFonts w:ascii="Times New Roman" w:hAnsi="Times New Roman" w:cs="Times New Roman"/>
                            <w:bCs/>
                            <w:iCs/>
                          </w:rPr>
                          <w:t>Spanish</w:t>
                        </w:r>
                      </w:hyperlink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</w:t>
                      </w:r>
                      <w:r w:rsidR="00437DF3">
                        <w:rPr>
                          <w:rFonts w:ascii="Times New Roman" w:hAnsi="Times New Roman" w:cs="Times New Roman"/>
                          <w:bCs/>
                          <w:iCs/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ersions available. </w:t>
                      </w:r>
                    </w:p>
                    <w:p w14:paraId="3D264CE6" w14:textId="5AF291A2" w:rsidR="002D430C" w:rsidRPr="002D430C" w:rsidRDefault="00732376" w:rsidP="002D430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right="30"/>
                        <w:rPr>
                          <w:rFonts w:ascii="Times New Roman" w:hAnsi="Times New Roman" w:cs="Times New Roman"/>
                          <w:bCs/>
                          <w:i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CDC/NIOSH Recommended Work/Rest </w:t>
                      </w:r>
                      <w:hyperlink r:id="rId73" w:history="1">
                        <w:r w:rsidRPr="00732376">
                          <w:rPr>
                            <w:rStyle w:val="Hyperlink"/>
                            <w:rFonts w:ascii="Times New Roman" w:hAnsi="Times New Roman" w:cs="Times New Roman"/>
                            <w:bCs/>
                            <w:iCs/>
                          </w:rPr>
                          <w:t>Schedules</w:t>
                        </w:r>
                      </w:hyperlink>
                      <w:r>
                        <w:rPr>
                          <w:rFonts w:ascii="Times New Roman" w:hAnsi="Times New Roman" w:cs="Times New Roman"/>
                          <w:bCs/>
                          <w:iCs/>
                        </w:rPr>
                        <w:t xml:space="preserve"> </w:t>
                      </w:r>
                    </w:p>
                    <w:p w14:paraId="3318F2F2" w14:textId="77777777" w:rsidR="002D430C" w:rsidRDefault="002D430C" w:rsidP="002D430C">
                      <w:pPr>
                        <w:ind w:left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2D04FB" wp14:editId="47EDB139">
                            <wp:extent cx="1067702" cy="1067702"/>
                            <wp:effectExtent l="0" t="0" r="0" b="0"/>
                            <wp:docPr id="1119095258" name="Picture 1" descr="Qr code&#10;&#10;Description automatically generated">
                              <a:hlinkClick xmlns:a="http://schemas.openxmlformats.org/drawingml/2006/main" r:id="rId5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88268327" name="Picture 1" descr="Qr code&#10;&#10;Description automatically generated">
                                      <a:hlinkClick r:id="rId53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8877" cy="10888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CBAD274" wp14:editId="4B24EE58">
                            <wp:extent cx="1063591" cy="1063591"/>
                            <wp:effectExtent l="0" t="0" r="3810" b="3810"/>
                            <wp:docPr id="1192500745" name="Picture 1" descr="Qr code&#10;&#10;Description automatically generated">
                              <a:hlinkClick xmlns:a="http://schemas.openxmlformats.org/drawingml/2006/main" r:id="rId7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9157506" name="Picture 1" descr="Qr code&#10;&#10;Description automatically generated">
                                      <a:hlinkClick r:id="rId71"/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1806" cy="10818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D9729AF" wp14:editId="0E40BE4D">
                            <wp:extent cx="1061185" cy="1061185"/>
                            <wp:effectExtent l="0" t="0" r="5715" b="5715"/>
                            <wp:docPr id="2032669941" name="Picture 1" descr="Qr code&#10;&#10;Description automatically generated">
                              <a:hlinkClick xmlns:a="http://schemas.openxmlformats.org/drawingml/2006/main" r:id="rId7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40715507" name="Picture 1" descr="Qr code&#10;&#10;Description automatically generated">
                                      <a:hlinkClick r:id="rId72"/>
                                    </pic:cNvPr>
                                    <pic:cNvPicPr/>
                                  </pic:nvPicPr>
                                  <pic:blipFill>
                                    <a:blip r:embed="rId5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798" cy="11067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5113E6C" wp14:editId="7957FCE9">
                            <wp:extent cx="1038893" cy="1038893"/>
                            <wp:effectExtent l="0" t="0" r="8890" b="8890"/>
                            <wp:docPr id="1780018822" name="Picture 1" descr="Qr code&#10;&#10;Description automatically generated">
                              <a:hlinkClick xmlns:a="http://schemas.openxmlformats.org/drawingml/2006/main" r:id="rId3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9089507" name="Picture 1" descr="Qr code&#10;&#10;Description automatically generated">
                                      <a:hlinkClick r:id="rId36"/>
                                    </pic:cNvPr>
                                    <pic:cNvPicPr/>
                                  </pic:nvPicPr>
                                  <pic:blipFill>
                                    <a:blip r:embed="rId6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8610" cy="1098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2EA6B" w14:textId="3DC8AF09" w:rsidR="002D430C" w:rsidRPr="002D430C" w:rsidRDefault="002D430C" w:rsidP="002D430C">
                      <w:pPr>
                        <w:ind w:left="360"/>
                        <w:rPr>
                          <w:rFonts w:ascii="Times New Roman" w:hAnsi="Times New Roman" w:cs="Times New Roman"/>
                        </w:rPr>
                      </w:pPr>
                      <w:r w:rsidRPr="002D430C">
                        <w:rPr>
                          <w:rFonts w:ascii="Times New Roman" w:hAnsi="Times New Roman" w:cs="Times New Roman"/>
                        </w:rPr>
                        <w:t xml:space="preserve">Note: </w:t>
                      </w:r>
                      <w:r>
                        <w:rPr>
                          <w:rFonts w:ascii="Times New Roman" w:hAnsi="Times New Roman" w:cs="Times New Roman"/>
                        </w:rPr>
                        <w:t>QR codes correspond to order mentioned in list</w:t>
                      </w:r>
                      <w:r w:rsidR="0063534D">
                        <w:rPr>
                          <w:rFonts w:ascii="Times New Roman" w:hAnsi="Times New Roman" w:cs="Times New Roman"/>
                        </w:rPr>
                        <w:t xml:space="preserve"> of</w:t>
                      </w:r>
                      <w:r w:rsidR="00DB496D">
                        <w:rPr>
                          <w:rFonts w:ascii="Times New Roman" w:hAnsi="Times New Roman" w:cs="Times New Roman"/>
                        </w:rPr>
                        <w:t xml:space="preserve"> heat stress</w:t>
                      </w:r>
                      <w:r w:rsidR="0063534D">
                        <w:rPr>
                          <w:rFonts w:ascii="Times New Roman" w:hAnsi="Times New Roman" w:cs="Times New Roman"/>
                        </w:rPr>
                        <w:t xml:space="preserve"> resources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0160D845" w14:textId="77777777" w:rsidR="002D430C" w:rsidRDefault="002D430C" w:rsidP="002D430C">
                      <w:pPr>
                        <w:widowControl w:val="0"/>
                        <w:tabs>
                          <w:tab w:val="left" w:pos="2880"/>
                        </w:tabs>
                        <w:spacing w:line="44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B5571D4" w14:textId="77777777" w:rsidR="002D430C" w:rsidRDefault="002D430C" w:rsidP="002D430C">
                      <w:pPr>
                        <w:widowControl w:val="0"/>
                        <w:tabs>
                          <w:tab w:val="left" w:pos="2880"/>
                        </w:tabs>
                        <w:spacing w:line="44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7FCDD03" w14:textId="77777777" w:rsidR="002D430C" w:rsidRDefault="002D430C" w:rsidP="002D430C">
                      <w:pPr>
                        <w:widowControl w:val="0"/>
                        <w:tabs>
                          <w:tab w:val="left" w:pos="2880"/>
                        </w:tabs>
                        <w:spacing w:line="44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AB77901" w14:textId="77777777" w:rsidR="002D430C" w:rsidRDefault="002D430C" w:rsidP="002D430C">
                      <w:pPr>
                        <w:widowControl w:val="0"/>
                        <w:tabs>
                          <w:tab w:val="left" w:pos="2880"/>
                        </w:tabs>
                        <w:spacing w:line="440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15C09A8" w14:textId="42BC6126" w:rsidR="001225BA" w:rsidRDefault="001225BA" w:rsidP="00316D74">
                      <w:pPr>
                        <w:ind w:right="30"/>
                        <w:rPr>
                          <w:rFonts w:ascii="Times New Roman" w:hAnsi="Times New Roman" w:cs="Times New Roman"/>
                        </w:rPr>
                      </w:pPr>
                    </w:p>
                    <w:p w14:paraId="4FE7BEAD" w14:textId="77777777" w:rsidR="00AC0A9F" w:rsidRPr="001225BA" w:rsidRDefault="00AC0A9F" w:rsidP="00316D74">
                      <w:pPr>
                        <w:ind w:right="30"/>
                        <w:rPr>
                          <w:rFonts w:ascii="Times New Roman" w:hAnsi="Times New Roman" w:cs="Times New Roman"/>
                        </w:rPr>
                      </w:pPr>
                    </w:p>
                    <w:p w14:paraId="62EB25F4" w14:textId="77777777" w:rsidR="00C200F9" w:rsidRDefault="00C200F9" w:rsidP="00316D74">
                      <w:pPr>
                        <w:ind w:right="30"/>
                        <w:rPr>
                          <w:rFonts w:ascii="Times New Roman" w:hAnsi="Times New Roman" w:cs="Times New Roman"/>
                        </w:rPr>
                      </w:pPr>
                    </w:p>
                    <w:p w14:paraId="721BFD1F" w14:textId="77777777" w:rsidR="00C200F9" w:rsidRDefault="00C200F9" w:rsidP="00316D74">
                      <w:pPr>
                        <w:ind w:right="30"/>
                        <w:rPr>
                          <w:rFonts w:ascii="Times New Roman" w:hAnsi="Times New Roman" w:cs="Times New Roman"/>
                        </w:rPr>
                      </w:pPr>
                    </w:p>
                    <w:p w14:paraId="36CA754A" w14:textId="77777777" w:rsidR="00B31396" w:rsidRPr="008744CA" w:rsidRDefault="00B31396" w:rsidP="00316D74">
                      <w:pPr>
                        <w:ind w:right="30"/>
                        <w:rPr>
                          <w:rFonts w:ascii="Times New Roman" w:hAnsi="Times New Roman" w:cs="Times New Roman"/>
                        </w:rPr>
                      </w:pPr>
                    </w:p>
                    <w:p w14:paraId="1002686F" w14:textId="77777777" w:rsidR="008641DF" w:rsidRDefault="008641DF" w:rsidP="00316D74">
                      <w:pPr>
                        <w:pStyle w:val="NewsletterTitle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14:paraId="476D27EA" w14:textId="69C7BC92" w:rsidR="008744CA" w:rsidRDefault="008744CA" w:rsidP="00316D74">
                      <w:pPr>
                        <w:pStyle w:val="NewsletterTitle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14:paraId="41A121B0" w14:textId="77777777" w:rsidR="008744CA" w:rsidRDefault="008744CA" w:rsidP="00316D74">
                      <w:pPr>
                        <w:pStyle w:val="NewsletterTitle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14:paraId="5D962312" w14:textId="77777777" w:rsidR="008744CA" w:rsidRDefault="008744CA" w:rsidP="00316D74">
                      <w:pPr>
                        <w:pStyle w:val="NewsletterTitle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14:paraId="63CC43FA" w14:textId="77777777" w:rsidR="008744CA" w:rsidRDefault="008744CA" w:rsidP="00316D74">
                      <w:pPr>
                        <w:pStyle w:val="NewsletterTitle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14:paraId="2E58B0E0" w14:textId="77777777" w:rsidR="008744CA" w:rsidRDefault="008744CA" w:rsidP="00316D74">
                      <w:pPr>
                        <w:pStyle w:val="NewsletterTitle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14:paraId="1B866029" w14:textId="77777777" w:rsidR="008744CA" w:rsidRDefault="008744CA" w:rsidP="00316D74">
                      <w:pPr>
                        <w:pStyle w:val="NewsletterTitle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14:paraId="0D23D61F" w14:textId="77777777" w:rsidR="00813ABB" w:rsidRDefault="00813ABB" w:rsidP="00316D74">
                      <w:pPr>
                        <w:pStyle w:val="NewsletterTitle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14:paraId="32DA12D8" w14:textId="77777777" w:rsidR="00813ABB" w:rsidRDefault="00813ABB" w:rsidP="00316D74"/>
                    <w:p w14:paraId="7311A90E" w14:textId="77777777" w:rsidR="008744CA" w:rsidRDefault="008744CA" w:rsidP="00316D74">
                      <w:pPr>
                        <w:pStyle w:val="NewsletterTitle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  <w:p w14:paraId="078F6DF5" w14:textId="77777777" w:rsidR="008744CA" w:rsidRPr="00D85C63" w:rsidRDefault="008744CA" w:rsidP="000B29FB">
                      <w:pPr>
                        <w:pStyle w:val="NewsletterTitle"/>
                        <w:spacing w:line="240" w:lineRule="exact"/>
                        <w:jc w:val="left"/>
                        <w:rPr>
                          <w:rStyle w:val="Hyperlink"/>
                          <w:rFonts w:ascii="Times New Roman" w:hAnsi="Times New Roman"/>
                          <w:color w:val="aut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0448E" w:rsidRPr="00B724F4" w:rsidSect="00044BC5">
      <w:footerReference w:type="default" r:id="rId74"/>
      <w:pgSz w:w="12240" w:h="15840" w:code="1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015D9" w14:textId="77777777" w:rsidR="00617577" w:rsidRDefault="00617577" w:rsidP="00B57AB6">
      <w:r>
        <w:separator/>
      </w:r>
    </w:p>
  </w:endnote>
  <w:endnote w:type="continuationSeparator" w:id="0">
    <w:p w14:paraId="4956CF55" w14:textId="77777777" w:rsidR="00617577" w:rsidRDefault="00617577" w:rsidP="00B5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T St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587F8" w14:textId="77777777" w:rsidR="00B57AB6" w:rsidRDefault="00B57AB6">
    <w:pPr>
      <w:pStyle w:val="Footer"/>
    </w:pPr>
    <w:r>
      <w:t>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D460" w14:textId="77777777" w:rsidR="00617577" w:rsidRDefault="00617577" w:rsidP="00B57AB6">
      <w:r>
        <w:separator/>
      </w:r>
    </w:p>
  </w:footnote>
  <w:footnote w:type="continuationSeparator" w:id="0">
    <w:p w14:paraId="17AFBC3B" w14:textId="77777777" w:rsidR="00617577" w:rsidRDefault="00617577" w:rsidP="00B57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D208A"/>
    <w:multiLevelType w:val="multilevel"/>
    <w:tmpl w:val="2734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343993"/>
    <w:multiLevelType w:val="multilevel"/>
    <w:tmpl w:val="19CA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32214B"/>
    <w:multiLevelType w:val="hybridMultilevel"/>
    <w:tmpl w:val="CBDE9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23AC"/>
    <w:multiLevelType w:val="hybridMultilevel"/>
    <w:tmpl w:val="741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70C75"/>
    <w:multiLevelType w:val="hybridMultilevel"/>
    <w:tmpl w:val="177A1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E03F6"/>
    <w:multiLevelType w:val="multilevel"/>
    <w:tmpl w:val="2734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9043909">
    <w:abstractNumId w:val="1"/>
  </w:num>
  <w:num w:numId="2" w16cid:durableId="1326782723">
    <w:abstractNumId w:val="3"/>
  </w:num>
  <w:num w:numId="3" w16cid:durableId="738331372">
    <w:abstractNumId w:val="4"/>
  </w:num>
  <w:num w:numId="4" w16cid:durableId="1130442278">
    <w:abstractNumId w:val="2"/>
  </w:num>
  <w:num w:numId="5" w16cid:durableId="658925710">
    <w:abstractNumId w:val="5"/>
  </w:num>
  <w:num w:numId="6" w16cid:durableId="83395707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FC"/>
    <w:rsid w:val="000022B5"/>
    <w:rsid w:val="00003AB5"/>
    <w:rsid w:val="00005E25"/>
    <w:rsid w:val="000107C5"/>
    <w:rsid w:val="00015251"/>
    <w:rsid w:val="00015345"/>
    <w:rsid w:val="00015B4D"/>
    <w:rsid w:val="00016C67"/>
    <w:rsid w:val="00017E7C"/>
    <w:rsid w:val="000232C4"/>
    <w:rsid w:val="00025270"/>
    <w:rsid w:val="00025FAD"/>
    <w:rsid w:val="000264F4"/>
    <w:rsid w:val="00027159"/>
    <w:rsid w:val="00032586"/>
    <w:rsid w:val="00032E20"/>
    <w:rsid w:val="0003302A"/>
    <w:rsid w:val="0003416B"/>
    <w:rsid w:val="00034C25"/>
    <w:rsid w:val="00036A5C"/>
    <w:rsid w:val="0004027E"/>
    <w:rsid w:val="00044BC5"/>
    <w:rsid w:val="00046733"/>
    <w:rsid w:val="00051C52"/>
    <w:rsid w:val="00053331"/>
    <w:rsid w:val="000577D5"/>
    <w:rsid w:val="00057BDE"/>
    <w:rsid w:val="00060E13"/>
    <w:rsid w:val="000622BA"/>
    <w:rsid w:val="00064B28"/>
    <w:rsid w:val="0006507B"/>
    <w:rsid w:val="000663D5"/>
    <w:rsid w:val="000676B7"/>
    <w:rsid w:val="00067B13"/>
    <w:rsid w:val="000720AD"/>
    <w:rsid w:val="000737FA"/>
    <w:rsid w:val="00074F1E"/>
    <w:rsid w:val="000860F8"/>
    <w:rsid w:val="00087C7F"/>
    <w:rsid w:val="00090834"/>
    <w:rsid w:val="00093B06"/>
    <w:rsid w:val="00095C9C"/>
    <w:rsid w:val="000968B6"/>
    <w:rsid w:val="00097AD6"/>
    <w:rsid w:val="000A11D4"/>
    <w:rsid w:val="000A4711"/>
    <w:rsid w:val="000A6AF9"/>
    <w:rsid w:val="000B2381"/>
    <w:rsid w:val="000B29FB"/>
    <w:rsid w:val="000B710E"/>
    <w:rsid w:val="000C0923"/>
    <w:rsid w:val="000C636F"/>
    <w:rsid w:val="000C6B07"/>
    <w:rsid w:val="000D073A"/>
    <w:rsid w:val="000D25E5"/>
    <w:rsid w:val="000D5EC7"/>
    <w:rsid w:val="000D60C5"/>
    <w:rsid w:val="000E0450"/>
    <w:rsid w:val="000E29BA"/>
    <w:rsid w:val="000E5101"/>
    <w:rsid w:val="000E545E"/>
    <w:rsid w:val="000E640F"/>
    <w:rsid w:val="000F0A26"/>
    <w:rsid w:val="000F13BC"/>
    <w:rsid w:val="000F265A"/>
    <w:rsid w:val="000F2A75"/>
    <w:rsid w:val="000F52D1"/>
    <w:rsid w:val="000F7643"/>
    <w:rsid w:val="00102E9F"/>
    <w:rsid w:val="0010390F"/>
    <w:rsid w:val="00113FE9"/>
    <w:rsid w:val="001151AA"/>
    <w:rsid w:val="001155C6"/>
    <w:rsid w:val="001177C6"/>
    <w:rsid w:val="00120B1A"/>
    <w:rsid w:val="00120BEB"/>
    <w:rsid w:val="00121596"/>
    <w:rsid w:val="00121BFB"/>
    <w:rsid w:val="001225BA"/>
    <w:rsid w:val="00122E6C"/>
    <w:rsid w:val="0012685E"/>
    <w:rsid w:val="00130BC9"/>
    <w:rsid w:val="001330F3"/>
    <w:rsid w:val="0013405B"/>
    <w:rsid w:val="001353A7"/>
    <w:rsid w:val="00142CDF"/>
    <w:rsid w:val="00143F69"/>
    <w:rsid w:val="0014586C"/>
    <w:rsid w:val="00147D97"/>
    <w:rsid w:val="00151D72"/>
    <w:rsid w:val="001572A2"/>
    <w:rsid w:val="001606E1"/>
    <w:rsid w:val="00161AEE"/>
    <w:rsid w:val="0016678E"/>
    <w:rsid w:val="00166B86"/>
    <w:rsid w:val="0017499E"/>
    <w:rsid w:val="00176B5D"/>
    <w:rsid w:val="00177B77"/>
    <w:rsid w:val="00177E1B"/>
    <w:rsid w:val="001821F1"/>
    <w:rsid w:val="001838CB"/>
    <w:rsid w:val="0018402A"/>
    <w:rsid w:val="00184504"/>
    <w:rsid w:val="00184E7E"/>
    <w:rsid w:val="001852B5"/>
    <w:rsid w:val="00185E9E"/>
    <w:rsid w:val="00193865"/>
    <w:rsid w:val="00195A8C"/>
    <w:rsid w:val="001963A1"/>
    <w:rsid w:val="001A78C2"/>
    <w:rsid w:val="001B2719"/>
    <w:rsid w:val="001B304F"/>
    <w:rsid w:val="001B4169"/>
    <w:rsid w:val="001B5680"/>
    <w:rsid w:val="001B770E"/>
    <w:rsid w:val="001C0C00"/>
    <w:rsid w:val="001C50BE"/>
    <w:rsid w:val="001C7EDE"/>
    <w:rsid w:val="001D36A8"/>
    <w:rsid w:val="001D4DE3"/>
    <w:rsid w:val="001D6D13"/>
    <w:rsid w:val="001D7E0B"/>
    <w:rsid w:val="001E39EE"/>
    <w:rsid w:val="001E4C74"/>
    <w:rsid w:val="001E51F5"/>
    <w:rsid w:val="001E76DF"/>
    <w:rsid w:val="001F3A95"/>
    <w:rsid w:val="001F5BF7"/>
    <w:rsid w:val="001F7DF3"/>
    <w:rsid w:val="00200199"/>
    <w:rsid w:val="00200471"/>
    <w:rsid w:val="00201771"/>
    <w:rsid w:val="00202844"/>
    <w:rsid w:val="00211EC5"/>
    <w:rsid w:val="00213386"/>
    <w:rsid w:val="00217C24"/>
    <w:rsid w:val="002225C3"/>
    <w:rsid w:val="00225274"/>
    <w:rsid w:val="0022547B"/>
    <w:rsid w:val="0022655B"/>
    <w:rsid w:val="00232154"/>
    <w:rsid w:val="0023232F"/>
    <w:rsid w:val="0023498F"/>
    <w:rsid w:val="00234C44"/>
    <w:rsid w:val="00235626"/>
    <w:rsid w:val="00235A02"/>
    <w:rsid w:val="002360CD"/>
    <w:rsid w:val="00236C79"/>
    <w:rsid w:val="002403BB"/>
    <w:rsid w:val="0024388E"/>
    <w:rsid w:val="00244257"/>
    <w:rsid w:val="00244426"/>
    <w:rsid w:val="00244999"/>
    <w:rsid w:val="00245DD7"/>
    <w:rsid w:val="00245EF9"/>
    <w:rsid w:val="002510E3"/>
    <w:rsid w:val="00252854"/>
    <w:rsid w:val="0025753C"/>
    <w:rsid w:val="0025799B"/>
    <w:rsid w:val="00260AD6"/>
    <w:rsid w:val="0026161C"/>
    <w:rsid w:val="0026173C"/>
    <w:rsid w:val="002709F6"/>
    <w:rsid w:val="0027119C"/>
    <w:rsid w:val="00271C88"/>
    <w:rsid w:val="002727B4"/>
    <w:rsid w:val="0027378B"/>
    <w:rsid w:val="002740DC"/>
    <w:rsid w:val="002773D7"/>
    <w:rsid w:val="00280071"/>
    <w:rsid w:val="00280897"/>
    <w:rsid w:val="00280F80"/>
    <w:rsid w:val="002811DC"/>
    <w:rsid w:val="00281843"/>
    <w:rsid w:val="002841EF"/>
    <w:rsid w:val="00287B1C"/>
    <w:rsid w:val="00287C92"/>
    <w:rsid w:val="00291C2D"/>
    <w:rsid w:val="002923DB"/>
    <w:rsid w:val="0029496F"/>
    <w:rsid w:val="00297A61"/>
    <w:rsid w:val="002A1E4F"/>
    <w:rsid w:val="002A29B6"/>
    <w:rsid w:val="002A62D7"/>
    <w:rsid w:val="002C14C9"/>
    <w:rsid w:val="002C4FB6"/>
    <w:rsid w:val="002C728B"/>
    <w:rsid w:val="002D047A"/>
    <w:rsid w:val="002D254F"/>
    <w:rsid w:val="002D2A0A"/>
    <w:rsid w:val="002D430C"/>
    <w:rsid w:val="002D5BAD"/>
    <w:rsid w:val="002D5F4D"/>
    <w:rsid w:val="002E3965"/>
    <w:rsid w:val="002F215D"/>
    <w:rsid w:val="002F3757"/>
    <w:rsid w:val="002F38C4"/>
    <w:rsid w:val="002F3FE9"/>
    <w:rsid w:val="002F51CC"/>
    <w:rsid w:val="002F51ED"/>
    <w:rsid w:val="002F6A13"/>
    <w:rsid w:val="003018CE"/>
    <w:rsid w:val="0030233F"/>
    <w:rsid w:val="003024C1"/>
    <w:rsid w:val="0030318A"/>
    <w:rsid w:val="00305A5C"/>
    <w:rsid w:val="00305ACA"/>
    <w:rsid w:val="0031093D"/>
    <w:rsid w:val="00310E67"/>
    <w:rsid w:val="00311588"/>
    <w:rsid w:val="003130BA"/>
    <w:rsid w:val="00314085"/>
    <w:rsid w:val="003140E3"/>
    <w:rsid w:val="00316D74"/>
    <w:rsid w:val="00317032"/>
    <w:rsid w:val="00317575"/>
    <w:rsid w:val="0032160B"/>
    <w:rsid w:val="00322453"/>
    <w:rsid w:val="0032434F"/>
    <w:rsid w:val="0032481A"/>
    <w:rsid w:val="003248C6"/>
    <w:rsid w:val="003261B8"/>
    <w:rsid w:val="003262E5"/>
    <w:rsid w:val="003272AB"/>
    <w:rsid w:val="0033209C"/>
    <w:rsid w:val="00333ED6"/>
    <w:rsid w:val="0033608B"/>
    <w:rsid w:val="00340174"/>
    <w:rsid w:val="003405CC"/>
    <w:rsid w:val="00340A79"/>
    <w:rsid w:val="00340CD5"/>
    <w:rsid w:val="003413E9"/>
    <w:rsid w:val="0034163D"/>
    <w:rsid w:val="00342404"/>
    <w:rsid w:val="00345E0F"/>
    <w:rsid w:val="00345FD9"/>
    <w:rsid w:val="00346F57"/>
    <w:rsid w:val="00347FB1"/>
    <w:rsid w:val="00350AB9"/>
    <w:rsid w:val="0035239C"/>
    <w:rsid w:val="00354EB0"/>
    <w:rsid w:val="00355EC8"/>
    <w:rsid w:val="0035603E"/>
    <w:rsid w:val="00356803"/>
    <w:rsid w:val="00356E7D"/>
    <w:rsid w:val="003572EC"/>
    <w:rsid w:val="00360E1D"/>
    <w:rsid w:val="0036254A"/>
    <w:rsid w:val="00365BB2"/>
    <w:rsid w:val="00374459"/>
    <w:rsid w:val="00374562"/>
    <w:rsid w:val="00375DE8"/>
    <w:rsid w:val="00377029"/>
    <w:rsid w:val="003836DE"/>
    <w:rsid w:val="00383B40"/>
    <w:rsid w:val="00390FA1"/>
    <w:rsid w:val="00391B8C"/>
    <w:rsid w:val="00397D8E"/>
    <w:rsid w:val="003A1DC2"/>
    <w:rsid w:val="003A3EB9"/>
    <w:rsid w:val="003A717E"/>
    <w:rsid w:val="003B07DF"/>
    <w:rsid w:val="003B289B"/>
    <w:rsid w:val="003B2E8A"/>
    <w:rsid w:val="003B4E95"/>
    <w:rsid w:val="003B650F"/>
    <w:rsid w:val="003B7A9E"/>
    <w:rsid w:val="003B7F07"/>
    <w:rsid w:val="003C01A2"/>
    <w:rsid w:val="003C273A"/>
    <w:rsid w:val="003C686A"/>
    <w:rsid w:val="003C70BC"/>
    <w:rsid w:val="003D0881"/>
    <w:rsid w:val="003D09C3"/>
    <w:rsid w:val="003D1610"/>
    <w:rsid w:val="003D16A3"/>
    <w:rsid w:val="003D38AD"/>
    <w:rsid w:val="003D3AF7"/>
    <w:rsid w:val="003D7520"/>
    <w:rsid w:val="003E0924"/>
    <w:rsid w:val="003E1B62"/>
    <w:rsid w:val="003E3656"/>
    <w:rsid w:val="003E495E"/>
    <w:rsid w:val="003F07B0"/>
    <w:rsid w:val="003F1F0F"/>
    <w:rsid w:val="003F2FD2"/>
    <w:rsid w:val="003F520F"/>
    <w:rsid w:val="003F5808"/>
    <w:rsid w:val="00403327"/>
    <w:rsid w:val="0040511F"/>
    <w:rsid w:val="00405B30"/>
    <w:rsid w:val="004065B6"/>
    <w:rsid w:val="00407564"/>
    <w:rsid w:val="004120DA"/>
    <w:rsid w:val="00412A9C"/>
    <w:rsid w:val="0041313A"/>
    <w:rsid w:val="00417043"/>
    <w:rsid w:val="004254BD"/>
    <w:rsid w:val="00427561"/>
    <w:rsid w:val="004277A4"/>
    <w:rsid w:val="004305B0"/>
    <w:rsid w:val="00431863"/>
    <w:rsid w:val="00434691"/>
    <w:rsid w:val="00436C14"/>
    <w:rsid w:val="00437DF3"/>
    <w:rsid w:val="004402A1"/>
    <w:rsid w:val="00441BBE"/>
    <w:rsid w:val="00441CD6"/>
    <w:rsid w:val="004465B6"/>
    <w:rsid w:val="00447E55"/>
    <w:rsid w:val="00450ABC"/>
    <w:rsid w:val="00451EFF"/>
    <w:rsid w:val="00451F79"/>
    <w:rsid w:val="00453F30"/>
    <w:rsid w:val="00454CE4"/>
    <w:rsid w:val="004578DA"/>
    <w:rsid w:val="004602E4"/>
    <w:rsid w:val="00461BF3"/>
    <w:rsid w:val="004631A1"/>
    <w:rsid w:val="004636BE"/>
    <w:rsid w:val="004644BA"/>
    <w:rsid w:val="004652F3"/>
    <w:rsid w:val="0046586A"/>
    <w:rsid w:val="0047179A"/>
    <w:rsid w:val="00472A11"/>
    <w:rsid w:val="00473B9E"/>
    <w:rsid w:val="00477160"/>
    <w:rsid w:val="00482AD3"/>
    <w:rsid w:val="00484097"/>
    <w:rsid w:val="00486688"/>
    <w:rsid w:val="00486926"/>
    <w:rsid w:val="00490B18"/>
    <w:rsid w:val="00490C9B"/>
    <w:rsid w:val="00490CDD"/>
    <w:rsid w:val="004935BC"/>
    <w:rsid w:val="00496EFE"/>
    <w:rsid w:val="00497EF3"/>
    <w:rsid w:val="004A474D"/>
    <w:rsid w:val="004A614F"/>
    <w:rsid w:val="004B04DE"/>
    <w:rsid w:val="004B3A27"/>
    <w:rsid w:val="004B453A"/>
    <w:rsid w:val="004B6879"/>
    <w:rsid w:val="004B7466"/>
    <w:rsid w:val="004C0C9C"/>
    <w:rsid w:val="004C1865"/>
    <w:rsid w:val="004C186B"/>
    <w:rsid w:val="004C21D1"/>
    <w:rsid w:val="004C44C5"/>
    <w:rsid w:val="004C476B"/>
    <w:rsid w:val="004C73F5"/>
    <w:rsid w:val="004D23F2"/>
    <w:rsid w:val="004D46D4"/>
    <w:rsid w:val="004D4EC2"/>
    <w:rsid w:val="004E1A22"/>
    <w:rsid w:val="004E23E6"/>
    <w:rsid w:val="004E60F5"/>
    <w:rsid w:val="004E72E0"/>
    <w:rsid w:val="004F1BCE"/>
    <w:rsid w:val="004F3FA1"/>
    <w:rsid w:val="005017C0"/>
    <w:rsid w:val="005024D1"/>
    <w:rsid w:val="00502F94"/>
    <w:rsid w:val="005032D8"/>
    <w:rsid w:val="005048D5"/>
    <w:rsid w:val="00510DE5"/>
    <w:rsid w:val="005135F3"/>
    <w:rsid w:val="00515A39"/>
    <w:rsid w:val="00515FC2"/>
    <w:rsid w:val="00516E02"/>
    <w:rsid w:val="0052234E"/>
    <w:rsid w:val="00523747"/>
    <w:rsid w:val="005238E8"/>
    <w:rsid w:val="0052482C"/>
    <w:rsid w:val="005264A6"/>
    <w:rsid w:val="005272D9"/>
    <w:rsid w:val="00527528"/>
    <w:rsid w:val="00527C69"/>
    <w:rsid w:val="00532FEE"/>
    <w:rsid w:val="00533B66"/>
    <w:rsid w:val="005436B5"/>
    <w:rsid w:val="00551D94"/>
    <w:rsid w:val="005531A9"/>
    <w:rsid w:val="005535DF"/>
    <w:rsid w:val="00556667"/>
    <w:rsid w:val="005572B8"/>
    <w:rsid w:val="0056129F"/>
    <w:rsid w:val="00561DDE"/>
    <w:rsid w:val="005635D1"/>
    <w:rsid w:val="0056486A"/>
    <w:rsid w:val="00576BB8"/>
    <w:rsid w:val="0057768C"/>
    <w:rsid w:val="00581157"/>
    <w:rsid w:val="00583733"/>
    <w:rsid w:val="00583B54"/>
    <w:rsid w:val="00591536"/>
    <w:rsid w:val="00591872"/>
    <w:rsid w:val="005938F5"/>
    <w:rsid w:val="00595917"/>
    <w:rsid w:val="00597B59"/>
    <w:rsid w:val="005A40DF"/>
    <w:rsid w:val="005A4976"/>
    <w:rsid w:val="005A5299"/>
    <w:rsid w:val="005B723F"/>
    <w:rsid w:val="005C138E"/>
    <w:rsid w:val="005C2B84"/>
    <w:rsid w:val="005C3904"/>
    <w:rsid w:val="005D3B03"/>
    <w:rsid w:val="005D4221"/>
    <w:rsid w:val="005D713C"/>
    <w:rsid w:val="005E1A9F"/>
    <w:rsid w:val="005E33CF"/>
    <w:rsid w:val="005E3490"/>
    <w:rsid w:val="005F0B01"/>
    <w:rsid w:val="005F2614"/>
    <w:rsid w:val="005F2E52"/>
    <w:rsid w:val="005F4FEB"/>
    <w:rsid w:val="005F50CF"/>
    <w:rsid w:val="005F733A"/>
    <w:rsid w:val="00601819"/>
    <w:rsid w:val="00603A5C"/>
    <w:rsid w:val="00606B29"/>
    <w:rsid w:val="00617577"/>
    <w:rsid w:val="006210AB"/>
    <w:rsid w:val="006222EA"/>
    <w:rsid w:val="006226F2"/>
    <w:rsid w:val="0062729D"/>
    <w:rsid w:val="00627C29"/>
    <w:rsid w:val="006306D8"/>
    <w:rsid w:val="00631265"/>
    <w:rsid w:val="00633EED"/>
    <w:rsid w:val="0063534D"/>
    <w:rsid w:val="00635FA6"/>
    <w:rsid w:val="006361CF"/>
    <w:rsid w:val="006371F0"/>
    <w:rsid w:val="00637943"/>
    <w:rsid w:val="0064320F"/>
    <w:rsid w:val="00643D62"/>
    <w:rsid w:val="00644FEB"/>
    <w:rsid w:val="00647F3D"/>
    <w:rsid w:val="006506F0"/>
    <w:rsid w:val="0065213E"/>
    <w:rsid w:val="00653145"/>
    <w:rsid w:val="00653ECF"/>
    <w:rsid w:val="006558DA"/>
    <w:rsid w:val="00662029"/>
    <w:rsid w:val="00662760"/>
    <w:rsid w:val="00663A8B"/>
    <w:rsid w:val="00663F64"/>
    <w:rsid w:val="0067174A"/>
    <w:rsid w:val="0067229C"/>
    <w:rsid w:val="00673E0B"/>
    <w:rsid w:val="00676A59"/>
    <w:rsid w:val="00680A5B"/>
    <w:rsid w:val="0068134F"/>
    <w:rsid w:val="006815F0"/>
    <w:rsid w:val="00681BD8"/>
    <w:rsid w:val="0068332A"/>
    <w:rsid w:val="0068400C"/>
    <w:rsid w:val="00685761"/>
    <w:rsid w:val="00687510"/>
    <w:rsid w:val="00690D46"/>
    <w:rsid w:val="00692FA9"/>
    <w:rsid w:val="0069372A"/>
    <w:rsid w:val="0069592A"/>
    <w:rsid w:val="0069778B"/>
    <w:rsid w:val="006A2CFF"/>
    <w:rsid w:val="006B06BB"/>
    <w:rsid w:val="006B4C62"/>
    <w:rsid w:val="006B5B5B"/>
    <w:rsid w:val="006B5FF5"/>
    <w:rsid w:val="006B68CE"/>
    <w:rsid w:val="006B73C1"/>
    <w:rsid w:val="006C0FDF"/>
    <w:rsid w:val="006C31F2"/>
    <w:rsid w:val="006C610A"/>
    <w:rsid w:val="006C6D76"/>
    <w:rsid w:val="006D11F8"/>
    <w:rsid w:val="006D13E7"/>
    <w:rsid w:val="006D1FD8"/>
    <w:rsid w:val="006D3645"/>
    <w:rsid w:val="006D4A78"/>
    <w:rsid w:val="006D6049"/>
    <w:rsid w:val="006E5AFD"/>
    <w:rsid w:val="006F3E29"/>
    <w:rsid w:val="0070102D"/>
    <w:rsid w:val="00701070"/>
    <w:rsid w:val="0070492C"/>
    <w:rsid w:val="00705050"/>
    <w:rsid w:val="00707CA0"/>
    <w:rsid w:val="007119AA"/>
    <w:rsid w:val="00711D46"/>
    <w:rsid w:val="00713BD1"/>
    <w:rsid w:val="00716CA4"/>
    <w:rsid w:val="00722B30"/>
    <w:rsid w:val="00722F65"/>
    <w:rsid w:val="00723903"/>
    <w:rsid w:val="0072558D"/>
    <w:rsid w:val="0072566F"/>
    <w:rsid w:val="00726B88"/>
    <w:rsid w:val="00730CCA"/>
    <w:rsid w:val="00732376"/>
    <w:rsid w:val="007522A1"/>
    <w:rsid w:val="00753818"/>
    <w:rsid w:val="00757A83"/>
    <w:rsid w:val="00760DE8"/>
    <w:rsid w:val="00763185"/>
    <w:rsid w:val="00766270"/>
    <w:rsid w:val="00767161"/>
    <w:rsid w:val="00767E6E"/>
    <w:rsid w:val="00770219"/>
    <w:rsid w:val="00772235"/>
    <w:rsid w:val="00775063"/>
    <w:rsid w:val="007754B6"/>
    <w:rsid w:val="00781AEC"/>
    <w:rsid w:val="00783B49"/>
    <w:rsid w:val="00783D45"/>
    <w:rsid w:val="00784732"/>
    <w:rsid w:val="00787347"/>
    <w:rsid w:val="00787D32"/>
    <w:rsid w:val="00787D8D"/>
    <w:rsid w:val="00792097"/>
    <w:rsid w:val="007948A9"/>
    <w:rsid w:val="007954FD"/>
    <w:rsid w:val="00796B7A"/>
    <w:rsid w:val="00797FE7"/>
    <w:rsid w:val="007A05E0"/>
    <w:rsid w:val="007A0906"/>
    <w:rsid w:val="007A12F4"/>
    <w:rsid w:val="007A27A8"/>
    <w:rsid w:val="007A4BA4"/>
    <w:rsid w:val="007A7386"/>
    <w:rsid w:val="007B00E5"/>
    <w:rsid w:val="007B0632"/>
    <w:rsid w:val="007B1EE8"/>
    <w:rsid w:val="007B355B"/>
    <w:rsid w:val="007B5DDC"/>
    <w:rsid w:val="007B624C"/>
    <w:rsid w:val="007B64E4"/>
    <w:rsid w:val="007C0C07"/>
    <w:rsid w:val="007C194A"/>
    <w:rsid w:val="007C2578"/>
    <w:rsid w:val="007C6692"/>
    <w:rsid w:val="007D6838"/>
    <w:rsid w:val="007D79BE"/>
    <w:rsid w:val="007E2189"/>
    <w:rsid w:val="007E4C96"/>
    <w:rsid w:val="007E6EDB"/>
    <w:rsid w:val="007F0DB6"/>
    <w:rsid w:val="007F202B"/>
    <w:rsid w:val="007F3584"/>
    <w:rsid w:val="007F49E6"/>
    <w:rsid w:val="007F519E"/>
    <w:rsid w:val="007F6AD2"/>
    <w:rsid w:val="007F712F"/>
    <w:rsid w:val="00801021"/>
    <w:rsid w:val="00802D7E"/>
    <w:rsid w:val="00803233"/>
    <w:rsid w:val="00803656"/>
    <w:rsid w:val="0080396B"/>
    <w:rsid w:val="0080752E"/>
    <w:rsid w:val="00810591"/>
    <w:rsid w:val="00811CA4"/>
    <w:rsid w:val="008123C3"/>
    <w:rsid w:val="00813ABB"/>
    <w:rsid w:val="008148ED"/>
    <w:rsid w:val="00815C86"/>
    <w:rsid w:val="00817500"/>
    <w:rsid w:val="00817647"/>
    <w:rsid w:val="00824537"/>
    <w:rsid w:val="00831BD4"/>
    <w:rsid w:val="00833F2E"/>
    <w:rsid w:val="00834E56"/>
    <w:rsid w:val="00836609"/>
    <w:rsid w:val="00837E71"/>
    <w:rsid w:val="008408B1"/>
    <w:rsid w:val="00842B32"/>
    <w:rsid w:val="00843E30"/>
    <w:rsid w:val="008458AB"/>
    <w:rsid w:val="00847D09"/>
    <w:rsid w:val="00850517"/>
    <w:rsid w:val="00850DD2"/>
    <w:rsid w:val="00851033"/>
    <w:rsid w:val="00852293"/>
    <w:rsid w:val="008549F6"/>
    <w:rsid w:val="0085584E"/>
    <w:rsid w:val="008571CD"/>
    <w:rsid w:val="00857352"/>
    <w:rsid w:val="00857937"/>
    <w:rsid w:val="00861F0C"/>
    <w:rsid w:val="008641DF"/>
    <w:rsid w:val="00866D0C"/>
    <w:rsid w:val="00867933"/>
    <w:rsid w:val="00870144"/>
    <w:rsid w:val="00870487"/>
    <w:rsid w:val="0087220D"/>
    <w:rsid w:val="008744CA"/>
    <w:rsid w:val="008762BE"/>
    <w:rsid w:val="00876309"/>
    <w:rsid w:val="00881414"/>
    <w:rsid w:val="00881FFB"/>
    <w:rsid w:val="00884FCF"/>
    <w:rsid w:val="00887AC2"/>
    <w:rsid w:val="008955F1"/>
    <w:rsid w:val="008A01E5"/>
    <w:rsid w:val="008A07A7"/>
    <w:rsid w:val="008A329B"/>
    <w:rsid w:val="008A4416"/>
    <w:rsid w:val="008A5636"/>
    <w:rsid w:val="008B077A"/>
    <w:rsid w:val="008B1386"/>
    <w:rsid w:val="008B4CB8"/>
    <w:rsid w:val="008B5511"/>
    <w:rsid w:val="008B648A"/>
    <w:rsid w:val="008B6FB4"/>
    <w:rsid w:val="008C165E"/>
    <w:rsid w:val="008C1C87"/>
    <w:rsid w:val="008C36C9"/>
    <w:rsid w:val="008C56AA"/>
    <w:rsid w:val="008D1D1C"/>
    <w:rsid w:val="008D28FC"/>
    <w:rsid w:val="008D37B1"/>
    <w:rsid w:val="008D7203"/>
    <w:rsid w:val="008E6394"/>
    <w:rsid w:val="008E715B"/>
    <w:rsid w:val="008F0C71"/>
    <w:rsid w:val="008F2401"/>
    <w:rsid w:val="008F32C4"/>
    <w:rsid w:val="008F5182"/>
    <w:rsid w:val="008F5F23"/>
    <w:rsid w:val="00901335"/>
    <w:rsid w:val="00904A50"/>
    <w:rsid w:val="00904FEE"/>
    <w:rsid w:val="0091248D"/>
    <w:rsid w:val="009141F0"/>
    <w:rsid w:val="00915403"/>
    <w:rsid w:val="00917684"/>
    <w:rsid w:val="00920BF0"/>
    <w:rsid w:val="00924788"/>
    <w:rsid w:val="0092580F"/>
    <w:rsid w:val="00925A70"/>
    <w:rsid w:val="00927E5E"/>
    <w:rsid w:val="0093076C"/>
    <w:rsid w:val="00932FF8"/>
    <w:rsid w:val="009346D4"/>
    <w:rsid w:val="00934F02"/>
    <w:rsid w:val="0094094A"/>
    <w:rsid w:val="009438F6"/>
    <w:rsid w:val="00944231"/>
    <w:rsid w:val="00945751"/>
    <w:rsid w:val="009479A5"/>
    <w:rsid w:val="009528FA"/>
    <w:rsid w:val="00953FF6"/>
    <w:rsid w:val="00956261"/>
    <w:rsid w:val="009573C5"/>
    <w:rsid w:val="00957495"/>
    <w:rsid w:val="009576B3"/>
    <w:rsid w:val="00962EA9"/>
    <w:rsid w:val="00963A8E"/>
    <w:rsid w:val="0096405E"/>
    <w:rsid w:val="00964506"/>
    <w:rsid w:val="00965103"/>
    <w:rsid w:val="00965341"/>
    <w:rsid w:val="009670BC"/>
    <w:rsid w:val="00973FE2"/>
    <w:rsid w:val="00974984"/>
    <w:rsid w:val="00981EC2"/>
    <w:rsid w:val="00982EE5"/>
    <w:rsid w:val="009833EB"/>
    <w:rsid w:val="0099271E"/>
    <w:rsid w:val="00993B0E"/>
    <w:rsid w:val="009965A6"/>
    <w:rsid w:val="009A0A5A"/>
    <w:rsid w:val="009A2FAE"/>
    <w:rsid w:val="009B1329"/>
    <w:rsid w:val="009B3741"/>
    <w:rsid w:val="009B44EB"/>
    <w:rsid w:val="009B49E5"/>
    <w:rsid w:val="009B76D1"/>
    <w:rsid w:val="009C19D6"/>
    <w:rsid w:val="009C2582"/>
    <w:rsid w:val="009C2C08"/>
    <w:rsid w:val="009C7243"/>
    <w:rsid w:val="009D0515"/>
    <w:rsid w:val="009D0A5F"/>
    <w:rsid w:val="009D29B9"/>
    <w:rsid w:val="009D433C"/>
    <w:rsid w:val="009D4C60"/>
    <w:rsid w:val="009D679C"/>
    <w:rsid w:val="009E0F41"/>
    <w:rsid w:val="009E674F"/>
    <w:rsid w:val="009E7101"/>
    <w:rsid w:val="009F01B8"/>
    <w:rsid w:val="009F045B"/>
    <w:rsid w:val="009F1BF8"/>
    <w:rsid w:val="009F1DCC"/>
    <w:rsid w:val="009F5BF2"/>
    <w:rsid w:val="009F7C0F"/>
    <w:rsid w:val="00A03DB8"/>
    <w:rsid w:val="00A0448E"/>
    <w:rsid w:val="00A06D12"/>
    <w:rsid w:val="00A074CD"/>
    <w:rsid w:val="00A108C2"/>
    <w:rsid w:val="00A12FC7"/>
    <w:rsid w:val="00A15DFB"/>
    <w:rsid w:val="00A21627"/>
    <w:rsid w:val="00A21814"/>
    <w:rsid w:val="00A2263B"/>
    <w:rsid w:val="00A27B13"/>
    <w:rsid w:val="00A27EED"/>
    <w:rsid w:val="00A320BE"/>
    <w:rsid w:val="00A351F8"/>
    <w:rsid w:val="00A36C85"/>
    <w:rsid w:val="00A36FC4"/>
    <w:rsid w:val="00A40037"/>
    <w:rsid w:val="00A402A4"/>
    <w:rsid w:val="00A408B2"/>
    <w:rsid w:val="00A40A09"/>
    <w:rsid w:val="00A43144"/>
    <w:rsid w:val="00A453E8"/>
    <w:rsid w:val="00A45C6B"/>
    <w:rsid w:val="00A50149"/>
    <w:rsid w:val="00A50FA4"/>
    <w:rsid w:val="00A544F0"/>
    <w:rsid w:val="00A564DF"/>
    <w:rsid w:val="00A61558"/>
    <w:rsid w:val="00A64052"/>
    <w:rsid w:val="00A67694"/>
    <w:rsid w:val="00A71E1E"/>
    <w:rsid w:val="00A7415C"/>
    <w:rsid w:val="00A7585D"/>
    <w:rsid w:val="00A80534"/>
    <w:rsid w:val="00A809B6"/>
    <w:rsid w:val="00A86475"/>
    <w:rsid w:val="00A869E8"/>
    <w:rsid w:val="00A87487"/>
    <w:rsid w:val="00A9072F"/>
    <w:rsid w:val="00A90C8F"/>
    <w:rsid w:val="00A91E2C"/>
    <w:rsid w:val="00A92405"/>
    <w:rsid w:val="00A9266B"/>
    <w:rsid w:val="00A9719B"/>
    <w:rsid w:val="00AA0DA0"/>
    <w:rsid w:val="00AA163D"/>
    <w:rsid w:val="00AA398C"/>
    <w:rsid w:val="00AA51D8"/>
    <w:rsid w:val="00AA6B48"/>
    <w:rsid w:val="00AB0330"/>
    <w:rsid w:val="00AB10CE"/>
    <w:rsid w:val="00AB1644"/>
    <w:rsid w:val="00AB2470"/>
    <w:rsid w:val="00AB3471"/>
    <w:rsid w:val="00AB49B6"/>
    <w:rsid w:val="00AB782E"/>
    <w:rsid w:val="00AC0A9F"/>
    <w:rsid w:val="00AC1D51"/>
    <w:rsid w:val="00AC3F2A"/>
    <w:rsid w:val="00AC5E45"/>
    <w:rsid w:val="00AD1B17"/>
    <w:rsid w:val="00AD24F7"/>
    <w:rsid w:val="00AD32E8"/>
    <w:rsid w:val="00AD3ABE"/>
    <w:rsid w:val="00AD4CA1"/>
    <w:rsid w:val="00AD7A59"/>
    <w:rsid w:val="00AE0063"/>
    <w:rsid w:val="00AE1404"/>
    <w:rsid w:val="00AE18FB"/>
    <w:rsid w:val="00AE35BA"/>
    <w:rsid w:val="00AE6B89"/>
    <w:rsid w:val="00AF0D2C"/>
    <w:rsid w:val="00AF596B"/>
    <w:rsid w:val="00AF7F2C"/>
    <w:rsid w:val="00B01D92"/>
    <w:rsid w:val="00B04427"/>
    <w:rsid w:val="00B06B16"/>
    <w:rsid w:val="00B07EC8"/>
    <w:rsid w:val="00B1023A"/>
    <w:rsid w:val="00B10627"/>
    <w:rsid w:val="00B12635"/>
    <w:rsid w:val="00B174AD"/>
    <w:rsid w:val="00B17703"/>
    <w:rsid w:val="00B17BB5"/>
    <w:rsid w:val="00B20323"/>
    <w:rsid w:val="00B20EF4"/>
    <w:rsid w:val="00B22413"/>
    <w:rsid w:val="00B239AB"/>
    <w:rsid w:val="00B24900"/>
    <w:rsid w:val="00B2601E"/>
    <w:rsid w:val="00B30247"/>
    <w:rsid w:val="00B30CBA"/>
    <w:rsid w:val="00B31396"/>
    <w:rsid w:val="00B35239"/>
    <w:rsid w:val="00B35B29"/>
    <w:rsid w:val="00B41460"/>
    <w:rsid w:val="00B41C14"/>
    <w:rsid w:val="00B42062"/>
    <w:rsid w:val="00B426DD"/>
    <w:rsid w:val="00B429D5"/>
    <w:rsid w:val="00B45233"/>
    <w:rsid w:val="00B4624B"/>
    <w:rsid w:val="00B545A9"/>
    <w:rsid w:val="00B56FD7"/>
    <w:rsid w:val="00B57AB6"/>
    <w:rsid w:val="00B62143"/>
    <w:rsid w:val="00B62CE0"/>
    <w:rsid w:val="00B6349F"/>
    <w:rsid w:val="00B655FC"/>
    <w:rsid w:val="00B66C37"/>
    <w:rsid w:val="00B70123"/>
    <w:rsid w:val="00B7031D"/>
    <w:rsid w:val="00B71BF7"/>
    <w:rsid w:val="00B724F4"/>
    <w:rsid w:val="00B7261E"/>
    <w:rsid w:val="00B75A89"/>
    <w:rsid w:val="00B8203E"/>
    <w:rsid w:val="00B85907"/>
    <w:rsid w:val="00B85EEC"/>
    <w:rsid w:val="00B86108"/>
    <w:rsid w:val="00B911A1"/>
    <w:rsid w:val="00B91B79"/>
    <w:rsid w:val="00B9219C"/>
    <w:rsid w:val="00B95031"/>
    <w:rsid w:val="00B95BFF"/>
    <w:rsid w:val="00B9744C"/>
    <w:rsid w:val="00BA0B4C"/>
    <w:rsid w:val="00BA2DB1"/>
    <w:rsid w:val="00BA46A2"/>
    <w:rsid w:val="00BA4B0E"/>
    <w:rsid w:val="00BA4BB5"/>
    <w:rsid w:val="00BA5531"/>
    <w:rsid w:val="00BA7CE3"/>
    <w:rsid w:val="00BB176B"/>
    <w:rsid w:val="00BB18A7"/>
    <w:rsid w:val="00BB2464"/>
    <w:rsid w:val="00BB2B17"/>
    <w:rsid w:val="00BB53E4"/>
    <w:rsid w:val="00BB6359"/>
    <w:rsid w:val="00BC21F4"/>
    <w:rsid w:val="00BC253A"/>
    <w:rsid w:val="00BC3335"/>
    <w:rsid w:val="00BC3E5A"/>
    <w:rsid w:val="00BC6F1F"/>
    <w:rsid w:val="00BD07F5"/>
    <w:rsid w:val="00BD237F"/>
    <w:rsid w:val="00BD289B"/>
    <w:rsid w:val="00BD32CD"/>
    <w:rsid w:val="00BD489A"/>
    <w:rsid w:val="00BD6D95"/>
    <w:rsid w:val="00BE0548"/>
    <w:rsid w:val="00BE251D"/>
    <w:rsid w:val="00BE3282"/>
    <w:rsid w:val="00BE4484"/>
    <w:rsid w:val="00BE5232"/>
    <w:rsid w:val="00BE6391"/>
    <w:rsid w:val="00BE762B"/>
    <w:rsid w:val="00BF0583"/>
    <w:rsid w:val="00BF2B24"/>
    <w:rsid w:val="00BF2F87"/>
    <w:rsid w:val="00BF3254"/>
    <w:rsid w:val="00BF33D6"/>
    <w:rsid w:val="00BF6376"/>
    <w:rsid w:val="00BF797E"/>
    <w:rsid w:val="00C015EA"/>
    <w:rsid w:val="00C02727"/>
    <w:rsid w:val="00C02EA9"/>
    <w:rsid w:val="00C033B2"/>
    <w:rsid w:val="00C03A48"/>
    <w:rsid w:val="00C04413"/>
    <w:rsid w:val="00C1104F"/>
    <w:rsid w:val="00C13A55"/>
    <w:rsid w:val="00C13D8A"/>
    <w:rsid w:val="00C166BC"/>
    <w:rsid w:val="00C17138"/>
    <w:rsid w:val="00C200F9"/>
    <w:rsid w:val="00C20488"/>
    <w:rsid w:val="00C220B5"/>
    <w:rsid w:val="00C22CAC"/>
    <w:rsid w:val="00C22CB9"/>
    <w:rsid w:val="00C2306B"/>
    <w:rsid w:val="00C26F10"/>
    <w:rsid w:val="00C324A4"/>
    <w:rsid w:val="00C352CF"/>
    <w:rsid w:val="00C4026C"/>
    <w:rsid w:val="00C41C7C"/>
    <w:rsid w:val="00C43818"/>
    <w:rsid w:val="00C4461A"/>
    <w:rsid w:val="00C50DFD"/>
    <w:rsid w:val="00C546EB"/>
    <w:rsid w:val="00C560D1"/>
    <w:rsid w:val="00C61478"/>
    <w:rsid w:val="00C622FF"/>
    <w:rsid w:val="00C63AB3"/>
    <w:rsid w:val="00C64750"/>
    <w:rsid w:val="00C65D25"/>
    <w:rsid w:val="00C73DB7"/>
    <w:rsid w:val="00C74C26"/>
    <w:rsid w:val="00C81AC9"/>
    <w:rsid w:val="00C81E87"/>
    <w:rsid w:val="00C83E89"/>
    <w:rsid w:val="00C843EF"/>
    <w:rsid w:val="00C849AF"/>
    <w:rsid w:val="00C84D84"/>
    <w:rsid w:val="00C85620"/>
    <w:rsid w:val="00C8662F"/>
    <w:rsid w:val="00C8730B"/>
    <w:rsid w:val="00C92987"/>
    <w:rsid w:val="00C9469D"/>
    <w:rsid w:val="00C96D85"/>
    <w:rsid w:val="00C9782B"/>
    <w:rsid w:val="00CA3E8D"/>
    <w:rsid w:val="00CA4699"/>
    <w:rsid w:val="00CA4C8B"/>
    <w:rsid w:val="00CA7F43"/>
    <w:rsid w:val="00CB07A8"/>
    <w:rsid w:val="00CB2A92"/>
    <w:rsid w:val="00CB3515"/>
    <w:rsid w:val="00CC09E5"/>
    <w:rsid w:val="00CC3F8A"/>
    <w:rsid w:val="00CC40E7"/>
    <w:rsid w:val="00CC5453"/>
    <w:rsid w:val="00CC7F8F"/>
    <w:rsid w:val="00CD2449"/>
    <w:rsid w:val="00CD3078"/>
    <w:rsid w:val="00CD3F83"/>
    <w:rsid w:val="00CD4CBD"/>
    <w:rsid w:val="00CD533E"/>
    <w:rsid w:val="00CD63A0"/>
    <w:rsid w:val="00CD6746"/>
    <w:rsid w:val="00CE0D79"/>
    <w:rsid w:val="00CE0F35"/>
    <w:rsid w:val="00CE4525"/>
    <w:rsid w:val="00CE702A"/>
    <w:rsid w:val="00CE7691"/>
    <w:rsid w:val="00CF1919"/>
    <w:rsid w:val="00CF196F"/>
    <w:rsid w:val="00CF4A50"/>
    <w:rsid w:val="00CF55A4"/>
    <w:rsid w:val="00CF5B5B"/>
    <w:rsid w:val="00CF6681"/>
    <w:rsid w:val="00D00D30"/>
    <w:rsid w:val="00D02859"/>
    <w:rsid w:val="00D02F5B"/>
    <w:rsid w:val="00D04F6D"/>
    <w:rsid w:val="00D071B2"/>
    <w:rsid w:val="00D1407B"/>
    <w:rsid w:val="00D17F86"/>
    <w:rsid w:val="00D22F1F"/>
    <w:rsid w:val="00D255D7"/>
    <w:rsid w:val="00D27813"/>
    <w:rsid w:val="00D31938"/>
    <w:rsid w:val="00D35C29"/>
    <w:rsid w:val="00D41816"/>
    <w:rsid w:val="00D436B5"/>
    <w:rsid w:val="00D45FED"/>
    <w:rsid w:val="00D53C0C"/>
    <w:rsid w:val="00D64191"/>
    <w:rsid w:val="00D64982"/>
    <w:rsid w:val="00D64BF2"/>
    <w:rsid w:val="00D65010"/>
    <w:rsid w:val="00D65369"/>
    <w:rsid w:val="00D676C8"/>
    <w:rsid w:val="00D67C6A"/>
    <w:rsid w:val="00D74CF5"/>
    <w:rsid w:val="00D77CD2"/>
    <w:rsid w:val="00D77DF8"/>
    <w:rsid w:val="00D81878"/>
    <w:rsid w:val="00D83BED"/>
    <w:rsid w:val="00D84C7B"/>
    <w:rsid w:val="00D85C63"/>
    <w:rsid w:val="00D90C7C"/>
    <w:rsid w:val="00D924CC"/>
    <w:rsid w:val="00D95D35"/>
    <w:rsid w:val="00D96E51"/>
    <w:rsid w:val="00D977CA"/>
    <w:rsid w:val="00DA0A24"/>
    <w:rsid w:val="00DA6E7B"/>
    <w:rsid w:val="00DB1288"/>
    <w:rsid w:val="00DB4136"/>
    <w:rsid w:val="00DB4716"/>
    <w:rsid w:val="00DB496D"/>
    <w:rsid w:val="00DB5799"/>
    <w:rsid w:val="00DC30DD"/>
    <w:rsid w:val="00DC5678"/>
    <w:rsid w:val="00DC7006"/>
    <w:rsid w:val="00DC7367"/>
    <w:rsid w:val="00DD19F6"/>
    <w:rsid w:val="00DD5ED0"/>
    <w:rsid w:val="00DD6AA2"/>
    <w:rsid w:val="00DE27BD"/>
    <w:rsid w:val="00DE2DB8"/>
    <w:rsid w:val="00DE3E65"/>
    <w:rsid w:val="00DE44AC"/>
    <w:rsid w:val="00DE4752"/>
    <w:rsid w:val="00DE52B2"/>
    <w:rsid w:val="00DE65C4"/>
    <w:rsid w:val="00DE7EDE"/>
    <w:rsid w:val="00DF096F"/>
    <w:rsid w:val="00DF2DD7"/>
    <w:rsid w:val="00DF2F36"/>
    <w:rsid w:val="00DF3060"/>
    <w:rsid w:val="00DF593A"/>
    <w:rsid w:val="00DF7073"/>
    <w:rsid w:val="00E03066"/>
    <w:rsid w:val="00E04A4B"/>
    <w:rsid w:val="00E05A0C"/>
    <w:rsid w:val="00E065BD"/>
    <w:rsid w:val="00E06AC6"/>
    <w:rsid w:val="00E1020A"/>
    <w:rsid w:val="00E12435"/>
    <w:rsid w:val="00E13DA1"/>
    <w:rsid w:val="00E13FDC"/>
    <w:rsid w:val="00E16EAC"/>
    <w:rsid w:val="00E17E79"/>
    <w:rsid w:val="00E202CE"/>
    <w:rsid w:val="00E228BB"/>
    <w:rsid w:val="00E23F5C"/>
    <w:rsid w:val="00E244F7"/>
    <w:rsid w:val="00E266CA"/>
    <w:rsid w:val="00E267AE"/>
    <w:rsid w:val="00E26C38"/>
    <w:rsid w:val="00E27963"/>
    <w:rsid w:val="00E363B9"/>
    <w:rsid w:val="00E36769"/>
    <w:rsid w:val="00E36E4E"/>
    <w:rsid w:val="00E37E88"/>
    <w:rsid w:val="00E40B88"/>
    <w:rsid w:val="00E41073"/>
    <w:rsid w:val="00E4137B"/>
    <w:rsid w:val="00E413CE"/>
    <w:rsid w:val="00E4333D"/>
    <w:rsid w:val="00E43411"/>
    <w:rsid w:val="00E43798"/>
    <w:rsid w:val="00E44804"/>
    <w:rsid w:val="00E44A7B"/>
    <w:rsid w:val="00E46BA2"/>
    <w:rsid w:val="00E51D0B"/>
    <w:rsid w:val="00E526FF"/>
    <w:rsid w:val="00E53FBD"/>
    <w:rsid w:val="00E542FE"/>
    <w:rsid w:val="00E5647E"/>
    <w:rsid w:val="00E579FF"/>
    <w:rsid w:val="00E60999"/>
    <w:rsid w:val="00E64007"/>
    <w:rsid w:val="00E6499B"/>
    <w:rsid w:val="00E653B0"/>
    <w:rsid w:val="00E677C0"/>
    <w:rsid w:val="00E67B76"/>
    <w:rsid w:val="00E67E5D"/>
    <w:rsid w:val="00E70C62"/>
    <w:rsid w:val="00E724B7"/>
    <w:rsid w:val="00E76A09"/>
    <w:rsid w:val="00E824B5"/>
    <w:rsid w:val="00E85970"/>
    <w:rsid w:val="00E8627F"/>
    <w:rsid w:val="00E872E2"/>
    <w:rsid w:val="00E9098A"/>
    <w:rsid w:val="00E92FF4"/>
    <w:rsid w:val="00E95BDC"/>
    <w:rsid w:val="00E95FB4"/>
    <w:rsid w:val="00E97CD9"/>
    <w:rsid w:val="00EA133F"/>
    <w:rsid w:val="00EA193C"/>
    <w:rsid w:val="00EA39D9"/>
    <w:rsid w:val="00EA4506"/>
    <w:rsid w:val="00EA7782"/>
    <w:rsid w:val="00EB182F"/>
    <w:rsid w:val="00EB1AD2"/>
    <w:rsid w:val="00EB2B18"/>
    <w:rsid w:val="00EB3ADF"/>
    <w:rsid w:val="00EB5184"/>
    <w:rsid w:val="00EB51BD"/>
    <w:rsid w:val="00EB7496"/>
    <w:rsid w:val="00EB7674"/>
    <w:rsid w:val="00EB7B47"/>
    <w:rsid w:val="00EC2EC6"/>
    <w:rsid w:val="00EC4DF3"/>
    <w:rsid w:val="00EC5A8C"/>
    <w:rsid w:val="00EC7077"/>
    <w:rsid w:val="00EC72E5"/>
    <w:rsid w:val="00ED655A"/>
    <w:rsid w:val="00ED6E3E"/>
    <w:rsid w:val="00EE05C8"/>
    <w:rsid w:val="00EE2010"/>
    <w:rsid w:val="00EE3E4D"/>
    <w:rsid w:val="00EE6417"/>
    <w:rsid w:val="00F001A6"/>
    <w:rsid w:val="00F04CA7"/>
    <w:rsid w:val="00F1042B"/>
    <w:rsid w:val="00F13F24"/>
    <w:rsid w:val="00F153D3"/>
    <w:rsid w:val="00F16D86"/>
    <w:rsid w:val="00F17182"/>
    <w:rsid w:val="00F22496"/>
    <w:rsid w:val="00F2443C"/>
    <w:rsid w:val="00F24FB6"/>
    <w:rsid w:val="00F3060F"/>
    <w:rsid w:val="00F30B87"/>
    <w:rsid w:val="00F33F0B"/>
    <w:rsid w:val="00F35F28"/>
    <w:rsid w:val="00F36590"/>
    <w:rsid w:val="00F418EB"/>
    <w:rsid w:val="00F451D8"/>
    <w:rsid w:val="00F45BDF"/>
    <w:rsid w:val="00F5063E"/>
    <w:rsid w:val="00F51F9E"/>
    <w:rsid w:val="00F55438"/>
    <w:rsid w:val="00F618D6"/>
    <w:rsid w:val="00F6233B"/>
    <w:rsid w:val="00F62D6E"/>
    <w:rsid w:val="00F67D54"/>
    <w:rsid w:val="00F7166C"/>
    <w:rsid w:val="00F73D3B"/>
    <w:rsid w:val="00F76304"/>
    <w:rsid w:val="00F77791"/>
    <w:rsid w:val="00F7789C"/>
    <w:rsid w:val="00F7790B"/>
    <w:rsid w:val="00F77DA7"/>
    <w:rsid w:val="00F83BCA"/>
    <w:rsid w:val="00F84EA3"/>
    <w:rsid w:val="00F85378"/>
    <w:rsid w:val="00F85773"/>
    <w:rsid w:val="00F85E8F"/>
    <w:rsid w:val="00F87E4A"/>
    <w:rsid w:val="00F9188B"/>
    <w:rsid w:val="00F94CF3"/>
    <w:rsid w:val="00F977FF"/>
    <w:rsid w:val="00FA5071"/>
    <w:rsid w:val="00FA7C6A"/>
    <w:rsid w:val="00FB19F3"/>
    <w:rsid w:val="00FB48C0"/>
    <w:rsid w:val="00FB6A5F"/>
    <w:rsid w:val="00FC1261"/>
    <w:rsid w:val="00FC242B"/>
    <w:rsid w:val="00FC6390"/>
    <w:rsid w:val="00FC697C"/>
    <w:rsid w:val="00FC71D2"/>
    <w:rsid w:val="00FC7793"/>
    <w:rsid w:val="00FD13F1"/>
    <w:rsid w:val="00FD6A95"/>
    <w:rsid w:val="00FD7CEE"/>
    <w:rsid w:val="00FE19E0"/>
    <w:rsid w:val="00FE57CE"/>
    <w:rsid w:val="00FE6536"/>
    <w:rsid w:val="00FE6A42"/>
    <w:rsid w:val="00FE7978"/>
    <w:rsid w:val="00FF06DC"/>
    <w:rsid w:val="00FF07D8"/>
    <w:rsid w:val="00FF1807"/>
    <w:rsid w:val="00FF1FAF"/>
    <w:rsid w:val="00FF4C20"/>
    <w:rsid w:val="00FF4C25"/>
    <w:rsid w:val="00FF56D5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F7E1"/>
  <w15:docId w15:val="{AD7F1B7B-EA55-4D99-BBB1-21728753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F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F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28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link w:val="Heading6Char"/>
    <w:uiPriority w:val="9"/>
    <w:qFormat/>
    <w:rsid w:val="002F51ED"/>
    <w:pPr>
      <w:spacing w:before="225" w:after="225"/>
      <w:outlineLvl w:val="5"/>
    </w:pPr>
    <w:rPr>
      <w:rFonts w:ascii="inherit" w:eastAsia="Times New Roman" w:hAnsi="inherit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5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5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B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BD4"/>
    <w:rPr>
      <w:color w:val="800080" w:themeColor="followedHyperlink"/>
      <w:u w:val="single"/>
    </w:rPr>
  </w:style>
  <w:style w:type="paragraph" w:customStyle="1" w:styleId="SideBarHeading">
    <w:name w:val="Side Bar Heading"/>
    <w:basedOn w:val="Normal"/>
    <w:rsid w:val="004D23F2"/>
    <w:pPr>
      <w:keepNext/>
      <w:spacing w:before="480"/>
    </w:pPr>
    <w:rPr>
      <w:rFonts w:ascii="Trebuchet MS" w:eastAsia="Times New Roman" w:hAnsi="Trebuchet MS" w:cs="Times New Roman"/>
      <w:b/>
      <w:bCs/>
      <w:color w:val="FFFF99"/>
      <w:szCs w:val="24"/>
    </w:rPr>
  </w:style>
  <w:style w:type="paragraph" w:styleId="ListParagraph">
    <w:name w:val="List Paragraph"/>
    <w:basedOn w:val="Normal"/>
    <w:uiPriority w:val="34"/>
    <w:qFormat/>
    <w:rsid w:val="00CA4699"/>
    <w:pPr>
      <w:ind w:left="720"/>
      <w:contextualSpacing/>
    </w:pPr>
  </w:style>
  <w:style w:type="paragraph" w:customStyle="1" w:styleId="NewsletterTitle">
    <w:name w:val="Newsletter Title"/>
    <w:basedOn w:val="Normal"/>
    <w:rsid w:val="00C96D85"/>
    <w:pPr>
      <w:jc w:val="center"/>
    </w:pPr>
    <w:rPr>
      <w:rFonts w:ascii="Trebuchet MS" w:eastAsia="Times New Roman" w:hAnsi="Trebuchet MS" w:cs="Times New Roman"/>
      <w:color w:val="0066CC"/>
      <w:sz w:val="60"/>
      <w:szCs w:val="24"/>
    </w:rPr>
  </w:style>
  <w:style w:type="paragraph" w:customStyle="1" w:styleId="Links">
    <w:name w:val="Links"/>
    <w:basedOn w:val="Normal"/>
    <w:rsid w:val="00803656"/>
    <w:pPr>
      <w:spacing w:before="120"/>
    </w:pPr>
    <w:rPr>
      <w:rFonts w:ascii="Verdana" w:eastAsia="Times New Roman" w:hAnsi="Verdana" w:cs="Times New Roman"/>
      <w:color w:val="99CCF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7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AB6"/>
  </w:style>
  <w:style w:type="paragraph" w:styleId="Footer">
    <w:name w:val="footer"/>
    <w:basedOn w:val="Normal"/>
    <w:link w:val="FooterChar"/>
    <w:uiPriority w:val="99"/>
    <w:unhideWhenUsed/>
    <w:rsid w:val="00B5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AB6"/>
  </w:style>
  <w:style w:type="paragraph" w:styleId="NormalWeb">
    <w:name w:val="Normal (Web)"/>
    <w:basedOn w:val="Normal"/>
    <w:uiPriority w:val="99"/>
    <w:unhideWhenUsed/>
    <w:rsid w:val="004C0C9C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306B"/>
  </w:style>
  <w:style w:type="character" w:styleId="Strong">
    <w:name w:val="Strong"/>
    <w:basedOn w:val="DefaultParagraphFont"/>
    <w:uiPriority w:val="22"/>
    <w:qFormat/>
    <w:rsid w:val="00974984"/>
    <w:rPr>
      <w:b/>
      <w:bCs/>
    </w:rPr>
  </w:style>
  <w:style w:type="paragraph" w:customStyle="1" w:styleId="text">
    <w:name w:val="text"/>
    <w:basedOn w:val="Normal"/>
    <w:rsid w:val="00120BEB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customStyle="1" w:styleId="Default">
    <w:name w:val="Default"/>
    <w:rsid w:val="0081764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gc">
    <w:name w:val="_tgc"/>
    <w:basedOn w:val="DefaultParagraphFont"/>
    <w:rsid w:val="00FC1261"/>
  </w:style>
  <w:style w:type="table" w:styleId="TableGrid">
    <w:name w:val="Table Grid"/>
    <w:basedOn w:val="TableNormal"/>
    <w:uiPriority w:val="59"/>
    <w:rsid w:val="00B4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346F57"/>
    <w:rPr>
      <w:rFonts w:cs="Palatino LT Std"/>
      <w:color w:val="000000"/>
      <w:sz w:val="21"/>
      <w:szCs w:val="21"/>
    </w:rPr>
  </w:style>
  <w:style w:type="character" w:customStyle="1" w:styleId="p21">
    <w:name w:val="p21"/>
    <w:basedOn w:val="DefaultParagraphFont"/>
    <w:rsid w:val="00232154"/>
    <w:rPr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2F51ED"/>
    <w:rPr>
      <w:rFonts w:ascii="inherit" w:eastAsia="Times New Roman" w:hAnsi="inherit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528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3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13FDC"/>
    <w:pPr>
      <w:widowControl w:val="0"/>
      <w:spacing w:before="74"/>
      <w:ind w:left="83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13FDC"/>
    <w:rPr>
      <w:rFonts w:ascii="Arial" w:eastAsia="Arial" w:hAnsi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13FDC"/>
    <w:pPr>
      <w:widowControl w:val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53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53331"/>
    <w:rPr>
      <w:color w:val="808080"/>
      <w:shd w:val="clear" w:color="auto" w:fill="E6E6E6"/>
    </w:rPr>
  </w:style>
  <w:style w:type="character" w:customStyle="1" w:styleId="pseditboxdisponly1">
    <w:name w:val="pseditbox_disponly1"/>
    <w:basedOn w:val="DefaultParagraphFont"/>
    <w:rsid w:val="00053331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  <w:bdr w:val="none" w:sz="0" w:space="0" w:color="auto" w:frame="1"/>
    </w:rPr>
  </w:style>
  <w:style w:type="character" w:customStyle="1" w:styleId="pslongeditbox1">
    <w:name w:val="pslongeditbox1"/>
    <w:basedOn w:val="DefaultParagraphFont"/>
    <w:rsid w:val="00053331"/>
    <w:rPr>
      <w:rFonts w:ascii="Arial" w:hAnsi="Arial" w:cs="Arial" w:hint="default"/>
      <w:b w:val="0"/>
      <w:bCs w:val="0"/>
      <w:i w:val="0"/>
      <w:iCs w:val="0"/>
      <w:color w:val="515151"/>
      <w:sz w:val="18"/>
      <w:szCs w:val="18"/>
    </w:rPr>
  </w:style>
  <w:style w:type="character" w:customStyle="1" w:styleId="tabletitle1">
    <w:name w:val="tabletitle1"/>
    <w:basedOn w:val="DefaultParagraphFont"/>
    <w:rsid w:val="004B04D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1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7484">
          <w:marLeft w:val="0"/>
          <w:marRight w:val="0"/>
          <w:marTop w:val="0"/>
          <w:marBottom w:val="0"/>
          <w:divBdr>
            <w:top w:val="single" w:sz="2" w:space="0" w:color="F0F0F0"/>
            <w:left w:val="single" w:sz="36" w:space="4" w:color="F0F0F0"/>
            <w:bottom w:val="single" w:sz="2" w:space="0" w:color="F0F0F0"/>
            <w:right w:val="single" w:sz="36" w:space="4" w:color="F0F0F0"/>
          </w:divBdr>
          <w:divsChild>
            <w:div w:id="6165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4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7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03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62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7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893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45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0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48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243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21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96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65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5864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1899919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2007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12" w:space="0" w:color="EBEDEF"/>
                                                                                                <w:left w:val="single" w:sz="12" w:space="0" w:color="EBEDEF"/>
                                                                                                <w:bottom w:val="single" w:sz="12" w:space="0" w:color="EBEDEF"/>
                                                                                                <w:right w:val="single" w:sz="12" w:space="0" w:color="EBED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81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3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9887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6413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89562">
                              <w:marLeft w:val="0"/>
                              <w:marRight w:val="1125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6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3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7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416245">
                                          <w:marLeft w:val="0"/>
                                          <w:marRight w:val="30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0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98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51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04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81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0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1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84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87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50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7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90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27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20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270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8421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226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473854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64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12" w:space="0" w:color="EBEDEF"/>
                                                                                                <w:left w:val="single" w:sz="12" w:space="0" w:color="EBEDEF"/>
                                                                                                <w:bottom w:val="single" w:sz="12" w:space="0" w:color="EBEDEF"/>
                                                                                                <w:right w:val="single" w:sz="12" w:space="0" w:color="EBED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2850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1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0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66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114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82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98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55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62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964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177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7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72404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061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12" w:space="0" w:color="EBEDEF"/>
                                                                                                <w:left w:val="single" w:sz="12" w:space="0" w:color="EBEDEF"/>
                                                                                                <w:bottom w:val="single" w:sz="12" w:space="0" w:color="EBEDEF"/>
                                                                                                <w:right w:val="single" w:sz="12" w:space="0" w:color="EBED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08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12" w:space="11" w:color="EBEDEF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8007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7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7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45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219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CCCCCC"/>
                                        <w:bottom w:val="single" w:sz="6" w:space="15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90710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2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9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8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1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96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40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590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09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81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67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1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846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000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55803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82482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12" w:space="0" w:color="EBEDEF"/>
                                                                                                <w:left w:val="single" w:sz="12" w:space="0" w:color="EBEDEF"/>
                                                                                                <w:bottom w:val="single" w:sz="12" w:space="0" w:color="EBEDEF"/>
                                                                                                <w:right w:val="single" w:sz="12" w:space="0" w:color="EBED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3386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39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0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3CCDF"/>
                            <w:left w:val="single" w:sz="6" w:space="4" w:color="C3CCDF"/>
                            <w:bottom w:val="single" w:sz="6" w:space="4" w:color="C3CCDF"/>
                            <w:right w:val="single" w:sz="6" w:space="4" w:color="C3CCDF"/>
                          </w:divBdr>
                          <w:divsChild>
                            <w:div w:id="22429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97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9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69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7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92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4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92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79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78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5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02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92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971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3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779427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12" w:space="0" w:color="EBEDEF"/>
                                                                                                <w:left w:val="single" w:sz="12" w:space="0" w:color="EBEDEF"/>
                                                                                                <w:bottom w:val="single" w:sz="12" w:space="0" w:color="EBEDEF"/>
                                                                                                <w:right w:val="single" w:sz="12" w:space="0" w:color="EBED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051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8653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633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6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CCCCCC"/>
                                        <w:bottom w:val="single" w:sz="6" w:space="15" w:color="CCCCCC"/>
                                        <w:right w:val="single" w:sz="6" w:space="8" w:color="CCCCCC"/>
                                      </w:divBdr>
                                      <w:divsChild>
                                        <w:div w:id="90152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4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3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689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311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0598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1581">
                              <w:marLeft w:val="0"/>
                              <w:marRight w:val="1125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5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528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52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7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04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32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046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58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20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303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4822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163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485094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40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12" w:space="0" w:color="EBEDEF"/>
                                                                                                <w:left w:val="single" w:sz="12" w:space="0" w:color="EBEDEF"/>
                                                                                                <w:bottom w:val="single" w:sz="12" w:space="0" w:color="EBEDEF"/>
                                                                                                <w:right w:val="single" w:sz="12" w:space="0" w:color="EBED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17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358">
          <w:marLeft w:val="0"/>
          <w:marRight w:val="0"/>
          <w:marTop w:val="0"/>
          <w:marBottom w:val="0"/>
          <w:divBdr>
            <w:top w:val="single" w:sz="2" w:space="0" w:color="F0F0F0"/>
            <w:left w:val="single" w:sz="36" w:space="4" w:color="F0F0F0"/>
            <w:bottom w:val="single" w:sz="2" w:space="0" w:color="F0F0F0"/>
            <w:right w:val="single" w:sz="36" w:space="4" w:color="F0F0F0"/>
          </w:divBdr>
          <w:divsChild>
            <w:div w:id="16793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96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Jake.Lowell@Wisconsin.gov" TargetMode="External"/><Relationship Id="rId21" Type="http://schemas.openxmlformats.org/officeDocument/2006/relationships/hyperlink" Target="https://www.nsc.org/getmedia/791a28f6-352e-4990-9559-6b19b46c935b/stf-tipsheet-combo.pdf.aspx" TargetMode="External"/><Relationship Id="rId42" Type="http://schemas.openxmlformats.org/officeDocument/2006/relationships/hyperlink" Target="https://doa.wi.gov" TargetMode="External"/><Relationship Id="rId47" Type="http://schemas.openxmlformats.org/officeDocument/2006/relationships/hyperlink" Target="https://skincancerprevention.org/get-involved/dont-fry-day/" TargetMode="External"/><Relationship Id="rId63" Type="http://schemas.openxmlformats.org/officeDocument/2006/relationships/hyperlink" Target="https://www.osha.gov/news/newsreleases/national/05082024-0" TargetMode="External"/><Relationship Id="rId68" Type="http://schemas.openxmlformats.org/officeDocument/2006/relationships/hyperlink" Target="https://www.osha.gov/otm/section-3-health-hazards/chapter-4" TargetMode="External"/><Relationship Id="rId16" Type="http://schemas.openxmlformats.org/officeDocument/2006/relationships/hyperlink" Target="https://www.osha.gov/heat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nsc.org/nsm" TargetMode="External"/><Relationship Id="rId32" Type="http://schemas.openxmlformats.org/officeDocument/2006/relationships/hyperlink" Target="https://www.youtube.com/watch?v=HbdXg_Bw2x4" TargetMode="External"/><Relationship Id="rId37" Type="http://schemas.openxmlformats.org/officeDocument/2006/relationships/image" Target="media/image5.png"/><Relationship Id="rId40" Type="http://schemas.openxmlformats.org/officeDocument/2006/relationships/hyperlink" Target="mailto:jake.lowell@wisconsin.gov" TargetMode="External"/><Relationship Id="rId45" Type="http://schemas.openxmlformats.org/officeDocument/2006/relationships/hyperlink" Target="https://www.osha.gov/sites/default/files/enforcement/directives/CPL_03-00-024.pdf" TargetMode="External"/><Relationship Id="rId53" Type="http://schemas.openxmlformats.org/officeDocument/2006/relationships/hyperlink" Target="https://osha.oregon.gov/OSHAPubs/3333.pdf" TargetMode="External"/><Relationship Id="rId58" Type="http://schemas.openxmlformats.org/officeDocument/2006/relationships/image" Target="media/image7.png"/><Relationship Id="rId66" Type="http://schemas.openxmlformats.org/officeDocument/2006/relationships/hyperlink" Target="https://www.cdc.gov/niosh/mining/UserFiles/works/pdfs/2017-126.pdf" TargetMode="External"/><Relationship Id="rId74" Type="http://schemas.openxmlformats.org/officeDocument/2006/relationships/footer" Target="footer1.xml"/><Relationship Id="rId79" Type="http://schemas.openxmlformats.org/officeDocument/2006/relationships/customXml" Target="../customXml/item4.xml"/><Relationship Id="rId5" Type="http://schemas.openxmlformats.org/officeDocument/2006/relationships/webSettings" Target="webSettings.xml"/><Relationship Id="rId61" Type="http://schemas.openxmlformats.org/officeDocument/2006/relationships/hyperlink" Target="https://www.osha.gov/SLTC/heatstress/" TargetMode="External"/><Relationship Id="rId19" Type="http://schemas.openxmlformats.org/officeDocument/2006/relationships/hyperlink" Target="https://ess.wi.gov/psp/ess/EXTERNAL/HRMS/?cmd=login&amp;languageCd=ENG&amp;" TargetMode="External"/><Relationship Id="rId14" Type="http://schemas.openxmlformats.org/officeDocument/2006/relationships/hyperlink" Target="https://www.youtube.com/embed/o3ULhPd0KQg?feature=oembed" TargetMode="External"/><Relationship Id="rId22" Type="http://schemas.openxmlformats.org/officeDocument/2006/relationships/hyperlink" Target="https://nsc-org.zoom.us/webinar/register/WN_XL9XN4_kRYiDkRe6Zpvx7A" TargetMode="External"/><Relationship Id="rId27" Type="http://schemas.openxmlformats.org/officeDocument/2006/relationships/hyperlink" Target="https://doa.wi.gov/DEO/Benchmark%20FY%202023.pdf" TargetMode="External"/><Relationship Id="rId30" Type="http://schemas.openxmlformats.org/officeDocument/2006/relationships/hyperlink" Target="https://www.nsc.org/getmedia/791a28f6-352e-4990-9559-6b19b46c935b/stf-tipsheet-combo.pdf.aspx" TargetMode="External"/><Relationship Id="rId35" Type="http://schemas.openxmlformats.org/officeDocument/2006/relationships/hyperlink" Target="mailto:Jake.Lowell@Wisconsin.gov" TargetMode="External"/><Relationship Id="rId43" Type="http://schemas.openxmlformats.org/officeDocument/2006/relationships/hyperlink" Target="mailto:jake.lowell@wisconsin.gov" TargetMode="External"/><Relationship Id="rId48" Type="http://schemas.openxmlformats.org/officeDocument/2006/relationships/hyperlink" Target="https://www.uwgb.edu/UWGBCMS/media/Health-Care-Task-Force/files/Pee-Poster-11x8-5-2.pdf" TargetMode="External"/><Relationship Id="rId56" Type="http://schemas.openxmlformats.org/officeDocument/2006/relationships/hyperlink" Target="https://www.cdc.gov/niosh/mining/UserFiles/works/pdfs/2017-127.pdf" TargetMode="External"/><Relationship Id="rId64" Type="http://schemas.openxmlformats.org/officeDocument/2006/relationships/hyperlink" Target="https://skincancerprevention.org/get-involved/dont-fry-day/" TargetMode="External"/><Relationship Id="rId69" Type="http://schemas.openxmlformats.org/officeDocument/2006/relationships/hyperlink" Target="https://www.cdc.gov/niosh/topics/heatstress/heatapp.html" TargetMode="External"/><Relationship Id="rId77" Type="http://schemas.openxmlformats.org/officeDocument/2006/relationships/customXml" Target="../customXml/item2.xml"/><Relationship Id="rId8" Type="http://schemas.openxmlformats.org/officeDocument/2006/relationships/image" Target="media/image1.png"/><Relationship Id="rId51" Type="http://schemas.openxmlformats.org/officeDocument/2006/relationships/hyperlink" Target="https://www.osha.gov/otm/section-3-health-hazards/chapter-4" TargetMode="External"/><Relationship Id="rId72" Type="http://schemas.openxmlformats.org/officeDocument/2006/relationships/hyperlink" Target="https://osha.oregon.gov/OSHAPubs/4926s.pdf" TargetMode="External"/><Relationship Id="rId80" Type="http://schemas.openxmlformats.org/officeDocument/2006/relationships/customXml" Target="../customXml/item5.xml"/><Relationship Id="rId3" Type="http://schemas.openxmlformats.org/officeDocument/2006/relationships/styles" Target="styles.xml"/><Relationship Id="rId12" Type="http://schemas.openxmlformats.org/officeDocument/2006/relationships/hyperlink" Target="https://cpr.heart.org/en/training-programs/cpr-and-aed-awareness/cpr-and-aed-awareness-week" TargetMode="External"/><Relationship Id="rId17" Type="http://schemas.openxmlformats.org/officeDocument/2006/relationships/hyperlink" Target="https://www.osha.gov/heat" TargetMode="External"/><Relationship Id="rId25" Type="http://schemas.openxmlformats.org/officeDocument/2006/relationships/hyperlink" Target="https://www.nsc.org/faforms/safeatworkpledge" TargetMode="External"/><Relationship Id="rId33" Type="http://schemas.openxmlformats.org/officeDocument/2006/relationships/hyperlink" Target="https://www.nsc.org/nsm" TargetMode="External"/><Relationship Id="rId38" Type="http://schemas.openxmlformats.org/officeDocument/2006/relationships/hyperlink" Target="http://www.cpsc.gov/" TargetMode="External"/><Relationship Id="rId46" Type="http://schemas.openxmlformats.org/officeDocument/2006/relationships/hyperlink" Target="https://www.osha.gov/news/newsreleases/national/05082024-0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www.mayoclinic.org/healthy-lifestyle/nutrition-and-healthy-eating/in-depth/caffeine/art-20049372" TargetMode="External"/><Relationship Id="rId20" Type="http://schemas.openxmlformats.org/officeDocument/2006/relationships/hyperlink" Target="https://www.nsc.org/getmedia/791a28f6-352e-4990-9559-6b19b46c935b/stf-tipsheet-combo.pdf.aspx" TargetMode="External"/><Relationship Id="rId41" Type="http://schemas.openxmlformats.org/officeDocument/2006/relationships/hyperlink" Target="http://www.cpsc.gov/" TargetMode="External"/><Relationship Id="rId54" Type="http://schemas.openxmlformats.org/officeDocument/2006/relationships/hyperlink" Target="https://osha.oregon.gov/OSHAPubs/4926.pdf" TargetMode="External"/><Relationship Id="rId62" Type="http://schemas.openxmlformats.org/officeDocument/2006/relationships/hyperlink" Target="https://www.osha.gov/sites/default/files/enforcement/directives/CPL_03-00-024.pdf" TargetMode="External"/><Relationship Id="rId70" Type="http://schemas.openxmlformats.org/officeDocument/2006/relationships/hyperlink" Target="https://osha.oregon.gov/OSHAPubs/3333.pdf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https://www.youtube.com/watch?v=HbdXg_Bw2x4" TargetMode="External"/><Relationship Id="rId28" Type="http://schemas.openxmlformats.org/officeDocument/2006/relationships/hyperlink" Target="https://ess.wi.gov/psp/ess/EXTERNAL/HRMS/?cmd=login&amp;languageCd=ENG&amp;" TargetMode="External"/><Relationship Id="rId36" Type="http://schemas.openxmlformats.org/officeDocument/2006/relationships/hyperlink" Target="https://www.cdc.gov/niosh/mining/UserFiles/works/pdfs/2017-127.pdf" TargetMode="External"/><Relationship Id="rId49" Type="http://schemas.openxmlformats.org/officeDocument/2006/relationships/hyperlink" Target="https://www.cdc.gov/niosh/mining/UserFiles/works/pdfs/2017-126.pdf" TargetMode="External"/><Relationship Id="rId57" Type="http://schemas.openxmlformats.org/officeDocument/2006/relationships/image" Target="media/image6.png"/><Relationship Id="rId10" Type="http://schemas.openxmlformats.org/officeDocument/2006/relationships/image" Target="media/image2.jpeg"/><Relationship Id="rId31" Type="http://schemas.openxmlformats.org/officeDocument/2006/relationships/hyperlink" Target="https://nsc-org.zoom.us/webinar/register/WN_XL9XN4_kRYiDkRe6Zpvx7A" TargetMode="External"/><Relationship Id="rId44" Type="http://schemas.openxmlformats.org/officeDocument/2006/relationships/hyperlink" Target="https://www.osha.gov/SLTC/heatstress/" TargetMode="External"/><Relationship Id="rId52" Type="http://schemas.openxmlformats.org/officeDocument/2006/relationships/hyperlink" Target="https://www.cdc.gov/niosh/topics/heatstress/heatapp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s://www.uwgb.edu/UWGBCMS/media/Health-Care-Task-Force/files/Pee-Poster-11x8-5-2.pdf" TargetMode="External"/><Relationship Id="rId73" Type="http://schemas.openxmlformats.org/officeDocument/2006/relationships/hyperlink" Target="https://www.cdc.gov/niosh/mining/UserFiles/works/pdfs/2017-127.pdf" TargetMode="External"/><Relationship Id="rId78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www.nsc.org/workplace/national-safety-month/nsm-public-materials" TargetMode="External"/><Relationship Id="rId13" Type="http://schemas.openxmlformats.org/officeDocument/2006/relationships/hyperlink" Target="https://cpr.heart.org/en/training-programs/cpr-and-aed-awareness/cpr-and-aed-awareness-week" TargetMode="External"/><Relationship Id="rId18" Type="http://schemas.openxmlformats.org/officeDocument/2006/relationships/hyperlink" Target="https://doa.wi.gov/DEO/Benchmark%20FY%202023.pdf" TargetMode="External"/><Relationship Id="rId39" Type="http://schemas.openxmlformats.org/officeDocument/2006/relationships/hyperlink" Target="https://doa.wi.gov" TargetMode="External"/><Relationship Id="rId34" Type="http://schemas.openxmlformats.org/officeDocument/2006/relationships/hyperlink" Target="https://www.nsc.org/faforms/safeatworkpledge" TargetMode="External"/><Relationship Id="rId50" Type="http://schemas.openxmlformats.org/officeDocument/2006/relationships/hyperlink" Target="https://www.mayoclinic.org/healthy-lifestyle/nutrition-and-healthy-eating/in-depth/caffeine/art-20049372" TargetMode="External"/><Relationship Id="rId55" Type="http://schemas.openxmlformats.org/officeDocument/2006/relationships/hyperlink" Target="https://osha.oregon.gov/OSHAPubs/4926s.pdf" TargetMode="External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osha.oregon.gov/OSHAPubs/4926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nsc.org/getmedia/791a28f6-352e-4990-9559-6b19b46c935b/stf-tipsheet-combo.pdf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960F799608D40B268EF362136E472" ma:contentTypeVersion="2" ma:contentTypeDescription="Create a new document." ma:contentTypeScope="" ma:versionID="1d34369d82875d4fefc459324214a2cf">
  <xsd:schema xmlns:xsd="http://www.w3.org/2001/XMLSchema" xmlns:xs="http://www.w3.org/2001/XMLSchema" xmlns:p="http://schemas.microsoft.com/office/2006/metadata/properties" xmlns:ns1="http://schemas.microsoft.com/sharepoint/v3" xmlns:ns2="bb65cc95-6d4e-4879-a879-9838761499af" xmlns:ns3="9e30f06f-ad7a-453a-8e08-8a8878e30bd1" targetNamespace="http://schemas.microsoft.com/office/2006/metadata/properties" ma:root="true" ma:fieldsID="1ddba191fe32f271881202d863abdb77" ns1:_="" ns2:_="" ns3:_="">
    <xsd:import namespace="http://schemas.microsoft.com/sharepoint/v3"/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Division" minOccurs="0"/>
                <xsd:element ref="ns3:Document_x0020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Division" ma:index="13" nillable="true" ma:displayName="Division" ma:default="Unspecified" ma:description="DOA division" ma:format="RadioButtons" ma:internalName="Division">
      <xsd:simpleType>
        <xsd:restriction base="dms:Choice">
          <xsd:enumeration value="CPD"/>
          <xsd:enumeration value="DEBF"/>
          <xsd:enumeration value="DEHCR"/>
          <xsd:enumeration value="DEO"/>
          <xsd:enumeration value="DET"/>
          <xsd:enumeration value="DFD"/>
          <xsd:enumeration value="DFM"/>
          <xsd:enumeration value="DHA"/>
          <xsd:enumeration value="DIR"/>
          <xsd:enumeration value="DPM"/>
          <xsd:enumeration value="Gaming"/>
          <xsd:enumeration value="Legal"/>
          <xsd:enumeration value="SECY"/>
          <xsd:enumeration value="STAR"/>
          <xsd:enumeration value="Unspecified"/>
        </xsd:restriction>
      </xsd:simpleType>
    </xsd:element>
    <xsd:element name="Document_x0020_Year" ma:index="14" nillable="true" ma:displayName="Document Year" ma:description="Optional column for document year" ma:internalName="Document_x0020_Year">
      <xsd:simpleType>
        <xsd:restriction base="dms:Text">
          <xsd:maxLength value="255"/>
        </xsd:restriction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5cc95-6d4e-4879-a879-9838761499af">33E6D4FPPFNA-601411507-2463</_dlc_DocId>
    <_dlc_DocIdUrl xmlns="bb65cc95-6d4e-4879-a879-9838761499af">
      <Url>https://doa.wi.gov/_layouts/15/DocIdRedir.aspx?ID=33E6D4FPPFNA-601411507-2463</Url>
      <Description>33E6D4FPPFNA-601411507-2463</Description>
    </_dlc_DocIdUrl>
    <Document_x0020_Year xmlns="9e30f06f-ad7a-453a-8e08-8a8878e30bd1" xsi:nil="true"/>
    <Division xmlns="9e30f06f-ad7a-453a-8e08-8a8878e30bd1">Unspecified</Divis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4435C7-D60E-458E-8998-0B2B9C4F10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1C1AD1-D89C-493E-9C5F-4B5EF52C458A}"/>
</file>

<file path=customXml/itemProps3.xml><?xml version="1.0" encoding="utf-8"?>
<ds:datastoreItem xmlns:ds="http://schemas.openxmlformats.org/officeDocument/2006/customXml" ds:itemID="{15A84C93-87D1-443A-8E55-5D1C8883E1A6}"/>
</file>

<file path=customXml/itemProps4.xml><?xml version="1.0" encoding="utf-8"?>
<ds:datastoreItem xmlns:ds="http://schemas.openxmlformats.org/officeDocument/2006/customXml" ds:itemID="{028C6AFD-15A3-420D-8048-E43A9E59CDFB}"/>
</file>

<file path=customXml/itemProps5.xml><?xml version="1.0" encoding="utf-8"?>
<ds:datastoreItem xmlns:ds="http://schemas.openxmlformats.org/officeDocument/2006/customXml" ds:itemID="{4DE67603-9332-4D7A-A084-70C8816293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Meinert, Kyle - DOA</dc:creator>
  <cp:lastModifiedBy>Boebel, Cameron J - DOA</cp:lastModifiedBy>
  <cp:revision>79</cp:revision>
  <cp:lastPrinted>2015-01-15T18:43:00Z</cp:lastPrinted>
  <dcterms:created xsi:type="dcterms:W3CDTF">2023-05-23T13:01:00Z</dcterms:created>
  <dcterms:modified xsi:type="dcterms:W3CDTF">2024-06-03T16:06:00Z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0x010100890960F799608D40B268EF362136E472</vt:lpwstr>
  </property>
  <property fmtid="{D5CDD505-2E9C-101B-9397-08002B2CF9AE}" pid="3" name="_dlc_DocIdItemGuid">
    <vt:lpwstr>2771eafd-722e-45f0-9010-26cee3d84db4</vt:lpwstr>
  </property>
</Properties>
</file>