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9BB3E" w14:textId="35E860CA" w:rsidR="00B655FC" w:rsidRDefault="009721CD" w:rsidP="00B655FC">
      <w:pPr>
        <w:ind w:hanging="1440"/>
      </w:pPr>
      <w:r w:rsidRPr="00CF432B">
        <w:rPr>
          <w:noProof/>
        </w:rPr>
        <w:drawing>
          <wp:anchor distT="0" distB="0" distL="114300" distR="114300" simplePos="0" relativeHeight="251680768" behindDoc="1" locked="0" layoutInCell="1" allowOverlap="1" wp14:anchorId="0DCA1961" wp14:editId="3A95BE40">
            <wp:simplePos x="0" y="0"/>
            <wp:positionH relativeFrom="column">
              <wp:posOffset>1562100</wp:posOffset>
            </wp:positionH>
            <wp:positionV relativeFrom="paragraph">
              <wp:posOffset>1922482</wp:posOffset>
            </wp:positionV>
            <wp:extent cx="2531821" cy="1545273"/>
            <wp:effectExtent l="0" t="0" r="0" b="0"/>
            <wp:wrapNone/>
            <wp:docPr id="10" name="Picture 1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531821" cy="15452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30B7"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2096" behindDoc="0" locked="0" layoutInCell="1" allowOverlap="1" wp14:anchorId="0F291C21" wp14:editId="356FD9FB">
                <wp:simplePos x="0" y="0"/>
                <wp:positionH relativeFrom="page">
                  <wp:posOffset>5916295</wp:posOffset>
                </wp:positionH>
                <wp:positionV relativeFrom="page">
                  <wp:posOffset>1114425</wp:posOffset>
                </wp:positionV>
                <wp:extent cx="1532255" cy="447675"/>
                <wp:effectExtent l="0" t="0" r="0" b="9525"/>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4476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33A19BF" w14:textId="201278C0" w:rsidR="00DE7EDE" w:rsidRPr="00D85C63" w:rsidRDefault="00F83256"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December</w:t>
                            </w:r>
                            <w:r w:rsidR="00EC4DF3" w:rsidRPr="00D85C63">
                              <w:rPr>
                                <w:rFonts w:ascii="Times New Roman" w:hAnsi="Times New Roman" w:cs="Times New Roman"/>
                              </w:rPr>
                              <w:t xml:space="preserve"> </w:t>
                            </w:r>
                            <w:r w:rsidR="0026173C">
                              <w:rPr>
                                <w:rFonts w:ascii="Times New Roman" w:hAnsi="Times New Roman" w:cs="Times New Roman"/>
                              </w:rPr>
                              <w:t>20</w:t>
                            </w:r>
                            <w:r w:rsidR="00A34C45">
                              <w:rPr>
                                <w:rFonts w:ascii="Times New Roman" w:hAnsi="Times New Roman" w:cs="Times New Roman"/>
                              </w:rPr>
                              <w:t>2</w:t>
                            </w:r>
                            <w:r w:rsidR="00837868">
                              <w:rPr>
                                <w:rFonts w:ascii="Times New Roman" w:hAnsi="Times New Roman" w:cs="Times New Roman"/>
                              </w:rPr>
                              <w:t>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291C21" id="_x0000_t202" coordsize="21600,21600" o:spt="202" path="m,l,21600r21600,l21600,xe">
                <v:stroke joinstyle="miter"/>
                <v:path gradientshapeok="t" o:connecttype="rect"/>
              </v:shapetype>
              <v:shape id="Text Box 32" o:spid="_x0000_s1026" type="#_x0000_t202" style="position:absolute;margin-left:465.85pt;margin-top:87.75pt;width:120.65pt;height:35.25pt;z-index:251652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" filled="f" fillcolor="#fffffe" stroked="f" strokecolor="#212120" insetpen="t">
                <v:textbox inset="2.88pt,2.88pt,2.88pt,2.88pt">
                  <w:txbxContent>
                    <w:p w14:paraId="433A19BF" w14:textId="201278C0" w:rsidR="00DE7EDE" w:rsidRPr="00D85C63" w:rsidRDefault="00F83256"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December</w:t>
                      </w:r>
                      <w:r w:rsidR="00EC4DF3" w:rsidRPr="00D85C63">
                        <w:rPr>
                          <w:rFonts w:ascii="Times New Roman" w:hAnsi="Times New Roman" w:cs="Times New Roman"/>
                        </w:rPr>
                        <w:t xml:space="preserve"> </w:t>
                      </w:r>
                      <w:r w:rsidR="0026173C">
                        <w:rPr>
                          <w:rFonts w:ascii="Times New Roman" w:hAnsi="Times New Roman" w:cs="Times New Roman"/>
                        </w:rPr>
                        <w:t>20</w:t>
                      </w:r>
                      <w:r w:rsidR="00A34C45">
                        <w:rPr>
                          <w:rFonts w:ascii="Times New Roman" w:hAnsi="Times New Roman" w:cs="Times New Roman"/>
                        </w:rPr>
                        <w:t>2</w:t>
                      </w:r>
                      <w:r w:rsidR="00837868">
                        <w:rPr>
                          <w:rFonts w:ascii="Times New Roman" w:hAnsi="Times New Roman" w:cs="Times New Roman"/>
                        </w:rPr>
                        <w:t>1</w:t>
                      </w:r>
                    </w:p>
                  </w:txbxContent>
                </v:textbox>
                <w10:wrap anchorx="page" anchory="page"/>
              </v:shape>
            </w:pict>
          </mc:Fallback>
        </mc:AlternateContent>
      </w:r>
      <w:r w:rsidR="007165CA">
        <w:rPr>
          <w:noProof/>
          <w:sz w:val="24"/>
          <w:szCs w:val="24"/>
        </w:rPr>
        <mc:AlternateContent>
          <mc:Choice Requires="wps">
            <w:drawing>
              <wp:anchor distT="36576" distB="36576" distL="36576" distR="36576" simplePos="0" relativeHeight="251640832" behindDoc="1" locked="0" layoutInCell="1" allowOverlap="1" wp14:anchorId="0BA1AD11" wp14:editId="787BAADE">
                <wp:simplePos x="0" y="0"/>
                <wp:positionH relativeFrom="page">
                  <wp:posOffset>-57150</wp:posOffset>
                </wp:positionH>
                <wp:positionV relativeFrom="margin">
                  <wp:align>top</wp:align>
                </wp:positionV>
                <wp:extent cx="2276475" cy="15309215"/>
                <wp:effectExtent l="0" t="0" r="9525" b="6985"/>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1530921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D7883" id="Rectangle 5" o:spid="_x0000_s1026" style="position:absolute;margin-left:-4.5pt;margin-top:0;width:179.25pt;height:1205.45pt;z-index:-251675648;visibility:visible;mso-wrap-style:square;mso-width-percent:0;mso-height-percent:0;mso-wrap-distance-left:2.88pt;mso-wrap-distance-top:2.88pt;mso-wrap-distance-right:2.88pt;mso-wrap-distance-bottom:2.88pt;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" fillcolor="#2e3640" stroked="f" strokecolor="#212120" insetpen="t">
                <v:shadow color="#dcd6d4"/>
                <v:textbox inset="2.88pt,2.88pt,2.88pt,2.88pt"/>
                <w10:wrap anchorx="page" anchory="margin"/>
              </v:rect>
            </w:pict>
          </mc:Fallback>
        </mc:AlternateContent>
      </w:r>
      <w:r w:rsidR="004E1A22"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8000" behindDoc="0" locked="0" layoutInCell="1" allowOverlap="1" wp14:anchorId="1714B45A" wp14:editId="4994D03F">
                <wp:simplePos x="0" y="0"/>
                <wp:positionH relativeFrom="page">
                  <wp:posOffset>6119495</wp:posOffset>
                </wp:positionH>
                <wp:positionV relativeFrom="page">
                  <wp:posOffset>1322070</wp:posOffset>
                </wp:positionV>
                <wp:extent cx="1647825" cy="390525"/>
                <wp:effectExtent l="0" t="0" r="9525" b="9525"/>
                <wp:wrapNone/>
                <wp:docPr id="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4E5F741" w14:textId="7AB8E9CA" w:rsidR="00DE7EDE" w:rsidRPr="00D85C63" w:rsidRDefault="0026173C" w:rsidP="00DE7EDE">
                            <w:pPr>
                              <w:widowControl w:val="0"/>
                              <w:spacing w:line="260" w:lineRule="exact"/>
                              <w:rPr>
                                <w:rFonts w:ascii="Times New Roman" w:hAnsi="Times New Roman" w:cs="Times New Roman"/>
                                <w:w w:val="90"/>
                                <w:sz w:val="14"/>
                                <w:szCs w:val="14"/>
                                <w:lang w:val="en"/>
                              </w:rPr>
                            </w:pPr>
                            <w:r>
                              <w:rPr>
                                <w:rFonts w:ascii="Times New Roman" w:hAnsi="Times New Roman" w:cs="Times New Roman"/>
                              </w:rPr>
                              <w:t xml:space="preserve">  Volume </w:t>
                            </w:r>
                            <w:r w:rsidR="00837868">
                              <w:rPr>
                                <w:rFonts w:ascii="Times New Roman" w:hAnsi="Times New Roman" w:cs="Times New Roman"/>
                              </w:rPr>
                              <w:t>8</w:t>
                            </w:r>
                            <w:r w:rsidR="00DE7EDE" w:rsidRPr="00D85C63">
                              <w:rPr>
                                <w:rFonts w:ascii="Times New Roman" w:hAnsi="Times New Roman" w:cs="Times New Roman"/>
                              </w:rPr>
                              <w:t>, Number</w:t>
                            </w:r>
                            <w:r w:rsidR="00920BF0">
                              <w:rPr>
                                <w:rFonts w:ascii="Times New Roman" w:hAnsi="Times New Roman" w:cs="Times New Roman"/>
                              </w:rPr>
                              <w:t xml:space="preserve"> </w:t>
                            </w:r>
                            <w:r w:rsidR="00D86F09">
                              <w:rPr>
                                <w:rFonts w:ascii="Times New Roman" w:hAnsi="Times New Roman" w:cs="Times New Roman"/>
                              </w:rPr>
                              <w:t>1</w:t>
                            </w:r>
                            <w:r w:rsidR="00F83256">
                              <w:rPr>
                                <w:rFonts w:ascii="Times New Roman" w:hAnsi="Times New Roman" w:cs="Times New Roman"/>
                              </w:rPr>
                              <w:t>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4B45A" id="_x0000_s1027" type="#_x0000_t202" style="position:absolute;margin-left:481.85pt;margin-top:104.1pt;width:129.75pt;height:30.75pt;z-index:2516480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" filled="f" fillcolor="#fffffe" stroked="f" strokecolor="#212120" insetpen="t">
                <v:textbox inset="2.88pt,2.88pt,2.88pt,2.88pt">
                  <w:txbxContent>
                    <w:p w14:paraId="14E5F741" w14:textId="7AB8E9CA" w:rsidR="00DE7EDE" w:rsidRPr="00D85C63" w:rsidRDefault="0026173C" w:rsidP="00DE7EDE">
                      <w:pPr>
                        <w:widowControl w:val="0"/>
                        <w:spacing w:line="260" w:lineRule="exact"/>
                        <w:rPr>
                          <w:rFonts w:ascii="Times New Roman" w:hAnsi="Times New Roman" w:cs="Times New Roman"/>
                          <w:w w:val="90"/>
                          <w:sz w:val="14"/>
                          <w:szCs w:val="14"/>
                          <w:lang w:val="en"/>
                        </w:rPr>
                      </w:pPr>
                      <w:r>
                        <w:rPr>
                          <w:rFonts w:ascii="Times New Roman" w:hAnsi="Times New Roman" w:cs="Times New Roman"/>
                        </w:rPr>
                        <w:t xml:space="preserve">  Volume </w:t>
                      </w:r>
                      <w:r w:rsidR="00837868">
                        <w:rPr>
                          <w:rFonts w:ascii="Times New Roman" w:hAnsi="Times New Roman" w:cs="Times New Roman"/>
                        </w:rPr>
                        <w:t>8</w:t>
                      </w:r>
                      <w:r w:rsidR="00DE7EDE" w:rsidRPr="00D85C63">
                        <w:rPr>
                          <w:rFonts w:ascii="Times New Roman" w:hAnsi="Times New Roman" w:cs="Times New Roman"/>
                        </w:rPr>
                        <w:t>, Number</w:t>
                      </w:r>
                      <w:r w:rsidR="00920BF0">
                        <w:rPr>
                          <w:rFonts w:ascii="Times New Roman" w:hAnsi="Times New Roman" w:cs="Times New Roman"/>
                        </w:rPr>
                        <w:t xml:space="preserve"> </w:t>
                      </w:r>
                      <w:r w:rsidR="00D86F09">
                        <w:rPr>
                          <w:rFonts w:ascii="Times New Roman" w:hAnsi="Times New Roman" w:cs="Times New Roman"/>
                        </w:rPr>
                        <w:t>1</w:t>
                      </w:r>
                      <w:r w:rsidR="00F83256">
                        <w:rPr>
                          <w:rFonts w:ascii="Times New Roman" w:hAnsi="Times New Roman" w:cs="Times New Roman"/>
                        </w:rPr>
                        <w:t>2</w:t>
                      </w:r>
                    </w:p>
                  </w:txbxContent>
                </v:textbox>
                <w10:wrap anchorx="page" anchory="page"/>
              </v:shape>
            </w:pict>
          </mc:Fallback>
        </mc:AlternateContent>
      </w:r>
      <w:r w:rsidR="00AC3F2A" w:rsidRPr="00D85C63">
        <w:rPr>
          <w:rFonts w:ascii="Times New Roman" w:hAnsi="Times New Roman" w:cs="Times New Roman"/>
          <w:noProof/>
        </w:rPr>
        <w:drawing>
          <wp:anchor distT="0" distB="0" distL="114300" distR="114300" simplePos="0" relativeHeight="251667456" behindDoc="0" locked="0" layoutInCell="1" allowOverlap="1" wp14:anchorId="33157E1F" wp14:editId="7DF13545">
            <wp:simplePos x="0" y="0"/>
            <wp:positionH relativeFrom="column">
              <wp:posOffset>-674192</wp:posOffset>
            </wp:positionH>
            <wp:positionV relativeFrom="paragraph">
              <wp:posOffset>266700</wp:posOffset>
            </wp:positionV>
            <wp:extent cx="1683842" cy="1714500"/>
            <wp:effectExtent l="0" t="0" r="0" b="0"/>
            <wp:wrapNone/>
            <wp:docPr id="7" name="Picture 7" descr="C:\Users\meinekxhrs\AppData\Local\Microsoft\Windows\Temporary Internet Files\Content.Outlook\GPP6UIY0\finalsafetylogosv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inekxhrs\AppData\Local\Microsoft\Windows\Temporary Internet Files\Content.Outlook\GPP6UIY0\finalsafetylogosv5.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3842"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E67"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4144" behindDoc="0" locked="0" layoutInCell="1" allowOverlap="1" wp14:anchorId="02268AE9" wp14:editId="2333117D">
                <wp:simplePos x="0" y="0"/>
                <wp:positionH relativeFrom="page">
                  <wp:posOffset>5105400</wp:posOffset>
                </wp:positionH>
                <wp:positionV relativeFrom="page">
                  <wp:posOffset>1923415</wp:posOffset>
                </wp:positionV>
                <wp:extent cx="2381250" cy="2009775"/>
                <wp:effectExtent l="0" t="0" r="0" b="9525"/>
                <wp:wrapNone/>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0097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48CC11" w14:textId="76F186B7" w:rsidR="00DE7EDE"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0DD82F13" w14:textId="623CC7F5" w:rsidR="00787B62" w:rsidRDefault="00B46745"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Our Driving Concern</w:t>
                            </w:r>
                          </w:p>
                          <w:p w14:paraId="18544651" w14:textId="42DB4FF7" w:rsidR="004031A3" w:rsidRDefault="002B0873"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 xml:space="preserve"> </w:t>
                            </w:r>
                            <w:r w:rsidR="005D6049">
                              <w:rPr>
                                <w:rFonts w:ascii="Times New Roman" w:hAnsi="Times New Roman" w:cs="Times New Roman"/>
                                <w:b/>
                                <w:bCs/>
                                <w:color w:val="F2F2F2" w:themeColor="background1" w:themeShade="F2"/>
                                <w:w w:val="90"/>
                                <w:sz w:val="24"/>
                                <w:szCs w:val="24"/>
                                <w:lang w:val="en"/>
                              </w:rPr>
                              <w:t>Preventing Back Over Injuries</w:t>
                            </w:r>
                          </w:p>
                          <w:p w14:paraId="47A419D5" w14:textId="62C0B222" w:rsidR="00FA7685" w:rsidRPr="005C7B00" w:rsidRDefault="00FA7685"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p>
                          <w:p w14:paraId="061D6745" w14:textId="77777777" w:rsidR="00462E2A" w:rsidRPr="00462E2A" w:rsidRDefault="00462E2A" w:rsidP="00D67C6A">
                            <w:pPr>
                              <w:widowControl w:val="0"/>
                              <w:spacing w:line="400" w:lineRule="exact"/>
                              <w:jc w:val="right"/>
                              <w:rPr>
                                <w:rFonts w:ascii="Times New Roman" w:hAnsi="Times New Roman" w:cs="Times New Roman"/>
                                <w:b/>
                                <w:bCs/>
                                <w:color w:val="F2F2F2" w:themeColor="background1" w:themeShade="F2"/>
                                <w:w w:val="90"/>
                                <w:sz w:val="24"/>
                                <w:szCs w:val="24"/>
                                <w:u w:val="single"/>
                                <w:lang w:val="en"/>
                              </w:rPr>
                            </w:pP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68AE9" id="Text Box 39" o:spid="_x0000_s1028" type="#_x0000_t202" style="position:absolute;margin-left:402pt;margin-top:151.45pt;width:187.5pt;height:158.25pt;z-index:2516541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" filled="f" fillcolor="#fffffe" stroked="f" strokecolor="#212120" insetpen="t">
                <v:textbox inset="2.88pt,2.88pt,2.88pt,2.88pt">
                  <w:txbxContent>
                    <w:p w14:paraId="7648CC11" w14:textId="76F186B7" w:rsidR="00DE7EDE"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0DD82F13" w14:textId="623CC7F5" w:rsidR="00787B62" w:rsidRDefault="00B46745"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Our Driving Concern</w:t>
                      </w:r>
                    </w:p>
                    <w:p w14:paraId="18544651" w14:textId="42DB4FF7" w:rsidR="004031A3" w:rsidRDefault="002B0873"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 xml:space="preserve"> </w:t>
                      </w:r>
                      <w:r w:rsidR="005D6049">
                        <w:rPr>
                          <w:rFonts w:ascii="Times New Roman" w:hAnsi="Times New Roman" w:cs="Times New Roman"/>
                          <w:b/>
                          <w:bCs/>
                          <w:color w:val="F2F2F2" w:themeColor="background1" w:themeShade="F2"/>
                          <w:w w:val="90"/>
                          <w:sz w:val="24"/>
                          <w:szCs w:val="24"/>
                          <w:lang w:val="en"/>
                        </w:rPr>
                        <w:t>Preventing Back Over Injuries</w:t>
                      </w:r>
                    </w:p>
                    <w:p w14:paraId="47A419D5" w14:textId="62C0B222" w:rsidR="00FA7685" w:rsidRPr="005C7B00" w:rsidRDefault="00FA7685"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p>
                    <w:p w14:paraId="061D6745" w14:textId="77777777" w:rsidR="00462E2A" w:rsidRPr="00462E2A" w:rsidRDefault="00462E2A" w:rsidP="00D67C6A">
                      <w:pPr>
                        <w:widowControl w:val="0"/>
                        <w:spacing w:line="400" w:lineRule="exact"/>
                        <w:jc w:val="right"/>
                        <w:rPr>
                          <w:rFonts w:ascii="Times New Roman" w:hAnsi="Times New Roman" w:cs="Times New Roman"/>
                          <w:b/>
                          <w:bCs/>
                          <w:color w:val="F2F2F2" w:themeColor="background1" w:themeShade="F2"/>
                          <w:w w:val="90"/>
                          <w:sz w:val="24"/>
                          <w:szCs w:val="24"/>
                          <w:u w:val="single"/>
                          <w:lang w:val="en"/>
                        </w:rPr>
                      </w:pP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v:textbox>
                <w10:wrap anchorx="page" anchory="page"/>
              </v:shape>
            </w:pict>
          </mc:Fallback>
        </mc:AlternateContent>
      </w:r>
      <w:r w:rsidR="00200471"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0048" behindDoc="0" locked="0" layoutInCell="1" allowOverlap="1" wp14:anchorId="264C9E91" wp14:editId="43EC0BF2">
                <wp:simplePos x="0" y="0"/>
                <wp:positionH relativeFrom="page">
                  <wp:posOffset>2286000</wp:posOffset>
                </wp:positionH>
                <wp:positionV relativeFrom="page">
                  <wp:posOffset>348438</wp:posOffset>
                </wp:positionV>
                <wp:extent cx="4800600" cy="914400"/>
                <wp:effectExtent l="0" t="0" r="0" b="0"/>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C9E91" id="Text Box 33" o:spid="_x0000_s1029" type="#_x0000_t202" style="position:absolute;margin-left:180pt;margin-top:27.45pt;width:378pt;height:1in;z-index:2516500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" filled="f" fillcolor="#fffffe" stroked="f" strokecolor="#212120" insetpen="t">
                <v:textbox inset="2.88pt,2.88pt,2.88pt,2.88pt">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v:textbox>
                <w10:wrap anchorx="page" anchory="page"/>
              </v:shape>
            </w:pict>
          </mc:Fallback>
        </mc:AlternateContent>
      </w:r>
      <w:r w:rsidR="00200471" w:rsidRPr="00C13D8A">
        <w:rPr>
          <w:noProof/>
          <w:sz w:val="24"/>
          <w:szCs w:val="24"/>
        </w:rPr>
        <mc:AlternateContent>
          <mc:Choice Requires="wps">
            <w:drawing>
              <wp:anchor distT="0" distB="0" distL="114300" distR="114300" simplePos="0" relativeHeight="251643904" behindDoc="0" locked="0" layoutInCell="1" allowOverlap="1" wp14:anchorId="1D09308B" wp14:editId="519315B6">
                <wp:simplePos x="0" y="0"/>
                <wp:positionH relativeFrom="page">
                  <wp:posOffset>0</wp:posOffset>
                </wp:positionH>
                <wp:positionV relativeFrom="page">
                  <wp:posOffset>1509823</wp:posOffset>
                </wp:positionV>
                <wp:extent cx="7538484" cy="735965"/>
                <wp:effectExtent l="0" t="0" r="24765" b="26035"/>
                <wp:wrapNone/>
                <wp:docPr id="2"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3689E" id="Freeform 48" o:spid="_x0000_s1026" style="position:absolute;margin-left:0;margin-top:118.9pt;width:593.6pt;height:57.9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5952" behindDoc="0" locked="0" layoutInCell="1" allowOverlap="1" wp14:anchorId="55785879" wp14:editId="12B4B5F2">
                <wp:simplePos x="0" y="0"/>
                <wp:positionH relativeFrom="page">
                  <wp:posOffset>-53163</wp:posOffset>
                </wp:positionH>
                <wp:positionV relativeFrom="page">
                  <wp:posOffset>1531088</wp:posOffset>
                </wp:positionV>
                <wp:extent cx="7591647" cy="735965"/>
                <wp:effectExtent l="0" t="0" r="28575" b="26035"/>
                <wp:wrapNone/>
                <wp:docPr id="4"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1647"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714EC" id="Freeform 48" o:spid="_x0000_s1026" style="position:absolute;margin-left:-4.2pt;margin-top:120.55pt;width:597.75pt;height:57.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" path="m,238c939,,1834,12,2448,70e" filled="f" fillcolor="#fffffe" strokecolor="#efb32f" strokeweight=".17597mm">
                <v:stroke joinstyle="miter"/>
                <v:shadow color="#8c8682"/>
                <v:path arrowok="t" o:connecttype="custom" o:connectlocs="0,735965;7591647,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2880" behindDoc="0" locked="0" layoutInCell="1" allowOverlap="1" wp14:anchorId="2BD5E2C4" wp14:editId="39B4BBB0">
                <wp:simplePos x="0" y="0"/>
                <wp:positionH relativeFrom="page">
                  <wp:posOffset>399</wp:posOffset>
                </wp:positionH>
                <wp:positionV relativeFrom="page">
                  <wp:posOffset>1506190</wp:posOffset>
                </wp:positionV>
                <wp:extent cx="7538484" cy="735965"/>
                <wp:effectExtent l="0" t="0" r="24765" b="26035"/>
                <wp:wrapNone/>
                <wp:docPr id="3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2E29B" id="Freeform 48" o:spid="_x0000_s1026" style="position:absolute;margin-left:.05pt;margin-top:118.6pt;width:593.6pt;height:57.9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C13D8A">
        <w:rPr>
          <w:noProof/>
          <w:sz w:val="24"/>
          <w:szCs w:val="24"/>
        </w:rPr>
        <mc:AlternateContent>
          <mc:Choice Requires="wps">
            <w:drawing>
              <wp:anchor distT="36576" distB="36576" distL="36576" distR="36576" simplePos="0" relativeHeight="251644928" behindDoc="1" locked="0" layoutInCell="1" allowOverlap="1" wp14:anchorId="2AC6CB28" wp14:editId="6591204F">
                <wp:simplePos x="0" y="0"/>
                <wp:positionH relativeFrom="page">
                  <wp:posOffset>5103627</wp:posOffset>
                </wp:positionH>
                <wp:positionV relativeFrom="page">
                  <wp:posOffset>1233377</wp:posOffset>
                </wp:positionV>
                <wp:extent cx="2434619" cy="2689860"/>
                <wp:effectExtent l="0" t="0" r="3810"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4619" cy="268986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F6905" id="Rectangle 3" o:spid="_x0000_s1026" style="position:absolute;margin-left:401.85pt;margin-top:97.1pt;width:191.7pt;height:211.8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" fillcolor="#2e3640" stroked="f" strokecolor="#212120" insetpen="t">
                <v:shadow color="#dcd6d4"/>
                <v:textbox inset="2.88pt,2.88pt,2.88pt,2.88pt"/>
                <w10:wrap anchorx="page" anchory="page"/>
              </v:rect>
            </w:pict>
          </mc:Fallback>
        </mc:AlternateContent>
      </w:r>
      <w:r w:rsidR="00B655FC">
        <w:rPr>
          <w:noProof/>
        </w:rPr>
        <w:drawing>
          <wp:inline distT="0" distB="0" distL="0" distR="0" wp14:anchorId="45EA025F" wp14:editId="0B915A95">
            <wp:extent cx="7539990" cy="2380377"/>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4157" cy="2381693"/>
                    </a:xfrm>
                    <a:prstGeom prst="rect">
                      <a:avLst/>
                    </a:prstGeom>
                    <a:noFill/>
                  </pic:spPr>
                </pic:pic>
              </a:graphicData>
            </a:graphic>
          </wp:inline>
        </w:drawing>
      </w:r>
    </w:p>
    <w:p w14:paraId="46E0F072" w14:textId="28104086" w:rsidR="00B655FC" w:rsidRDefault="00407564" w:rsidP="001E51F5">
      <w:pPr>
        <w:tabs>
          <w:tab w:val="center" w:pos="4680"/>
        </w:tabs>
      </w:pP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0288" behindDoc="0" locked="0" layoutInCell="1" allowOverlap="1" wp14:anchorId="21A404C3" wp14:editId="624CBE79">
                <wp:simplePos x="0" y="0"/>
                <wp:positionH relativeFrom="page">
                  <wp:posOffset>477025</wp:posOffset>
                </wp:positionH>
                <wp:positionV relativeFrom="page">
                  <wp:posOffset>2598923</wp:posOffset>
                </wp:positionV>
                <wp:extent cx="1743075" cy="428625"/>
                <wp:effectExtent l="0" t="0" r="9525" b="9525"/>
                <wp:wrapNone/>
                <wp:docPr id="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28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404C3" id="Text Box 35" o:spid="_x0000_s1030" type="#_x0000_t202" style="position:absolute;margin-left:37.55pt;margin-top:204.65pt;width:137.25pt;height:33.75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" filled="f" fillcolor="#fffffe" stroked="f" strokecolor="#212120" insetpen="t">
                <v:textbox inset="2.88pt,2.88pt,2.88pt,2.88pt">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1E51F5">
        <w:tab/>
      </w:r>
    </w:p>
    <w:p w14:paraId="3E7524B9" w14:textId="45E27AAE" w:rsidR="004C1865" w:rsidRDefault="00407564" w:rsidP="00B724F4">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8240" behindDoc="0" locked="0" layoutInCell="1" allowOverlap="1" wp14:anchorId="3338A582" wp14:editId="35341893">
                <wp:simplePos x="0" y="0"/>
                <wp:positionH relativeFrom="page">
                  <wp:posOffset>468441</wp:posOffset>
                </wp:positionH>
                <wp:positionV relativeFrom="page">
                  <wp:posOffset>2928175</wp:posOffset>
                </wp:positionV>
                <wp:extent cx="1714500" cy="704850"/>
                <wp:effectExtent l="0" t="0" r="0" b="0"/>
                <wp:wrapNone/>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04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5648B03" w14:textId="77777777" w:rsidR="00C02C19" w:rsidRPr="00D85C63" w:rsidRDefault="00747C30" w:rsidP="00C02C19">
                            <w:pPr>
                              <w:widowControl w:val="0"/>
                              <w:spacing w:line="320" w:lineRule="exact"/>
                              <w:jc w:val="center"/>
                              <w:rPr>
                                <w:rFonts w:ascii="Times New Roman" w:hAnsi="Times New Roman" w:cs="Times New Roman"/>
                                <w:color w:val="FFFFFF" w:themeColor="background1"/>
                                <w:sz w:val="24"/>
                                <w:szCs w:val="24"/>
                                <w:lang w:val="en"/>
                              </w:rPr>
                            </w:pPr>
                            <w:hyperlink r:id="rId12" w:history="1">
                              <w:r w:rsidR="00C02C19">
                                <w:rPr>
                                  <w:rStyle w:val="Hyperlink"/>
                                  <w:rFonts w:ascii="Times New Roman" w:hAnsi="Times New Roman" w:cs="Times New Roman"/>
                                  <w:color w:val="FFFFFF" w:themeColor="background1"/>
                                  <w:sz w:val="24"/>
                                  <w:szCs w:val="24"/>
                                  <w:lang w:val="en"/>
                                </w:rPr>
                                <w:t>National Handwashing Awareness Week</w:t>
                              </w:r>
                            </w:hyperlink>
                          </w:p>
                          <w:p w14:paraId="5CBEFC36" w14:textId="6658A291" w:rsidR="0032481A" w:rsidRPr="00A41DE9" w:rsidRDefault="0032481A" w:rsidP="005032D8">
                            <w:pPr>
                              <w:widowControl w:val="0"/>
                              <w:spacing w:line="320" w:lineRule="exact"/>
                              <w:jc w:val="center"/>
                              <w:rPr>
                                <w:rFonts w:ascii="Times New Roman" w:hAnsi="Times New Roman" w:cs="Times New Roman"/>
                                <w:color w:val="FFFFFF" w:themeColor="background1"/>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8A582" id="_x0000_s1031" type="#_x0000_t202" style="position:absolute;margin-left:36.9pt;margin-top:230.55pt;width:135pt;height:55.5pt;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" filled="f" fillcolor="#fffffe" stroked="f" strokecolor="#212120" insetpen="t">
                <v:textbox inset="2.88pt,2.88pt,2.88pt,2.88pt">
                  <w:txbxContent>
                    <w:p w14:paraId="65648B03" w14:textId="77777777" w:rsidR="00C02C19" w:rsidRPr="00D85C63" w:rsidRDefault="00747C30" w:rsidP="00C02C19">
                      <w:pPr>
                        <w:widowControl w:val="0"/>
                        <w:spacing w:line="320" w:lineRule="exact"/>
                        <w:jc w:val="center"/>
                        <w:rPr>
                          <w:rFonts w:ascii="Times New Roman" w:hAnsi="Times New Roman" w:cs="Times New Roman"/>
                          <w:color w:val="FFFFFF" w:themeColor="background1"/>
                          <w:sz w:val="24"/>
                          <w:szCs w:val="24"/>
                          <w:lang w:val="en"/>
                        </w:rPr>
                      </w:pPr>
                      <w:hyperlink r:id="rId13" w:history="1">
                        <w:r w:rsidR="00C02C19">
                          <w:rPr>
                            <w:rStyle w:val="Hyperlink"/>
                            <w:rFonts w:ascii="Times New Roman" w:hAnsi="Times New Roman" w:cs="Times New Roman"/>
                            <w:color w:val="FFFFFF" w:themeColor="background1"/>
                            <w:sz w:val="24"/>
                            <w:szCs w:val="24"/>
                            <w:lang w:val="en"/>
                          </w:rPr>
                          <w:t>National Handwashing Awareness Week</w:t>
                        </w:r>
                      </w:hyperlink>
                    </w:p>
                    <w:p w14:paraId="5CBEFC36" w14:textId="6658A291" w:rsidR="0032481A" w:rsidRPr="00A41DE9" w:rsidRDefault="0032481A" w:rsidP="005032D8">
                      <w:pPr>
                        <w:widowControl w:val="0"/>
                        <w:spacing w:line="320" w:lineRule="exact"/>
                        <w:jc w:val="center"/>
                        <w:rPr>
                          <w:rFonts w:ascii="Times New Roman" w:hAnsi="Times New Roman" w:cs="Times New Roman"/>
                          <w:color w:val="FFFFFF" w:themeColor="background1"/>
                          <w:sz w:val="24"/>
                          <w:szCs w:val="24"/>
                          <w:lang w:val="en"/>
                        </w:rPr>
                      </w:pPr>
                    </w:p>
                  </w:txbxContent>
                </v:textbox>
                <w10:wrap anchorx="page" anchory="page"/>
              </v:shape>
            </w:pict>
          </mc:Fallback>
        </mc:AlternateContent>
      </w:r>
      <w:r w:rsidR="00B655FC">
        <w:tab/>
      </w:r>
    </w:p>
    <w:p w14:paraId="2F0EA8D8" w14:textId="4253BE29" w:rsidR="004C1865" w:rsidRDefault="005B06D5">
      <w:r>
        <w:rPr>
          <w:noProof/>
        </w:rPr>
        <mc:AlternateContent>
          <mc:Choice Requires="wps">
            <w:drawing>
              <wp:anchor distT="0" distB="0" distL="114300" distR="114300" simplePos="0" relativeHeight="251668480" behindDoc="1" locked="0" layoutInCell="1" allowOverlap="1" wp14:anchorId="5F7973F8" wp14:editId="21B2F946">
                <wp:simplePos x="0" y="0"/>
                <wp:positionH relativeFrom="column">
                  <wp:posOffset>1314450</wp:posOffset>
                </wp:positionH>
                <wp:positionV relativeFrom="paragraph">
                  <wp:posOffset>754379</wp:posOffset>
                </wp:positionV>
                <wp:extent cx="5524500" cy="65627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6562725"/>
                        </a:xfrm>
                        <a:prstGeom prst="rect">
                          <a:avLst/>
                        </a:prstGeom>
                        <a:solidFill>
                          <a:srgbClr val="FFFFFF"/>
                        </a:solidFill>
                        <a:ln w="9525">
                          <a:noFill/>
                          <a:miter lim="800000"/>
                          <a:headEnd/>
                          <a:tailEnd/>
                        </a:ln>
                      </wps:spPr>
                      <wps:txbx>
                        <w:txbxContent>
                          <w:p w14:paraId="5814EAD7" w14:textId="7BB1617D" w:rsidR="00E771A7" w:rsidRPr="00D85C63" w:rsidRDefault="00B46745" w:rsidP="00E771A7">
                            <w:pPr>
                              <w:widowControl w:val="0"/>
                              <w:tabs>
                                <w:tab w:val="left" w:pos="2880"/>
                              </w:tabs>
                              <w:spacing w:line="440" w:lineRule="exact"/>
                              <w:jc w:val="center"/>
                              <w:rPr>
                                <w:rFonts w:ascii="Times New Roman" w:hAnsi="Times New Roman" w:cs="Times New Roman"/>
                                <w:color w:val="8EA138"/>
                                <w:w w:val="90"/>
                                <w:sz w:val="40"/>
                                <w:szCs w:val="40"/>
                                <w:lang w:val="en"/>
                              </w:rPr>
                            </w:pPr>
                            <w:r>
                              <w:rPr>
                                <w:rFonts w:ascii="Times New Roman" w:hAnsi="Times New Roman" w:cs="Times New Roman"/>
                                <w:color w:val="8EA138"/>
                                <w:spacing w:val="8"/>
                                <w:w w:val="90"/>
                                <w:sz w:val="40"/>
                                <w:szCs w:val="40"/>
                                <w:lang w:val="en"/>
                              </w:rPr>
                              <w:t>Our Driving Concern</w:t>
                            </w:r>
                            <w:r w:rsidR="00E771A7">
                              <w:rPr>
                                <w:rFonts w:ascii="Times New Roman" w:hAnsi="Times New Roman" w:cs="Times New Roman"/>
                                <w:color w:val="8EA138"/>
                                <w:spacing w:val="8"/>
                                <w:w w:val="90"/>
                                <w:sz w:val="40"/>
                                <w:szCs w:val="40"/>
                                <w:lang w:val="en"/>
                              </w:rPr>
                              <w:t xml:space="preserve"> </w:t>
                            </w:r>
                          </w:p>
                          <w:p w14:paraId="0AD5DF71" w14:textId="2D0AE45D" w:rsidR="009A58A8" w:rsidRDefault="009A58A8" w:rsidP="00366693">
                            <w:pPr>
                              <w:spacing w:after="160"/>
                              <w:contextualSpacing/>
                              <w:rPr>
                                <w:rFonts w:ascii="Calibri" w:eastAsia="Calibri" w:hAnsi="Calibri" w:cs="Times New Roman"/>
                                <w:sz w:val="24"/>
                                <w:szCs w:val="24"/>
                              </w:rPr>
                            </w:pPr>
                          </w:p>
                          <w:p w14:paraId="1B0DC60C" w14:textId="77777777" w:rsidR="00C25ED2" w:rsidRDefault="00B46745" w:rsidP="00B46745">
                            <w:pPr>
                              <w:autoSpaceDE w:val="0"/>
                              <w:autoSpaceDN w:val="0"/>
                              <w:adjustRightInd w:val="0"/>
                              <w:rPr>
                                <w:rFonts w:ascii="Times New Roman" w:hAnsi="Times New Roman" w:cs="Times New Roman"/>
                                <w:color w:val="111111"/>
                                <w:lang w:val="en"/>
                              </w:rPr>
                            </w:pPr>
                            <w:r>
                              <w:rPr>
                                <w:rFonts w:ascii="Times New Roman" w:hAnsi="Times New Roman" w:cs="Times New Roman"/>
                                <w:color w:val="111111"/>
                                <w:lang w:val="en"/>
                              </w:rPr>
                              <w:t>According to the National Safety Council, injuries resulting from roadway incidents involving motorized land vehicles are the leading cause of work-related deaths and the ninth leading cause of non-fatal injury involving days away from work.</w:t>
                            </w:r>
                            <w:r w:rsidR="00C25ED2">
                              <w:rPr>
                                <w:rFonts w:ascii="Times New Roman" w:hAnsi="Times New Roman" w:cs="Times New Roman"/>
                                <w:color w:val="111111"/>
                                <w:lang w:val="en"/>
                              </w:rPr>
                              <w:t xml:space="preserve"> Additionally, the average workplace motor vehicle crash costs an employer more than $24,000 and if the employee is injured, the average cost increases to more than $125,000 (the cost of a life is priceless). </w:t>
                            </w:r>
                          </w:p>
                          <w:p w14:paraId="3DBBC934" w14:textId="77777777" w:rsidR="00C25ED2" w:rsidRDefault="00C25ED2" w:rsidP="00B46745">
                            <w:pPr>
                              <w:autoSpaceDE w:val="0"/>
                              <w:autoSpaceDN w:val="0"/>
                              <w:adjustRightInd w:val="0"/>
                              <w:rPr>
                                <w:rFonts w:ascii="Times New Roman" w:hAnsi="Times New Roman" w:cs="Times New Roman"/>
                                <w:color w:val="111111"/>
                                <w:lang w:val="en"/>
                              </w:rPr>
                            </w:pPr>
                          </w:p>
                          <w:p w14:paraId="20584B91" w14:textId="4927C8E3" w:rsidR="00B46745" w:rsidRDefault="00747C30" w:rsidP="00B46745">
                            <w:pPr>
                              <w:autoSpaceDE w:val="0"/>
                              <w:autoSpaceDN w:val="0"/>
                              <w:adjustRightInd w:val="0"/>
                              <w:rPr>
                                <w:rFonts w:ascii="Times New Roman" w:hAnsi="Times New Roman" w:cs="Times New Roman"/>
                                <w:color w:val="111111"/>
                                <w:lang w:val="en"/>
                              </w:rPr>
                            </w:pPr>
                            <w:hyperlink r:id="rId14" w:history="1">
                              <w:r w:rsidR="00B46745" w:rsidRPr="00B46745">
                                <w:rPr>
                                  <w:rStyle w:val="Hyperlink"/>
                                  <w:rFonts w:ascii="Times New Roman" w:hAnsi="Times New Roman" w:cs="Times New Roman"/>
                                  <w:lang w:val="en"/>
                                </w:rPr>
                                <w:t>Our Driving Concern</w:t>
                              </w:r>
                            </w:hyperlink>
                            <w:r w:rsidR="00B46745">
                              <w:rPr>
                                <w:rFonts w:ascii="Times New Roman" w:hAnsi="Times New Roman" w:cs="Times New Roman"/>
                                <w:color w:val="111111"/>
                                <w:lang w:val="en"/>
                              </w:rPr>
                              <w:t xml:space="preserve"> is a program of the National Safety Council in cooperation with the Texas Department of Transportation.</w:t>
                            </w:r>
                            <w:r w:rsidR="00266BC6">
                              <w:rPr>
                                <w:rFonts w:ascii="Times New Roman" w:hAnsi="Times New Roman" w:cs="Times New Roman"/>
                                <w:color w:val="111111"/>
                                <w:lang w:val="en"/>
                              </w:rPr>
                              <w:t xml:space="preserve"> </w:t>
                            </w:r>
                            <w:hyperlink r:id="rId15" w:history="1">
                              <w:r w:rsidR="00266BC6" w:rsidRPr="00266BC6">
                                <w:rPr>
                                  <w:rStyle w:val="Hyperlink"/>
                                  <w:rFonts w:ascii="Times New Roman" w:hAnsi="Times New Roman" w:cs="Times New Roman"/>
                                  <w:lang w:val="en"/>
                                </w:rPr>
                                <w:t>Our Driving Concern</w:t>
                              </w:r>
                            </w:hyperlink>
                            <w:r w:rsidR="00266BC6">
                              <w:rPr>
                                <w:rFonts w:ascii="Times New Roman" w:hAnsi="Times New Roman" w:cs="Times New Roman"/>
                                <w:color w:val="111111"/>
                                <w:lang w:val="en"/>
                              </w:rPr>
                              <w:t xml:space="preserve"> provides free training, education and resources on distracted driving, aggressive driving/speeding, passenger restraint, impaired driving and other transportation and driver safety topics.</w:t>
                            </w:r>
                          </w:p>
                          <w:p w14:paraId="16529837" w14:textId="79A63118" w:rsidR="00266BC6" w:rsidRDefault="00266BC6" w:rsidP="00B46745">
                            <w:pPr>
                              <w:autoSpaceDE w:val="0"/>
                              <w:autoSpaceDN w:val="0"/>
                              <w:adjustRightInd w:val="0"/>
                              <w:rPr>
                                <w:rFonts w:ascii="Times New Roman" w:hAnsi="Times New Roman" w:cs="Times New Roman"/>
                                <w:color w:val="111111"/>
                                <w:lang w:val="en"/>
                              </w:rPr>
                            </w:pPr>
                          </w:p>
                          <w:p w14:paraId="77B671FB" w14:textId="71D2FABA" w:rsidR="00266BC6" w:rsidRDefault="00266BC6" w:rsidP="00B46745">
                            <w:pPr>
                              <w:autoSpaceDE w:val="0"/>
                              <w:autoSpaceDN w:val="0"/>
                              <w:adjustRightInd w:val="0"/>
                              <w:rPr>
                                <w:rFonts w:ascii="Times New Roman" w:hAnsi="Times New Roman" w:cs="Times New Roman"/>
                                <w:color w:val="111111"/>
                                <w:lang w:val="en"/>
                              </w:rPr>
                            </w:pPr>
                            <w:r>
                              <w:rPr>
                                <w:rFonts w:ascii="Times New Roman" w:hAnsi="Times New Roman" w:cs="Times New Roman"/>
                                <w:color w:val="111111"/>
                                <w:lang w:val="en"/>
                              </w:rPr>
                              <w:t>Backing Safety was one recent topic Our Driving Concern recently sponsored</w:t>
                            </w:r>
                            <w:r w:rsidR="00000C1C">
                              <w:rPr>
                                <w:rFonts w:ascii="Times New Roman" w:hAnsi="Times New Roman" w:cs="Times New Roman"/>
                                <w:color w:val="111111"/>
                                <w:lang w:val="en"/>
                              </w:rPr>
                              <w:t xml:space="preserve">. One interesting statistic provided was that the backing activity occupies </w:t>
                            </w:r>
                            <w:r w:rsidR="00000C1C" w:rsidRPr="0056675E">
                              <w:rPr>
                                <w:rFonts w:ascii="Times New Roman" w:hAnsi="Times New Roman" w:cs="Times New Roman"/>
                                <w:color w:val="111111"/>
                                <w:u w:val="single"/>
                                <w:lang w:val="en"/>
                              </w:rPr>
                              <w:t>less than one percent</w:t>
                            </w:r>
                            <w:r w:rsidR="00000C1C">
                              <w:rPr>
                                <w:rFonts w:ascii="Times New Roman" w:hAnsi="Times New Roman" w:cs="Times New Roman"/>
                                <w:color w:val="111111"/>
                                <w:lang w:val="en"/>
                              </w:rPr>
                              <w:t xml:space="preserve"> of a driver’s time behind the wheel, but regularly produces 25% of the collisions</w:t>
                            </w:r>
                            <w:r w:rsidR="0056675E">
                              <w:rPr>
                                <w:rFonts w:ascii="Times New Roman" w:hAnsi="Times New Roman" w:cs="Times New Roman"/>
                                <w:color w:val="111111"/>
                                <w:lang w:val="en"/>
                              </w:rPr>
                              <w:t xml:space="preserve"> (b</w:t>
                            </w:r>
                            <w:r w:rsidR="001646E9">
                              <w:rPr>
                                <w:rFonts w:ascii="Times New Roman" w:hAnsi="Times New Roman" w:cs="Times New Roman"/>
                                <w:color w:val="111111"/>
                                <w:lang w:val="en"/>
                              </w:rPr>
                              <w:t>acking collisions cause 500 deaths and 15,000 injuries per year</w:t>
                            </w:r>
                            <w:r w:rsidR="0056675E">
                              <w:rPr>
                                <w:rFonts w:ascii="Times New Roman" w:hAnsi="Times New Roman" w:cs="Times New Roman"/>
                                <w:color w:val="111111"/>
                                <w:lang w:val="en"/>
                              </w:rPr>
                              <w:t xml:space="preserve">). Some tips offered to help drivers </w:t>
                            </w:r>
                            <w:hyperlink r:id="rId16" w:history="1">
                              <w:r w:rsidR="0056675E" w:rsidRPr="001016E6">
                                <w:rPr>
                                  <w:rStyle w:val="Hyperlink"/>
                                  <w:rFonts w:ascii="Times New Roman" w:hAnsi="Times New Roman" w:cs="Times New Roman"/>
                                  <w:lang w:val="en"/>
                                </w:rPr>
                                <w:t>back up safely</w:t>
                              </w:r>
                            </w:hyperlink>
                            <w:r w:rsidR="0056675E">
                              <w:rPr>
                                <w:rFonts w:ascii="Times New Roman" w:hAnsi="Times New Roman" w:cs="Times New Roman"/>
                                <w:color w:val="111111"/>
                                <w:lang w:val="en"/>
                              </w:rPr>
                              <w:t>:</w:t>
                            </w:r>
                          </w:p>
                          <w:p w14:paraId="4D925C14" w14:textId="02E35A50" w:rsidR="0056675E" w:rsidRDefault="0056675E" w:rsidP="00B46745">
                            <w:pPr>
                              <w:autoSpaceDE w:val="0"/>
                              <w:autoSpaceDN w:val="0"/>
                              <w:adjustRightInd w:val="0"/>
                              <w:rPr>
                                <w:rFonts w:ascii="Times New Roman" w:hAnsi="Times New Roman" w:cs="Times New Roman"/>
                                <w:color w:val="111111"/>
                                <w:lang w:val="en"/>
                              </w:rPr>
                            </w:pPr>
                          </w:p>
                          <w:p w14:paraId="670C69E1" w14:textId="278091A0" w:rsidR="0056675E" w:rsidRDefault="0056675E" w:rsidP="0056675E">
                            <w:pPr>
                              <w:pStyle w:val="ListParagraph"/>
                              <w:numPr>
                                <w:ilvl w:val="0"/>
                                <w:numId w:val="18"/>
                              </w:numPr>
                              <w:autoSpaceDE w:val="0"/>
                              <w:autoSpaceDN w:val="0"/>
                              <w:adjustRightInd w:val="0"/>
                              <w:rPr>
                                <w:rFonts w:ascii="Times New Roman" w:hAnsi="Times New Roman" w:cs="Times New Roman"/>
                                <w:color w:val="111111"/>
                                <w:lang w:val="en"/>
                              </w:rPr>
                            </w:pPr>
                            <w:r>
                              <w:rPr>
                                <w:rFonts w:ascii="Times New Roman" w:hAnsi="Times New Roman" w:cs="Times New Roman"/>
                                <w:color w:val="111111"/>
                                <w:lang w:val="en"/>
                              </w:rPr>
                              <w:t>Choose easy-exit parking spaces that don’t crowd neighboring vehicles and park the vehicle in the center of the parking space. Park away from entrances, exits and other cars whenever possible.</w:t>
                            </w:r>
                          </w:p>
                          <w:p w14:paraId="0A5F6EFC" w14:textId="4594046C" w:rsidR="0056675E" w:rsidRDefault="00C651EF" w:rsidP="0056675E">
                            <w:pPr>
                              <w:pStyle w:val="ListParagraph"/>
                              <w:numPr>
                                <w:ilvl w:val="0"/>
                                <w:numId w:val="18"/>
                              </w:numPr>
                              <w:autoSpaceDE w:val="0"/>
                              <w:autoSpaceDN w:val="0"/>
                              <w:adjustRightInd w:val="0"/>
                              <w:rPr>
                                <w:rFonts w:ascii="Times New Roman" w:hAnsi="Times New Roman" w:cs="Times New Roman"/>
                                <w:color w:val="111111"/>
                                <w:lang w:val="en"/>
                              </w:rPr>
                            </w:pPr>
                            <w:r>
                              <w:rPr>
                                <w:rFonts w:ascii="Times New Roman" w:hAnsi="Times New Roman" w:cs="Times New Roman"/>
                                <w:color w:val="111111"/>
                                <w:lang w:val="en"/>
                              </w:rPr>
                              <w:t>Pull through or back in on arrival when parking in a parking lot or parking in an alley that doesn’t permit driving through all the way.</w:t>
                            </w:r>
                          </w:p>
                          <w:p w14:paraId="5A7A8816" w14:textId="01680125" w:rsidR="00C651EF" w:rsidRDefault="00C651EF" w:rsidP="0056675E">
                            <w:pPr>
                              <w:pStyle w:val="ListParagraph"/>
                              <w:numPr>
                                <w:ilvl w:val="0"/>
                                <w:numId w:val="18"/>
                              </w:numPr>
                              <w:autoSpaceDE w:val="0"/>
                              <w:autoSpaceDN w:val="0"/>
                              <w:adjustRightInd w:val="0"/>
                              <w:rPr>
                                <w:rFonts w:ascii="Times New Roman" w:hAnsi="Times New Roman" w:cs="Times New Roman"/>
                                <w:color w:val="111111"/>
                                <w:lang w:val="en"/>
                              </w:rPr>
                            </w:pPr>
                            <w:r>
                              <w:rPr>
                                <w:rFonts w:ascii="Times New Roman" w:hAnsi="Times New Roman" w:cs="Times New Roman"/>
                                <w:color w:val="111111"/>
                                <w:lang w:val="en"/>
                              </w:rPr>
                              <w:t>Do a walk-around. Walking around a vehicle gives a driver firsthand view of the backing area and any limitations.</w:t>
                            </w:r>
                            <w:r w:rsidR="001F71F3">
                              <w:rPr>
                                <w:rFonts w:ascii="Times New Roman" w:hAnsi="Times New Roman" w:cs="Times New Roman"/>
                                <w:color w:val="111111"/>
                                <w:lang w:val="en"/>
                              </w:rPr>
                              <w:t xml:space="preserve"> C</w:t>
                            </w:r>
                            <w:r>
                              <w:rPr>
                                <w:rFonts w:ascii="Times New Roman" w:hAnsi="Times New Roman" w:cs="Times New Roman"/>
                                <w:color w:val="111111"/>
                                <w:lang w:val="en"/>
                              </w:rPr>
                              <w:t>heck for children, soft or muddy areas, potholes, tire hazards, and other dangers. Begin backing directly after walk-around.</w:t>
                            </w:r>
                          </w:p>
                          <w:p w14:paraId="09C475C2" w14:textId="7197D07E" w:rsidR="00C651EF" w:rsidRDefault="00C651EF" w:rsidP="0056675E">
                            <w:pPr>
                              <w:pStyle w:val="ListParagraph"/>
                              <w:numPr>
                                <w:ilvl w:val="0"/>
                                <w:numId w:val="18"/>
                              </w:numPr>
                              <w:autoSpaceDE w:val="0"/>
                              <w:autoSpaceDN w:val="0"/>
                              <w:adjustRightInd w:val="0"/>
                              <w:rPr>
                                <w:rFonts w:ascii="Times New Roman" w:hAnsi="Times New Roman" w:cs="Times New Roman"/>
                                <w:color w:val="111111"/>
                                <w:lang w:val="en"/>
                              </w:rPr>
                            </w:pPr>
                            <w:r>
                              <w:rPr>
                                <w:rFonts w:ascii="Times New Roman" w:hAnsi="Times New Roman" w:cs="Times New Roman"/>
                                <w:color w:val="111111"/>
                                <w:lang w:val="en"/>
                              </w:rPr>
                              <w:t>Back up slowly and continually check the rear and sides.</w:t>
                            </w:r>
                          </w:p>
                          <w:p w14:paraId="6826775E" w14:textId="1A80D53D" w:rsidR="00C651EF" w:rsidRDefault="00C651EF" w:rsidP="0056675E">
                            <w:pPr>
                              <w:pStyle w:val="ListParagraph"/>
                              <w:numPr>
                                <w:ilvl w:val="0"/>
                                <w:numId w:val="18"/>
                              </w:numPr>
                              <w:autoSpaceDE w:val="0"/>
                              <w:autoSpaceDN w:val="0"/>
                              <w:adjustRightInd w:val="0"/>
                              <w:rPr>
                                <w:rFonts w:ascii="Times New Roman" w:hAnsi="Times New Roman" w:cs="Times New Roman"/>
                                <w:color w:val="111111"/>
                                <w:lang w:val="en"/>
                              </w:rPr>
                            </w:pPr>
                            <w:r>
                              <w:rPr>
                                <w:rFonts w:ascii="Times New Roman" w:hAnsi="Times New Roman" w:cs="Times New Roman"/>
                                <w:color w:val="111111"/>
                                <w:lang w:val="en"/>
                              </w:rPr>
                              <w:t>Get to know vehicle’s blind spots. In a medium sized truck, blind spots can extend up to 16 feet in front and 160 feet behind the vehicle.</w:t>
                            </w:r>
                          </w:p>
                          <w:p w14:paraId="5B814C91" w14:textId="3676E1F0" w:rsidR="00C651EF" w:rsidRDefault="00C651EF" w:rsidP="0056675E">
                            <w:pPr>
                              <w:pStyle w:val="ListParagraph"/>
                              <w:numPr>
                                <w:ilvl w:val="0"/>
                                <w:numId w:val="18"/>
                              </w:numPr>
                              <w:autoSpaceDE w:val="0"/>
                              <w:autoSpaceDN w:val="0"/>
                              <w:adjustRightInd w:val="0"/>
                              <w:rPr>
                                <w:rFonts w:ascii="Times New Roman" w:hAnsi="Times New Roman" w:cs="Times New Roman"/>
                                <w:color w:val="111111"/>
                                <w:lang w:val="en"/>
                              </w:rPr>
                            </w:pPr>
                            <w:r>
                              <w:rPr>
                                <w:rFonts w:ascii="Times New Roman" w:hAnsi="Times New Roman" w:cs="Times New Roman"/>
                                <w:color w:val="111111"/>
                                <w:lang w:val="en"/>
                              </w:rPr>
                              <w:t>Drivers need to remember that mirrors can never give the whole picture while backing.</w:t>
                            </w:r>
                          </w:p>
                          <w:p w14:paraId="09C68CFB" w14:textId="5C40C473" w:rsidR="00C651EF" w:rsidRDefault="00C651EF" w:rsidP="0056675E">
                            <w:pPr>
                              <w:pStyle w:val="ListParagraph"/>
                              <w:numPr>
                                <w:ilvl w:val="0"/>
                                <w:numId w:val="18"/>
                              </w:numPr>
                              <w:autoSpaceDE w:val="0"/>
                              <w:autoSpaceDN w:val="0"/>
                              <w:adjustRightInd w:val="0"/>
                              <w:rPr>
                                <w:rFonts w:ascii="Times New Roman" w:hAnsi="Times New Roman" w:cs="Times New Roman"/>
                                <w:color w:val="111111"/>
                                <w:lang w:val="en"/>
                              </w:rPr>
                            </w:pPr>
                            <w:r>
                              <w:rPr>
                                <w:rFonts w:ascii="Times New Roman" w:hAnsi="Times New Roman" w:cs="Times New Roman"/>
                                <w:color w:val="111111"/>
                                <w:lang w:val="en"/>
                              </w:rPr>
                              <w:t xml:space="preserve">Get navigational help from a person outside the vehicle, </w:t>
                            </w:r>
                            <w:r w:rsidR="00CB4D15">
                              <w:rPr>
                                <w:rFonts w:ascii="Times New Roman" w:hAnsi="Times New Roman" w:cs="Times New Roman"/>
                                <w:color w:val="111111"/>
                                <w:lang w:val="en"/>
                              </w:rPr>
                              <w:t xml:space="preserve">if possible. </w:t>
                            </w:r>
                            <w:r w:rsidR="001F71F3">
                              <w:rPr>
                                <w:rFonts w:ascii="Times New Roman" w:hAnsi="Times New Roman" w:cs="Times New Roman"/>
                                <w:color w:val="111111"/>
                                <w:lang w:val="en"/>
                              </w:rPr>
                              <w:t>Ensure</w:t>
                            </w:r>
                            <w:r w:rsidR="00CB4D15">
                              <w:rPr>
                                <w:rFonts w:ascii="Times New Roman" w:hAnsi="Times New Roman" w:cs="Times New Roman"/>
                                <w:color w:val="111111"/>
                                <w:lang w:val="en"/>
                              </w:rPr>
                              <w:t xml:space="preserve"> the guide</w:t>
                            </w:r>
                            <w:r w:rsidR="001F71F3">
                              <w:rPr>
                                <w:rFonts w:ascii="Times New Roman" w:hAnsi="Times New Roman" w:cs="Times New Roman"/>
                                <w:color w:val="111111"/>
                                <w:lang w:val="en"/>
                              </w:rPr>
                              <w:t>/spotter</w:t>
                            </w:r>
                            <w:r w:rsidR="00CB4D15">
                              <w:rPr>
                                <w:rFonts w:ascii="Times New Roman" w:hAnsi="Times New Roman" w:cs="Times New Roman"/>
                                <w:color w:val="111111"/>
                                <w:lang w:val="en"/>
                              </w:rPr>
                              <w:t xml:space="preserve"> is reliable</w:t>
                            </w:r>
                            <w:r w:rsidR="001F71F3">
                              <w:rPr>
                                <w:rFonts w:ascii="Times New Roman" w:hAnsi="Times New Roman" w:cs="Times New Roman"/>
                                <w:color w:val="111111"/>
                                <w:lang w:val="en"/>
                              </w:rPr>
                              <w:t>, trained</w:t>
                            </w:r>
                            <w:r w:rsidR="00CB4D15">
                              <w:rPr>
                                <w:rFonts w:ascii="Times New Roman" w:hAnsi="Times New Roman" w:cs="Times New Roman"/>
                                <w:color w:val="111111"/>
                                <w:lang w:val="en"/>
                              </w:rPr>
                              <w:t xml:space="preserve"> and a plan is established on how to use hand signals.</w:t>
                            </w:r>
                          </w:p>
                          <w:p w14:paraId="19F31AF0" w14:textId="46E64981" w:rsidR="00CB4D15" w:rsidRDefault="00CB4D15" w:rsidP="0056675E">
                            <w:pPr>
                              <w:pStyle w:val="ListParagraph"/>
                              <w:numPr>
                                <w:ilvl w:val="0"/>
                                <w:numId w:val="18"/>
                              </w:numPr>
                              <w:autoSpaceDE w:val="0"/>
                              <w:autoSpaceDN w:val="0"/>
                              <w:adjustRightInd w:val="0"/>
                              <w:rPr>
                                <w:rFonts w:ascii="Times New Roman" w:hAnsi="Times New Roman" w:cs="Times New Roman"/>
                                <w:color w:val="111111"/>
                                <w:lang w:val="en"/>
                              </w:rPr>
                            </w:pPr>
                            <w:r>
                              <w:rPr>
                                <w:rFonts w:ascii="Times New Roman" w:hAnsi="Times New Roman" w:cs="Times New Roman"/>
                                <w:color w:val="111111"/>
                                <w:lang w:val="en"/>
                              </w:rPr>
                              <w:t>Remember G.O.A.L.,</w:t>
                            </w:r>
                            <w:r w:rsidR="001F71F3">
                              <w:rPr>
                                <w:rFonts w:ascii="Times New Roman" w:hAnsi="Times New Roman" w:cs="Times New Roman"/>
                                <w:color w:val="111111"/>
                                <w:lang w:val="en"/>
                              </w:rPr>
                              <w:t xml:space="preserve"> </w:t>
                            </w:r>
                            <w:r>
                              <w:rPr>
                                <w:rFonts w:ascii="Times New Roman" w:hAnsi="Times New Roman" w:cs="Times New Roman"/>
                                <w:color w:val="111111"/>
                                <w:lang w:val="en"/>
                              </w:rPr>
                              <w:t>which stands for Get Out, And Look. Don’t assume what is around the vehicle.</w:t>
                            </w:r>
                          </w:p>
                          <w:p w14:paraId="30D57970" w14:textId="7034BBD7" w:rsidR="00144D40" w:rsidRDefault="00144D40" w:rsidP="00144D40">
                            <w:pPr>
                              <w:autoSpaceDE w:val="0"/>
                              <w:autoSpaceDN w:val="0"/>
                              <w:adjustRightInd w:val="0"/>
                              <w:rPr>
                                <w:rFonts w:ascii="Times New Roman" w:hAnsi="Times New Roman" w:cs="Times New Roman"/>
                                <w:color w:val="111111"/>
                                <w:lang w:val="en"/>
                              </w:rPr>
                            </w:pPr>
                          </w:p>
                          <w:p w14:paraId="32171D0B" w14:textId="3D56ED1E" w:rsidR="00144D40" w:rsidRDefault="00144D40" w:rsidP="00144D40">
                            <w:pPr>
                              <w:autoSpaceDE w:val="0"/>
                              <w:autoSpaceDN w:val="0"/>
                              <w:adjustRightInd w:val="0"/>
                              <w:rPr>
                                <w:rFonts w:ascii="Times New Roman" w:hAnsi="Times New Roman" w:cs="Times New Roman"/>
                                <w:color w:val="111111"/>
                                <w:lang w:val="en"/>
                              </w:rPr>
                            </w:pPr>
                            <w:r>
                              <w:rPr>
                                <w:rFonts w:ascii="Times New Roman" w:hAnsi="Times New Roman" w:cs="Times New Roman"/>
                                <w:color w:val="111111"/>
                                <w:lang w:val="en"/>
                              </w:rPr>
                              <w:t>Be sure to check out Drive Safe Wisconsin in corresponding agency/campus learning management systems for additional driver safety training resources.</w:t>
                            </w:r>
                          </w:p>
                          <w:p w14:paraId="4AD370C3" w14:textId="77777777" w:rsidR="001016E6" w:rsidRPr="00144D40" w:rsidRDefault="001016E6" w:rsidP="00144D40">
                            <w:pPr>
                              <w:autoSpaceDE w:val="0"/>
                              <w:autoSpaceDN w:val="0"/>
                              <w:adjustRightInd w:val="0"/>
                              <w:rPr>
                                <w:rFonts w:ascii="Times New Roman" w:hAnsi="Times New Roman" w:cs="Times New Roman"/>
                                <w:color w:val="111111"/>
                                <w:lang w:val="en"/>
                              </w:rPr>
                            </w:pPr>
                          </w:p>
                          <w:p w14:paraId="1B191370" w14:textId="6D1109A7" w:rsidR="00D92466" w:rsidRPr="00B95790" w:rsidRDefault="00D92466" w:rsidP="00B95790">
                            <w:pPr>
                              <w:autoSpaceDE w:val="0"/>
                              <w:autoSpaceDN w:val="0"/>
                              <w:adjustRightInd w:val="0"/>
                              <w:rPr>
                                <w:rFonts w:ascii="Times New Roman" w:hAnsi="Times New Roman" w:cs="Times New Roman"/>
                                <w:color w:val="111111"/>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973F8" id="Text Box 2" o:spid="_x0000_s1032" type="#_x0000_t202" style="position:absolute;margin-left:103.5pt;margin-top:59.4pt;width:435pt;height:51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" stroked="f">
                <v:textbox>
                  <w:txbxContent>
                    <w:p w14:paraId="5814EAD7" w14:textId="7BB1617D" w:rsidR="00E771A7" w:rsidRPr="00D85C63" w:rsidRDefault="00B46745" w:rsidP="00E771A7">
                      <w:pPr>
                        <w:widowControl w:val="0"/>
                        <w:tabs>
                          <w:tab w:val="left" w:pos="2880"/>
                        </w:tabs>
                        <w:spacing w:line="440" w:lineRule="exact"/>
                        <w:jc w:val="center"/>
                        <w:rPr>
                          <w:rFonts w:ascii="Times New Roman" w:hAnsi="Times New Roman" w:cs="Times New Roman"/>
                          <w:color w:val="8EA138"/>
                          <w:w w:val="90"/>
                          <w:sz w:val="40"/>
                          <w:szCs w:val="40"/>
                          <w:lang w:val="en"/>
                        </w:rPr>
                      </w:pPr>
                      <w:r>
                        <w:rPr>
                          <w:rFonts w:ascii="Times New Roman" w:hAnsi="Times New Roman" w:cs="Times New Roman"/>
                          <w:color w:val="8EA138"/>
                          <w:spacing w:val="8"/>
                          <w:w w:val="90"/>
                          <w:sz w:val="40"/>
                          <w:szCs w:val="40"/>
                          <w:lang w:val="en"/>
                        </w:rPr>
                        <w:t>Our Driving Concern</w:t>
                      </w:r>
                      <w:r w:rsidR="00E771A7">
                        <w:rPr>
                          <w:rFonts w:ascii="Times New Roman" w:hAnsi="Times New Roman" w:cs="Times New Roman"/>
                          <w:color w:val="8EA138"/>
                          <w:spacing w:val="8"/>
                          <w:w w:val="90"/>
                          <w:sz w:val="40"/>
                          <w:szCs w:val="40"/>
                          <w:lang w:val="en"/>
                        </w:rPr>
                        <w:t xml:space="preserve"> </w:t>
                      </w:r>
                    </w:p>
                    <w:p w14:paraId="0AD5DF71" w14:textId="2D0AE45D" w:rsidR="009A58A8" w:rsidRDefault="009A58A8" w:rsidP="00366693">
                      <w:pPr>
                        <w:spacing w:after="160"/>
                        <w:contextualSpacing/>
                        <w:rPr>
                          <w:rFonts w:ascii="Calibri" w:eastAsia="Calibri" w:hAnsi="Calibri" w:cs="Times New Roman"/>
                          <w:sz w:val="24"/>
                          <w:szCs w:val="24"/>
                        </w:rPr>
                      </w:pPr>
                    </w:p>
                    <w:p w14:paraId="1B0DC60C" w14:textId="77777777" w:rsidR="00C25ED2" w:rsidRDefault="00B46745" w:rsidP="00B46745">
                      <w:pPr>
                        <w:autoSpaceDE w:val="0"/>
                        <w:autoSpaceDN w:val="0"/>
                        <w:adjustRightInd w:val="0"/>
                        <w:rPr>
                          <w:rFonts w:ascii="Times New Roman" w:hAnsi="Times New Roman" w:cs="Times New Roman"/>
                          <w:color w:val="111111"/>
                          <w:lang w:val="en"/>
                        </w:rPr>
                      </w:pPr>
                      <w:r>
                        <w:rPr>
                          <w:rFonts w:ascii="Times New Roman" w:hAnsi="Times New Roman" w:cs="Times New Roman"/>
                          <w:color w:val="111111"/>
                          <w:lang w:val="en"/>
                        </w:rPr>
                        <w:t>According to the National Safety Council, injuries resulting from roadway incidents involving motorized land vehicles are the leading cause of work-related deaths and the ninth leading cause of non-fatal injury involving days away from work.</w:t>
                      </w:r>
                      <w:r w:rsidR="00C25ED2">
                        <w:rPr>
                          <w:rFonts w:ascii="Times New Roman" w:hAnsi="Times New Roman" w:cs="Times New Roman"/>
                          <w:color w:val="111111"/>
                          <w:lang w:val="en"/>
                        </w:rPr>
                        <w:t xml:space="preserve"> Additionally, the average workplace motor vehicle crash costs an employer more than $24,000 and if the employee is injured, the average cost increases to more than $125,000 (the cost of a life is priceless). </w:t>
                      </w:r>
                    </w:p>
                    <w:p w14:paraId="3DBBC934" w14:textId="77777777" w:rsidR="00C25ED2" w:rsidRDefault="00C25ED2" w:rsidP="00B46745">
                      <w:pPr>
                        <w:autoSpaceDE w:val="0"/>
                        <w:autoSpaceDN w:val="0"/>
                        <w:adjustRightInd w:val="0"/>
                        <w:rPr>
                          <w:rFonts w:ascii="Times New Roman" w:hAnsi="Times New Roman" w:cs="Times New Roman"/>
                          <w:color w:val="111111"/>
                          <w:lang w:val="en"/>
                        </w:rPr>
                      </w:pPr>
                    </w:p>
                    <w:p w14:paraId="20584B91" w14:textId="4927C8E3" w:rsidR="00B46745" w:rsidRDefault="00747C30" w:rsidP="00B46745">
                      <w:pPr>
                        <w:autoSpaceDE w:val="0"/>
                        <w:autoSpaceDN w:val="0"/>
                        <w:adjustRightInd w:val="0"/>
                        <w:rPr>
                          <w:rFonts w:ascii="Times New Roman" w:hAnsi="Times New Roman" w:cs="Times New Roman"/>
                          <w:color w:val="111111"/>
                          <w:lang w:val="en"/>
                        </w:rPr>
                      </w:pPr>
                      <w:hyperlink r:id="rId17" w:history="1">
                        <w:r w:rsidR="00B46745" w:rsidRPr="00B46745">
                          <w:rPr>
                            <w:rStyle w:val="Hyperlink"/>
                            <w:rFonts w:ascii="Times New Roman" w:hAnsi="Times New Roman" w:cs="Times New Roman"/>
                            <w:lang w:val="en"/>
                          </w:rPr>
                          <w:t>Our Driving Concern</w:t>
                        </w:r>
                      </w:hyperlink>
                      <w:r w:rsidR="00B46745">
                        <w:rPr>
                          <w:rFonts w:ascii="Times New Roman" w:hAnsi="Times New Roman" w:cs="Times New Roman"/>
                          <w:color w:val="111111"/>
                          <w:lang w:val="en"/>
                        </w:rPr>
                        <w:t xml:space="preserve"> is a program of the National Safety Council in cooperation with the Texas Department of Transportation.</w:t>
                      </w:r>
                      <w:r w:rsidR="00266BC6">
                        <w:rPr>
                          <w:rFonts w:ascii="Times New Roman" w:hAnsi="Times New Roman" w:cs="Times New Roman"/>
                          <w:color w:val="111111"/>
                          <w:lang w:val="en"/>
                        </w:rPr>
                        <w:t xml:space="preserve"> </w:t>
                      </w:r>
                      <w:hyperlink r:id="rId18" w:history="1">
                        <w:r w:rsidR="00266BC6" w:rsidRPr="00266BC6">
                          <w:rPr>
                            <w:rStyle w:val="Hyperlink"/>
                            <w:rFonts w:ascii="Times New Roman" w:hAnsi="Times New Roman" w:cs="Times New Roman"/>
                            <w:lang w:val="en"/>
                          </w:rPr>
                          <w:t>Our Driving Concern</w:t>
                        </w:r>
                      </w:hyperlink>
                      <w:r w:rsidR="00266BC6">
                        <w:rPr>
                          <w:rFonts w:ascii="Times New Roman" w:hAnsi="Times New Roman" w:cs="Times New Roman"/>
                          <w:color w:val="111111"/>
                          <w:lang w:val="en"/>
                        </w:rPr>
                        <w:t xml:space="preserve"> provides free training, education and resources on distracted driving, aggressive driving/speeding, passenger restraint, impaired driving and other transportation and driver safety topics.</w:t>
                      </w:r>
                    </w:p>
                    <w:p w14:paraId="16529837" w14:textId="79A63118" w:rsidR="00266BC6" w:rsidRDefault="00266BC6" w:rsidP="00B46745">
                      <w:pPr>
                        <w:autoSpaceDE w:val="0"/>
                        <w:autoSpaceDN w:val="0"/>
                        <w:adjustRightInd w:val="0"/>
                        <w:rPr>
                          <w:rFonts w:ascii="Times New Roman" w:hAnsi="Times New Roman" w:cs="Times New Roman"/>
                          <w:color w:val="111111"/>
                          <w:lang w:val="en"/>
                        </w:rPr>
                      </w:pPr>
                    </w:p>
                    <w:p w14:paraId="77B671FB" w14:textId="71D2FABA" w:rsidR="00266BC6" w:rsidRDefault="00266BC6" w:rsidP="00B46745">
                      <w:pPr>
                        <w:autoSpaceDE w:val="0"/>
                        <w:autoSpaceDN w:val="0"/>
                        <w:adjustRightInd w:val="0"/>
                        <w:rPr>
                          <w:rFonts w:ascii="Times New Roman" w:hAnsi="Times New Roman" w:cs="Times New Roman"/>
                          <w:color w:val="111111"/>
                          <w:lang w:val="en"/>
                        </w:rPr>
                      </w:pPr>
                      <w:r>
                        <w:rPr>
                          <w:rFonts w:ascii="Times New Roman" w:hAnsi="Times New Roman" w:cs="Times New Roman"/>
                          <w:color w:val="111111"/>
                          <w:lang w:val="en"/>
                        </w:rPr>
                        <w:t>Backing Safety was one recent topic Our Driving Concern recently sponsored</w:t>
                      </w:r>
                      <w:r w:rsidR="00000C1C">
                        <w:rPr>
                          <w:rFonts w:ascii="Times New Roman" w:hAnsi="Times New Roman" w:cs="Times New Roman"/>
                          <w:color w:val="111111"/>
                          <w:lang w:val="en"/>
                        </w:rPr>
                        <w:t xml:space="preserve">. One interesting statistic provided was that the backing activity occupies </w:t>
                      </w:r>
                      <w:r w:rsidR="00000C1C" w:rsidRPr="0056675E">
                        <w:rPr>
                          <w:rFonts w:ascii="Times New Roman" w:hAnsi="Times New Roman" w:cs="Times New Roman"/>
                          <w:color w:val="111111"/>
                          <w:u w:val="single"/>
                          <w:lang w:val="en"/>
                        </w:rPr>
                        <w:t>less than one percent</w:t>
                      </w:r>
                      <w:r w:rsidR="00000C1C">
                        <w:rPr>
                          <w:rFonts w:ascii="Times New Roman" w:hAnsi="Times New Roman" w:cs="Times New Roman"/>
                          <w:color w:val="111111"/>
                          <w:lang w:val="en"/>
                        </w:rPr>
                        <w:t xml:space="preserve"> of a driver’s time behind the wheel, but regularly produces 25% of the collisions</w:t>
                      </w:r>
                      <w:r w:rsidR="0056675E">
                        <w:rPr>
                          <w:rFonts w:ascii="Times New Roman" w:hAnsi="Times New Roman" w:cs="Times New Roman"/>
                          <w:color w:val="111111"/>
                          <w:lang w:val="en"/>
                        </w:rPr>
                        <w:t xml:space="preserve"> (b</w:t>
                      </w:r>
                      <w:r w:rsidR="001646E9">
                        <w:rPr>
                          <w:rFonts w:ascii="Times New Roman" w:hAnsi="Times New Roman" w:cs="Times New Roman"/>
                          <w:color w:val="111111"/>
                          <w:lang w:val="en"/>
                        </w:rPr>
                        <w:t>acking collisions cause 500 deaths and 15,000 injuries per year</w:t>
                      </w:r>
                      <w:r w:rsidR="0056675E">
                        <w:rPr>
                          <w:rFonts w:ascii="Times New Roman" w:hAnsi="Times New Roman" w:cs="Times New Roman"/>
                          <w:color w:val="111111"/>
                          <w:lang w:val="en"/>
                        </w:rPr>
                        <w:t xml:space="preserve">). Some tips offered to help drivers </w:t>
                      </w:r>
                      <w:hyperlink r:id="rId19" w:history="1">
                        <w:r w:rsidR="0056675E" w:rsidRPr="001016E6">
                          <w:rPr>
                            <w:rStyle w:val="Hyperlink"/>
                            <w:rFonts w:ascii="Times New Roman" w:hAnsi="Times New Roman" w:cs="Times New Roman"/>
                            <w:lang w:val="en"/>
                          </w:rPr>
                          <w:t>back up safely</w:t>
                        </w:r>
                      </w:hyperlink>
                      <w:r w:rsidR="0056675E">
                        <w:rPr>
                          <w:rFonts w:ascii="Times New Roman" w:hAnsi="Times New Roman" w:cs="Times New Roman"/>
                          <w:color w:val="111111"/>
                          <w:lang w:val="en"/>
                        </w:rPr>
                        <w:t>:</w:t>
                      </w:r>
                    </w:p>
                    <w:p w14:paraId="4D925C14" w14:textId="02E35A50" w:rsidR="0056675E" w:rsidRDefault="0056675E" w:rsidP="00B46745">
                      <w:pPr>
                        <w:autoSpaceDE w:val="0"/>
                        <w:autoSpaceDN w:val="0"/>
                        <w:adjustRightInd w:val="0"/>
                        <w:rPr>
                          <w:rFonts w:ascii="Times New Roman" w:hAnsi="Times New Roman" w:cs="Times New Roman"/>
                          <w:color w:val="111111"/>
                          <w:lang w:val="en"/>
                        </w:rPr>
                      </w:pPr>
                    </w:p>
                    <w:p w14:paraId="670C69E1" w14:textId="278091A0" w:rsidR="0056675E" w:rsidRDefault="0056675E" w:rsidP="0056675E">
                      <w:pPr>
                        <w:pStyle w:val="ListParagraph"/>
                        <w:numPr>
                          <w:ilvl w:val="0"/>
                          <w:numId w:val="18"/>
                        </w:numPr>
                        <w:autoSpaceDE w:val="0"/>
                        <w:autoSpaceDN w:val="0"/>
                        <w:adjustRightInd w:val="0"/>
                        <w:rPr>
                          <w:rFonts w:ascii="Times New Roman" w:hAnsi="Times New Roman" w:cs="Times New Roman"/>
                          <w:color w:val="111111"/>
                          <w:lang w:val="en"/>
                        </w:rPr>
                      </w:pPr>
                      <w:r>
                        <w:rPr>
                          <w:rFonts w:ascii="Times New Roman" w:hAnsi="Times New Roman" w:cs="Times New Roman"/>
                          <w:color w:val="111111"/>
                          <w:lang w:val="en"/>
                        </w:rPr>
                        <w:t>Choose easy-exit parking spaces that don’t crowd neighboring vehicles and park the vehicle in the center of the parking space. Park away from entrances, exits and other cars whenever possible.</w:t>
                      </w:r>
                    </w:p>
                    <w:p w14:paraId="0A5F6EFC" w14:textId="4594046C" w:rsidR="0056675E" w:rsidRDefault="00C651EF" w:rsidP="0056675E">
                      <w:pPr>
                        <w:pStyle w:val="ListParagraph"/>
                        <w:numPr>
                          <w:ilvl w:val="0"/>
                          <w:numId w:val="18"/>
                        </w:numPr>
                        <w:autoSpaceDE w:val="0"/>
                        <w:autoSpaceDN w:val="0"/>
                        <w:adjustRightInd w:val="0"/>
                        <w:rPr>
                          <w:rFonts w:ascii="Times New Roman" w:hAnsi="Times New Roman" w:cs="Times New Roman"/>
                          <w:color w:val="111111"/>
                          <w:lang w:val="en"/>
                        </w:rPr>
                      </w:pPr>
                      <w:r>
                        <w:rPr>
                          <w:rFonts w:ascii="Times New Roman" w:hAnsi="Times New Roman" w:cs="Times New Roman"/>
                          <w:color w:val="111111"/>
                          <w:lang w:val="en"/>
                        </w:rPr>
                        <w:t>Pull through or back in on arrival when parking in a parking lot or parking in an alley that doesn’t permit driving through all the way.</w:t>
                      </w:r>
                    </w:p>
                    <w:p w14:paraId="5A7A8816" w14:textId="01680125" w:rsidR="00C651EF" w:rsidRDefault="00C651EF" w:rsidP="0056675E">
                      <w:pPr>
                        <w:pStyle w:val="ListParagraph"/>
                        <w:numPr>
                          <w:ilvl w:val="0"/>
                          <w:numId w:val="18"/>
                        </w:numPr>
                        <w:autoSpaceDE w:val="0"/>
                        <w:autoSpaceDN w:val="0"/>
                        <w:adjustRightInd w:val="0"/>
                        <w:rPr>
                          <w:rFonts w:ascii="Times New Roman" w:hAnsi="Times New Roman" w:cs="Times New Roman"/>
                          <w:color w:val="111111"/>
                          <w:lang w:val="en"/>
                        </w:rPr>
                      </w:pPr>
                      <w:r>
                        <w:rPr>
                          <w:rFonts w:ascii="Times New Roman" w:hAnsi="Times New Roman" w:cs="Times New Roman"/>
                          <w:color w:val="111111"/>
                          <w:lang w:val="en"/>
                        </w:rPr>
                        <w:t>Do a walk-around. Walking around a vehicle gives a driver firsthand view of the backing area and any limitations.</w:t>
                      </w:r>
                      <w:r w:rsidR="001F71F3">
                        <w:rPr>
                          <w:rFonts w:ascii="Times New Roman" w:hAnsi="Times New Roman" w:cs="Times New Roman"/>
                          <w:color w:val="111111"/>
                          <w:lang w:val="en"/>
                        </w:rPr>
                        <w:t xml:space="preserve"> C</w:t>
                      </w:r>
                      <w:r>
                        <w:rPr>
                          <w:rFonts w:ascii="Times New Roman" w:hAnsi="Times New Roman" w:cs="Times New Roman"/>
                          <w:color w:val="111111"/>
                          <w:lang w:val="en"/>
                        </w:rPr>
                        <w:t>heck for children, soft or muddy areas, potholes, tire hazards, and other dangers. Begin backing directly after walk-around.</w:t>
                      </w:r>
                    </w:p>
                    <w:p w14:paraId="09C475C2" w14:textId="7197D07E" w:rsidR="00C651EF" w:rsidRDefault="00C651EF" w:rsidP="0056675E">
                      <w:pPr>
                        <w:pStyle w:val="ListParagraph"/>
                        <w:numPr>
                          <w:ilvl w:val="0"/>
                          <w:numId w:val="18"/>
                        </w:numPr>
                        <w:autoSpaceDE w:val="0"/>
                        <w:autoSpaceDN w:val="0"/>
                        <w:adjustRightInd w:val="0"/>
                        <w:rPr>
                          <w:rFonts w:ascii="Times New Roman" w:hAnsi="Times New Roman" w:cs="Times New Roman"/>
                          <w:color w:val="111111"/>
                          <w:lang w:val="en"/>
                        </w:rPr>
                      </w:pPr>
                      <w:r>
                        <w:rPr>
                          <w:rFonts w:ascii="Times New Roman" w:hAnsi="Times New Roman" w:cs="Times New Roman"/>
                          <w:color w:val="111111"/>
                          <w:lang w:val="en"/>
                        </w:rPr>
                        <w:t>Back up slowly and continually check the rear and sides.</w:t>
                      </w:r>
                    </w:p>
                    <w:p w14:paraId="6826775E" w14:textId="1A80D53D" w:rsidR="00C651EF" w:rsidRDefault="00C651EF" w:rsidP="0056675E">
                      <w:pPr>
                        <w:pStyle w:val="ListParagraph"/>
                        <w:numPr>
                          <w:ilvl w:val="0"/>
                          <w:numId w:val="18"/>
                        </w:numPr>
                        <w:autoSpaceDE w:val="0"/>
                        <w:autoSpaceDN w:val="0"/>
                        <w:adjustRightInd w:val="0"/>
                        <w:rPr>
                          <w:rFonts w:ascii="Times New Roman" w:hAnsi="Times New Roman" w:cs="Times New Roman"/>
                          <w:color w:val="111111"/>
                          <w:lang w:val="en"/>
                        </w:rPr>
                      </w:pPr>
                      <w:r>
                        <w:rPr>
                          <w:rFonts w:ascii="Times New Roman" w:hAnsi="Times New Roman" w:cs="Times New Roman"/>
                          <w:color w:val="111111"/>
                          <w:lang w:val="en"/>
                        </w:rPr>
                        <w:t>Get to know vehicle’s blind spots. In a medium sized truck, blind spots can extend up to 16 feet in front and 160 feet behind the vehicle.</w:t>
                      </w:r>
                    </w:p>
                    <w:p w14:paraId="5B814C91" w14:textId="3676E1F0" w:rsidR="00C651EF" w:rsidRDefault="00C651EF" w:rsidP="0056675E">
                      <w:pPr>
                        <w:pStyle w:val="ListParagraph"/>
                        <w:numPr>
                          <w:ilvl w:val="0"/>
                          <w:numId w:val="18"/>
                        </w:numPr>
                        <w:autoSpaceDE w:val="0"/>
                        <w:autoSpaceDN w:val="0"/>
                        <w:adjustRightInd w:val="0"/>
                        <w:rPr>
                          <w:rFonts w:ascii="Times New Roman" w:hAnsi="Times New Roman" w:cs="Times New Roman"/>
                          <w:color w:val="111111"/>
                          <w:lang w:val="en"/>
                        </w:rPr>
                      </w:pPr>
                      <w:r>
                        <w:rPr>
                          <w:rFonts w:ascii="Times New Roman" w:hAnsi="Times New Roman" w:cs="Times New Roman"/>
                          <w:color w:val="111111"/>
                          <w:lang w:val="en"/>
                        </w:rPr>
                        <w:t>Drivers need to remember that mirrors can never give the whole picture while backing.</w:t>
                      </w:r>
                    </w:p>
                    <w:p w14:paraId="09C68CFB" w14:textId="5C40C473" w:rsidR="00C651EF" w:rsidRDefault="00C651EF" w:rsidP="0056675E">
                      <w:pPr>
                        <w:pStyle w:val="ListParagraph"/>
                        <w:numPr>
                          <w:ilvl w:val="0"/>
                          <w:numId w:val="18"/>
                        </w:numPr>
                        <w:autoSpaceDE w:val="0"/>
                        <w:autoSpaceDN w:val="0"/>
                        <w:adjustRightInd w:val="0"/>
                        <w:rPr>
                          <w:rFonts w:ascii="Times New Roman" w:hAnsi="Times New Roman" w:cs="Times New Roman"/>
                          <w:color w:val="111111"/>
                          <w:lang w:val="en"/>
                        </w:rPr>
                      </w:pPr>
                      <w:r>
                        <w:rPr>
                          <w:rFonts w:ascii="Times New Roman" w:hAnsi="Times New Roman" w:cs="Times New Roman"/>
                          <w:color w:val="111111"/>
                          <w:lang w:val="en"/>
                        </w:rPr>
                        <w:t xml:space="preserve">Get navigational help from a person outside the vehicle, </w:t>
                      </w:r>
                      <w:r w:rsidR="00CB4D15">
                        <w:rPr>
                          <w:rFonts w:ascii="Times New Roman" w:hAnsi="Times New Roman" w:cs="Times New Roman"/>
                          <w:color w:val="111111"/>
                          <w:lang w:val="en"/>
                        </w:rPr>
                        <w:t xml:space="preserve">if possible. </w:t>
                      </w:r>
                      <w:r w:rsidR="001F71F3">
                        <w:rPr>
                          <w:rFonts w:ascii="Times New Roman" w:hAnsi="Times New Roman" w:cs="Times New Roman"/>
                          <w:color w:val="111111"/>
                          <w:lang w:val="en"/>
                        </w:rPr>
                        <w:t>Ensure</w:t>
                      </w:r>
                      <w:r w:rsidR="00CB4D15">
                        <w:rPr>
                          <w:rFonts w:ascii="Times New Roman" w:hAnsi="Times New Roman" w:cs="Times New Roman"/>
                          <w:color w:val="111111"/>
                          <w:lang w:val="en"/>
                        </w:rPr>
                        <w:t xml:space="preserve"> the guide</w:t>
                      </w:r>
                      <w:r w:rsidR="001F71F3">
                        <w:rPr>
                          <w:rFonts w:ascii="Times New Roman" w:hAnsi="Times New Roman" w:cs="Times New Roman"/>
                          <w:color w:val="111111"/>
                          <w:lang w:val="en"/>
                        </w:rPr>
                        <w:t>/spotter</w:t>
                      </w:r>
                      <w:r w:rsidR="00CB4D15">
                        <w:rPr>
                          <w:rFonts w:ascii="Times New Roman" w:hAnsi="Times New Roman" w:cs="Times New Roman"/>
                          <w:color w:val="111111"/>
                          <w:lang w:val="en"/>
                        </w:rPr>
                        <w:t xml:space="preserve"> is reliable</w:t>
                      </w:r>
                      <w:r w:rsidR="001F71F3">
                        <w:rPr>
                          <w:rFonts w:ascii="Times New Roman" w:hAnsi="Times New Roman" w:cs="Times New Roman"/>
                          <w:color w:val="111111"/>
                          <w:lang w:val="en"/>
                        </w:rPr>
                        <w:t>, trained</w:t>
                      </w:r>
                      <w:r w:rsidR="00CB4D15">
                        <w:rPr>
                          <w:rFonts w:ascii="Times New Roman" w:hAnsi="Times New Roman" w:cs="Times New Roman"/>
                          <w:color w:val="111111"/>
                          <w:lang w:val="en"/>
                        </w:rPr>
                        <w:t xml:space="preserve"> and a plan is established on how to use hand signals.</w:t>
                      </w:r>
                    </w:p>
                    <w:p w14:paraId="19F31AF0" w14:textId="46E64981" w:rsidR="00CB4D15" w:rsidRDefault="00CB4D15" w:rsidP="0056675E">
                      <w:pPr>
                        <w:pStyle w:val="ListParagraph"/>
                        <w:numPr>
                          <w:ilvl w:val="0"/>
                          <w:numId w:val="18"/>
                        </w:numPr>
                        <w:autoSpaceDE w:val="0"/>
                        <w:autoSpaceDN w:val="0"/>
                        <w:adjustRightInd w:val="0"/>
                        <w:rPr>
                          <w:rFonts w:ascii="Times New Roman" w:hAnsi="Times New Roman" w:cs="Times New Roman"/>
                          <w:color w:val="111111"/>
                          <w:lang w:val="en"/>
                        </w:rPr>
                      </w:pPr>
                      <w:r>
                        <w:rPr>
                          <w:rFonts w:ascii="Times New Roman" w:hAnsi="Times New Roman" w:cs="Times New Roman"/>
                          <w:color w:val="111111"/>
                          <w:lang w:val="en"/>
                        </w:rPr>
                        <w:t>Remember G.O.A.L.,</w:t>
                      </w:r>
                      <w:r w:rsidR="001F71F3">
                        <w:rPr>
                          <w:rFonts w:ascii="Times New Roman" w:hAnsi="Times New Roman" w:cs="Times New Roman"/>
                          <w:color w:val="111111"/>
                          <w:lang w:val="en"/>
                        </w:rPr>
                        <w:t xml:space="preserve"> </w:t>
                      </w:r>
                      <w:r>
                        <w:rPr>
                          <w:rFonts w:ascii="Times New Roman" w:hAnsi="Times New Roman" w:cs="Times New Roman"/>
                          <w:color w:val="111111"/>
                          <w:lang w:val="en"/>
                        </w:rPr>
                        <w:t>which stands for Get Out, And Look. Don’t assume what is around the vehicle.</w:t>
                      </w:r>
                    </w:p>
                    <w:p w14:paraId="30D57970" w14:textId="7034BBD7" w:rsidR="00144D40" w:rsidRDefault="00144D40" w:rsidP="00144D40">
                      <w:pPr>
                        <w:autoSpaceDE w:val="0"/>
                        <w:autoSpaceDN w:val="0"/>
                        <w:adjustRightInd w:val="0"/>
                        <w:rPr>
                          <w:rFonts w:ascii="Times New Roman" w:hAnsi="Times New Roman" w:cs="Times New Roman"/>
                          <w:color w:val="111111"/>
                          <w:lang w:val="en"/>
                        </w:rPr>
                      </w:pPr>
                    </w:p>
                    <w:p w14:paraId="32171D0B" w14:textId="3D56ED1E" w:rsidR="00144D40" w:rsidRDefault="00144D40" w:rsidP="00144D40">
                      <w:pPr>
                        <w:autoSpaceDE w:val="0"/>
                        <w:autoSpaceDN w:val="0"/>
                        <w:adjustRightInd w:val="0"/>
                        <w:rPr>
                          <w:rFonts w:ascii="Times New Roman" w:hAnsi="Times New Roman" w:cs="Times New Roman"/>
                          <w:color w:val="111111"/>
                          <w:lang w:val="en"/>
                        </w:rPr>
                      </w:pPr>
                      <w:r>
                        <w:rPr>
                          <w:rFonts w:ascii="Times New Roman" w:hAnsi="Times New Roman" w:cs="Times New Roman"/>
                          <w:color w:val="111111"/>
                          <w:lang w:val="en"/>
                        </w:rPr>
                        <w:t>Be sure to check out Drive Safe Wisconsin in corresponding agency/campus learning management systems for additional driver safety training resources.</w:t>
                      </w:r>
                    </w:p>
                    <w:p w14:paraId="4AD370C3" w14:textId="77777777" w:rsidR="001016E6" w:rsidRPr="00144D40" w:rsidRDefault="001016E6" w:rsidP="00144D40">
                      <w:pPr>
                        <w:autoSpaceDE w:val="0"/>
                        <w:autoSpaceDN w:val="0"/>
                        <w:adjustRightInd w:val="0"/>
                        <w:rPr>
                          <w:rFonts w:ascii="Times New Roman" w:hAnsi="Times New Roman" w:cs="Times New Roman"/>
                          <w:color w:val="111111"/>
                          <w:lang w:val="en"/>
                        </w:rPr>
                      </w:pPr>
                    </w:p>
                    <w:p w14:paraId="1B191370" w14:textId="6D1109A7" w:rsidR="00D92466" w:rsidRPr="00B95790" w:rsidRDefault="00D92466" w:rsidP="00B95790">
                      <w:pPr>
                        <w:autoSpaceDE w:val="0"/>
                        <w:autoSpaceDN w:val="0"/>
                        <w:adjustRightInd w:val="0"/>
                        <w:rPr>
                          <w:rFonts w:ascii="Times New Roman" w:hAnsi="Times New Roman" w:cs="Times New Roman"/>
                          <w:color w:val="111111"/>
                          <w:lang w:val="en"/>
                        </w:rPr>
                      </w:pPr>
                    </w:p>
                  </w:txbxContent>
                </v:textbox>
              </v:shape>
            </w:pict>
          </mc:Fallback>
        </mc:AlternateContent>
      </w:r>
      <w:r w:rsidR="00FC407C"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6976" behindDoc="0" locked="0" layoutInCell="1" allowOverlap="1" wp14:anchorId="7BDCA6C0" wp14:editId="08BAC080">
                <wp:simplePos x="0" y="0"/>
                <wp:positionH relativeFrom="page">
                  <wp:posOffset>334645</wp:posOffset>
                </wp:positionH>
                <wp:positionV relativeFrom="page">
                  <wp:posOffset>5175250</wp:posOffset>
                </wp:positionV>
                <wp:extent cx="1704340" cy="1757045"/>
                <wp:effectExtent l="0" t="0" r="0" b="0"/>
                <wp:wrapNone/>
                <wp:docPr id="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340" cy="17570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D3EE7CA" w14:textId="45F23D26" w:rsidR="00CC3A04" w:rsidRDefault="00CC3A04" w:rsidP="00CC3A04">
                            <w:pPr>
                              <w:spacing w:before="100" w:beforeAutospacing="1" w:after="100" w:afterAutospacing="1"/>
                              <w:jc w:val="center"/>
                              <w:outlineLvl w:val="0"/>
                              <w:rPr>
                                <w:rFonts w:ascii="Times New Roman" w:eastAsia="Times New Roman" w:hAnsi="Times New Roman" w:cs="Times New Roman"/>
                                <w:b/>
                                <w:color w:val="FFFFFF" w:themeColor="background1"/>
                                <w:spacing w:val="-15"/>
                                <w:kern w:val="36"/>
                              </w:rPr>
                            </w:pPr>
                            <w:bookmarkStart w:id="0" w:name="_Hlk522093758"/>
                            <w:bookmarkStart w:id="1" w:name="_Hlk522093759"/>
                            <w:r>
                              <w:rPr>
                                <w:rFonts w:ascii="Times New Roman" w:eastAsia="Times New Roman" w:hAnsi="Times New Roman" w:cs="Times New Roman"/>
                                <w:b/>
                                <w:color w:val="FFFFFF" w:themeColor="background1"/>
                                <w:spacing w:val="-15"/>
                                <w:kern w:val="36"/>
                              </w:rPr>
                              <w:t>“</w:t>
                            </w:r>
                            <w:r w:rsidR="001E4954">
                              <w:rPr>
                                <w:rFonts w:ascii="Times New Roman" w:eastAsia="Times New Roman" w:hAnsi="Times New Roman" w:cs="Times New Roman"/>
                                <w:b/>
                                <w:color w:val="FFFFFF" w:themeColor="background1"/>
                                <w:spacing w:val="-15"/>
                                <w:kern w:val="36"/>
                              </w:rPr>
                              <w:t>When you talk, you are only repeating what you already know</w:t>
                            </w:r>
                            <w:r>
                              <w:rPr>
                                <w:rFonts w:ascii="Times New Roman" w:eastAsia="Times New Roman" w:hAnsi="Times New Roman" w:cs="Times New Roman"/>
                                <w:b/>
                                <w:color w:val="FFFFFF" w:themeColor="background1"/>
                                <w:spacing w:val="-15"/>
                                <w:kern w:val="36"/>
                              </w:rPr>
                              <w:t>.</w:t>
                            </w:r>
                            <w:r w:rsidR="001E4954">
                              <w:rPr>
                                <w:rFonts w:ascii="Times New Roman" w:eastAsia="Times New Roman" w:hAnsi="Times New Roman" w:cs="Times New Roman"/>
                                <w:b/>
                                <w:color w:val="FFFFFF" w:themeColor="background1"/>
                                <w:spacing w:val="-15"/>
                                <w:kern w:val="36"/>
                              </w:rPr>
                              <w:t xml:space="preserve"> But if you listen, you may learn something new.</w:t>
                            </w:r>
                            <w:r>
                              <w:rPr>
                                <w:rFonts w:ascii="Times New Roman" w:eastAsia="Times New Roman" w:hAnsi="Times New Roman" w:cs="Times New Roman"/>
                                <w:b/>
                                <w:color w:val="FFFFFF" w:themeColor="background1"/>
                                <w:spacing w:val="-15"/>
                                <w:kern w:val="36"/>
                              </w:rPr>
                              <w:t>”</w:t>
                            </w:r>
                          </w:p>
                          <w:p w14:paraId="7D8B074C" w14:textId="3423FDE6" w:rsidR="00CC3A04" w:rsidRPr="003A4F8A" w:rsidRDefault="00CC3A04" w:rsidP="00CC3A04">
                            <w:pPr>
                              <w:spacing w:before="100" w:beforeAutospacing="1" w:after="100" w:afterAutospacing="1"/>
                              <w:jc w:val="center"/>
                              <w:outlineLvl w:val="0"/>
                              <w:rPr>
                                <w:rFonts w:ascii="Times New Roman" w:eastAsia="Times New Roman" w:hAnsi="Times New Roman" w:cs="Times New Roman"/>
                                <w:b/>
                                <w:color w:val="FFFFFF" w:themeColor="background1"/>
                                <w:spacing w:val="-15"/>
                                <w:kern w:val="36"/>
                              </w:rPr>
                            </w:pPr>
                            <w:r>
                              <w:rPr>
                                <w:rFonts w:ascii="Times New Roman" w:eastAsia="Times New Roman" w:hAnsi="Times New Roman" w:cs="Times New Roman"/>
                                <w:b/>
                                <w:color w:val="FFFFFF" w:themeColor="background1"/>
                                <w:spacing w:val="-15"/>
                                <w:kern w:val="36"/>
                              </w:rPr>
                              <w:t>-</w:t>
                            </w:r>
                            <w:bookmarkEnd w:id="0"/>
                            <w:bookmarkEnd w:id="1"/>
                            <w:r w:rsidR="001E4954">
                              <w:rPr>
                                <w:rFonts w:ascii="Times New Roman" w:eastAsia="Times New Roman" w:hAnsi="Times New Roman" w:cs="Times New Roman"/>
                                <w:b/>
                                <w:color w:val="FFFFFF" w:themeColor="background1"/>
                                <w:spacing w:val="-15"/>
                                <w:kern w:val="36"/>
                              </w:rPr>
                              <w:t>Dalai Lama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CA6C0" id="_x0000_s1033" type="#_x0000_t202" style="position:absolute;margin-left:26.35pt;margin-top:407.5pt;width:134.2pt;height:138.35pt;z-index:2516469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" filled="f" fillcolor="#fffffe" stroked="f" strokecolor="#212120" insetpen="t">
                <v:textbox inset="2.88pt,2.88pt,2.88pt,2.88pt">
                  <w:txbxContent>
                    <w:p w14:paraId="4D3EE7CA" w14:textId="45F23D26" w:rsidR="00CC3A04" w:rsidRDefault="00CC3A04" w:rsidP="00CC3A04">
                      <w:pPr>
                        <w:spacing w:before="100" w:beforeAutospacing="1" w:after="100" w:afterAutospacing="1"/>
                        <w:jc w:val="center"/>
                        <w:outlineLvl w:val="0"/>
                        <w:rPr>
                          <w:rFonts w:ascii="Times New Roman" w:eastAsia="Times New Roman" w:hAnsi="Times New Roman" w:cs="Times New Roman"/>
                          <w:b/>
                          <w:color w:val="FFFFFF" w:themeColor="background1"/>
                          <w:spacing w:val="-15"/>
                          <w:kern w:val="36"/>
                        </w:rPr>
                      </w:pPr>
                      <w:bookmarkStart w:id="2" w:name="_Hlk522093758"/>
                      <w:bookmarkStart w:id="3" w:name="_Hlk522093759"/>
                      <w:r>
                        <w:rPr>
                          <w:rFonts w:ascii="Times New Roman" w:eastAsia="Times New Roman" w:hAnsi="Times New Roman" w:cs="Times New Roman"/>
                          <w:b/>
                          <w:color w:val="FFFFFF" w:themeColor="background1"/>
                          <w:spacing w:val="-15"/>
                          <w:kern w:val="36"/>
                        </w:rPr>
                        <w:t>“</w:t>
                      </w:r>
                      <w:r w:rsidR="001E4954">
                        <w:rPr>
                          <w:rFonts w:ascii="Times New Roman" w:eastAsia="Times New Roman" w:hAnsi="Times New Roman" w:cs="Times New Roman"/>
                          <w:b/>
                          <w:color w:val="FFFFFF" w:themeColor="background1"/>
                          <w:spacing w:val="-15"/>
                          <w:kern w:val="36"/>
                        </w:rPr>
                        <w:t>When you talk, you are only repeating what you already know</w:t>
                      </w:r>
                      <w:r>
                        <w:rPr>
                          <w:rFonts w:ascii="Times New Roman" w:eastAsia="Times New Roman" w:hAnsi="Times New Roman" w:cs="Times New Roman"/>
                          <w:b/>
                          <w:color w:val="FFFFFF" w:themeColor="background1"/>
                          <w:spacing w:val="-15"/>
                          <w:kern w:val="36"/>
                        </w:rPr>
                        <w:t>.</w:t>
                      </w:r>
                      <w:r w:rsidR="001E4954">
                        <w:rPr>
                          <w:rFonts w:ascii="Times New Roman" w:eastAsia="Times New Roman" w:hAnsi="Times New Roman" w:cs="Times New Roman"/>
                          <w:b/>
                          <w:color w:val="FFFFFF" w:themeColor="background1"/>
                          <w:spacing w:val="-15"/>
                          <w:kern w:val="36"/>
                        </w:rPr>
                        <w:t xml:space="preserve"> But if you listen, you may learn something new.</w:t>
                      </w:r>
                      <w:r>
                        <w:rPr>
                          <w:rFonts w:ascii="Times New Roman" w:eastAsia="Times New Roman" w:hAnsi="Times New Roman" w:cs="Times New Roman"/>
                          <w:b/>
                          <w:color w:val="FFFFFF" w:themeColor="background1"/>
                          <w:spacing w:val="-15"/>
                          <w:kern w:val="36"/>
                        </w:rPr>
                        <w:t>”</w:t>
                      </w:r>
                    </w:p>
                    <w:p w14:paraId="7D8B074C" w14:textId="3423FDE6" w:rsidR="00CC3A04" w:rsidRPr="003A4F8A" w:rsidRDefault="00CC3A04" w:rsidP="00CC3A04">
                      <w:pPr>
                        <w:spacing w:before="100" w:beforeAutospacing="1" w:after="100" w:afterAutospacing="1"/>
                        <w:jc w:val="center"/>
                        <w:outlineLvl w:val="0"/>
                        <w:rPr>
                          <w:rFonts w:ascii="Times New Roman" w:eastAsia="Times New Roman" w:hAnsi="Times New Roman" w:cs="Times New Roman"/>
                          <w:b/>
                          <w:color w:val="FFFFFF" w:themeColor="background1"/>
                          <w:spacing w:val="-15"/>
                          <w:kern w:val="36"/>
                        </w:rPr>
                      </w:pPr>
                      <w:r>
                        <w:rPr>
                          <w:rFonts w:ascii="Times New Roman" w:eastAsia="Times New Roman" w:hAnsi="Times New Roman" w:cs="Times New Roman"/>
                          <w:b/>
                          <w:color w:val="FFFFFF" w:themeColor="background1"/>
                          <w:spacing w:val="-15"/>
                          <w:kern w:val="36"/>
                        </w:rPr>
                        <w:t>-</w:t>
                      </w:r>
                      <w:bookmarkEnd w:id="2"/>
                      <w:bookmarkEnd w:id="3"/>
                      <w:r w:rsidR="001E4954">
                        <w:rPr>
                          <w:rFonts w:ascii="Times New Roman" w:eastAsia="Times New Roman" w:hAnsi="Times New Roman" w:cs="Times New Roman"/>
                          <w:b/>
                          <w:color w:val="FFFFFF" w:themeColor="background1"/>
                          <w:spacing w:val="-15"/>
                          <w:kern w:val="36"/>
                        </w:rPr>
                        <w:t>Dalai Lama</w:t>
                      </w: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5408" behindDoc="0" locked="0" layoutInCell="1" allowOverlap="1" wp14:anchorId="42072ED7" wp14:editId="47CF50CF">
                <wp:simplePos x="0" y="0"/>
                <wp:positionH relativeFrom="page">
                  <wp:posOffset>1467485</wp:posOffset>
                </wp:positionH>
                <wp:positionV relativeFrom="page">
                  <wp:posOffset>7684770</wp:posOffset>
                </wp:positionV>
                <wp:extent cx="457200" cy="371475"/>
                <wp:effectExtent l="0" t="0" r="0" b="9525"/>
                <wp:wrapNone/>
                <wp:docPr id="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33A0123" w14:textId="58B4AA87" w:rsidR="004D23F2" w:rsidRPr="00D85C63" w:rsidRDefault="00C17EC6" w:rsidP="004D23F2">
                            <w:pPr>
                              <w:pStyle w:val="SideBarHeading"/>
                              <w:spacing w:before="120"/>
                              <w:rPr>
                                <w:rFonts w:ascii="Times New Roman" w:hAnsi="Times New Roman"/>
                                <w:b w:val="0"/>
                                <w:color w:val="FFFFFF"/>
                                <w:sz w:val="24"/>
                              </w:rPr>
                            </w:pPr>
                            <w:r>
                              <w:rPr>
                                <w:rFonts w:ascii="Times New Roman" w:hAnsi="Times New Roman"/>
                                <w:b w:val="0"/>
                                <w:color w:val="FFFFFF"/>
                                <w:sz w:val="24"/>
                              </w:rPr>
                              <w:t>943</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72ED7" id="_x0000_s1034" type="#_x0000_t202" style="position:absolute;margin-left:115.55pt;margin-top:605.1pt;width:36pt;height:29.25pt;z-index:2516654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" filled="f" fillcolor="#fffffe" stroked="f" strokecolor="#212120" insetpen="t">
                <v:textbox inset="2.88pt,2.88pt,2.88pt,2.88pt">
                  <w:txbxContent>
                    <w:p w14:paraId="233A0123" w14:textId="58B4AA87" w:rsidR="004D23F2" w:rsidRPr="00D85C63" w:rsidRDefault="00C17EC6" w:rsidP="004D23F2">
                      <w:pPr>
                        <w:pStyle w:val="SideBarHeading"/>
                        <w:spacing w:before="120"/>
                        <w:rPr>
                          <w:rFonts w:ascii="Times New Roman" w:hAnsi="Times New Roman"/>
                          <w:b w:val="0"/>
                          <w:color w:val="FFFFFF"/>
                          <w:sz w:val="24"/>
                        </w:rPr>
                      </w:pPr>
                      <w:r>
                        <w:rPr>
                          <w:rFonts w:ascii="Times New Roman" w:hAnsi="Times New Roman"/>
                          <w:b w:val="0"/>
                          <w:color w:val="FFFFFF"/>
                          <w:sz w:val="24"/>
                        </w:rPr>
                        <w:t>943</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3360" behindDoc="0" locked="0" layoutInCell="1" allowOverlap="1" wp14:anchorId="01B805F5" wp14:editId="775BE239">
                <wp:simplePos x="0" y="0"/>
                <wp:positionH relativeFrom="page">
                  <wp:posOffset>1362075</wp:posOffset>
                </wp:positionH>
                <wp:positionV relativeFrom="page">
                  <wp:posOffset>7115175</wp:posOffset>
                </wp:positionV>
                <wp:extent cx="800100" cy="619125"/>
                <wp:effectExtent l="0" t="0" r="0" b="9525"/>
                <wp:wrapNone/>
                <wp:docPr id="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191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73B04F1F"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116625">
                              <w:rPr>
                                <w:rFonts w:ascii="Times New Roman" w:hAnsi="Times New Roman"/>
                                <w:b w:val="0"/>
                                <w:color w:val="FFFFFF"/>
                                <w:sz w:val="24"/>
                                <w:u w:val="single"/>
                              </w:rPr>
                              <w:t>2</w:t>
                            </w:r>
                            <w:r w:rsidR="005735D3">
                              <w:rPr>
                                <w:rFonts w:ascii="Times New Roman" w:hAnsi="Times New Roman"/>
                                <w:b w:val="0"/>
                                <w:color w:val="FFFFFF"/>
                                <w:sz w:val="24"/>
                                <w:u w:val="single"/>
                              </w:rPr>
                              <w:t>2</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805F5" id="_x0000_s1035" type="#_x0000_t202" style="position:absolute;margin-left:107.25pt;margin-top:560.25pt;width:63pt;height:48.75pt;z-index:2516633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" filled="f" fillcolor="#fffffe" stroked="f" strokecolor="#212120" insetpen="t">
                <v:textbox inset="2.88pt,2.88pt,2.88pt,2.88pt">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73B04F1F"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116625">
                        <w:rPr>
                          <w:rFonts w:ascii="Times New Roman" w:hAnsi="Times New Roman"/>
                          <w:b w:val="0"/>
                          <w:color w:val="FFFFFF"/>
                          <w:sz w:val="24"/>
                          <w:u w:val="single"/>
                        </w:rPr>
                        <w:t>2</w:t>
                      </w:r>
                      <w:r w:rsidR="005735D3">
                        <w:rPr>
                          <w:rFonts w:ascii="Times New Roman" w:hAnsi="Times New Roman"/>
                          <w:b w:val="0"/>
                          <w:color w:val="FFFFFF"/>
                          <w:sz w:val="24"/>
                          <w:u w:val="single"/>
                        </w:rPr>
                        <w:t>2</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45C6B"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1856" behindDoc="0" locked="0" layoutInCell="1" allowOverlap="1" wp14:anchorId="6397AFCC" wp14:editId="1B029A6C">
                <wp:simplePos x="0" y="0"/>
                <wp:positionH relativeFrom="page">
                  <wp:posOffset>647700</wp:posOffset>
                </wp:positionH>
                <wp:positionV relativeFrom="page">
                  <wp:posOffset>3915410</wp:posOffset>
                </wp:positionV>
                <wp:extent cx="1371600" cy="676275"/>
                <wp:effectExtent l="0" t="0" r="0" b="9525"/>
                <wp:wrapNone/>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762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8FCDBCD" w14:textId="43F49760" w:rsidR="00C02C19" w:rsidRDefault="00747C30" w:rsidP="00C02C19">
                            <w:pPr>
                              <w:widowControl w:val="0"/>
                              <w:spacing w:line="320" w:lineRule="exact"/>
                              <w:jc w:val="center"/>
                              <w:rPr>
                                <w:rStyle w:val="Hyperlink"/>
                                <w:rFonts w:ascii="Times New Roman" w:hAnsi="Times New Roman" w:cs="Times New Roman"/>
                                <w:color w:val="FFFFFF" w:themeColor="background1"/>
                                <w:sz w:val="24"/>
                                <w:szCs w:val="24"/>
                                <w:lang w:val="en"/>
                              </w:rPr>
                            </w:pPr>
                            <w:hyperlink r:id="rId20" w:history="1">
                              <w:r w:rsidR="004C248F" w:rsidRPr="00EC4DF3">
                                <w:rPr>
                                  <w:rStyle w:val="Hyperlink"/>
                                  <w:rFonts w:ascii="Arial" w:hAnsi="Arial" w:cs="Arial"/>
                                  <w:color w:val="FFFFFF" w:themeColor="background1"/>
                                  <w:sz w:val="24"/>
                                  <w:szCs w:val="24"/>
                                  <w:u w:val="none"/>
                                  <w:lang w:val="en"/>
                                </w:rPr>
                                <w:t xml:space="preserve"> </w:t>
                              </w:r>
                            </w:hyperlink>
                            <w:hyperlink r:id="rId21" w:history="1">
                              <w:r w:rsidR="00225853" w:rsidRPr="00EC4DF3">
                                <w:rPr>
                                  <w:rStyle w:val="Hyperlink"/>
                                  <w:rFonts w:ascii="Arial" w:hAnsi="Arial" w:cs="Arial"/>
                                  <w:color w:val="FFFFFF" w:themeColor="background1"/>
                                  <w:sz w:val="24"/>
                                  <w:szCs w:val="24"/>
                                  <w:u w:val="none"/>
                                  <w:lang w:val="en"/>
                                </w:rPr>
                                <w:t xml:space="preserve"> </w:t>
                              </w:r>
                            </w:hyperlink>
                            <w:hyperlink r:id="rId22" w:history="1">
                              <w:r w:rsidR="00C02C19" w:rsidRPr="00EC4DF3">
                                <w:rPr>
                                  <w:rStyle w:val="Hyperlink"/>
                                  <w:rFonts w:ascii="Arial" w:hAnsi="Arial" w:cs="Arial"/>
                                  <w:color w:val="FFFFFF" w:themeColor="background1"/>
                                  <w:sz w:val="24"/>
                                  <w:szCs w:val="24"/>
                                  <w:u w:val="none"/>
                                  <w:lang w:val="en"/>
                                </w:rPr>
                                <w:t xml:space="preserve"> </w:t>
                              </w:r>
                            </w:hyperlink>
                            <w:hyperlink r:id="rId23" w:history="1">
                              <w:r w:rsidR="00C02C19">
                                <w:rPr>
                                  <w:rStyle w:val="Hyperlink"/>
                                  <w:rFonts w:ascii="Times New Roman" w:hAnsi="Times New Roman" w:cs="Times New Roman"/>
                                  <w:color w:val="FFFFFF" w:themeColor="background1"/>
                                  <w:sz w:val="24"/>
                                  <w:szCs w:val="24"/>
                                  <w:lang w:val="en"/>
                                </w:rPr>
                                <w:t>Safe Toys &amp; Gifts Month</w:t>
                              </w:r>
                            </w:hyperlink>
                          </w:p>
                          <w:p w14:paraId="032A1471" w14:textId="1ECF1246" w:rsidR="004C248F" w:rsidRDefault="004C248F" w:rsidP="004C248F">
                            <w:pPr>
                              <w:widowControl w:val="0"/>
                              <w:spacing w:line="320" w:lineRule="exact"/>
                              <w:jc w:val="center"/>
                              <w:rPr>
                                <w:rStyle w:val="Hyperlink"/>
                                <w:rFonts w:ascii="Times New Roman" w:hAnsi="Times New Roman" w:cs="Times New Roman"/>
                                <w:color w:val="FFFFFF" w:themeColor="background1"/>
                                <w:sz w:val="24"/>
                                <w:szCs w:val="24"/>
                                <w:lang w:val="en"/>
                              </w:rPr>
                            </w:pPr>
                          </w:p>
                          <w:p w14:paraId="7A0B8A9E" w14:textId="57DE387E" w:rsidR="005032D8" w:rsidRPr="00BD7AFB" w:rsidRDefault="005032D8" w:rsidP="005032D8">
                            <w:pPr>
                              <w:widowControl w:val="0"/>
                              <w:spacing w:line="320" w:lineRule="exact"/>
                              <w:jc w:val="center"/>
                              <w:rPr>
                                <w:rFonts w:ascii="Times New Roman" w:hAnsi="Times New Roman" w:cs="Times New Roman"/>
                                <w:color w:val="FFFFFF" w:themeColor="background1"/>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7AFCC" id="_x0000_s1036" type="#_x0000_t202" style="position:absolute;margin-left:51pt;margin-top:308.3pt;width:108pt;height:53.25pt;z-index:2516418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" filled="f" fillcolor="#fffffe" stroked="f" strokecolor="#212120" insetpen="t">
                <v:textbox inset="2.88pt,2.88pt,2.88pt,2.88pt">
                  <w:txbxContent>
                    <w:p w14:paraId="08FCDBCD" w14:textId="43F49760" w:rsidR="00C02C19" w:rsidRDefault="00747C30" w:rsidP="00C02C19">
                      <w:pPr>
                        <w:widowControl w:val="0"/>
                        <w:spacing w:line="320" w:lineRule="exact"/>
                        <w:jc w:val="center"/>
                        <w:rPr>
                          <w:rStyle w:val="Hyperlink"/>
                          <w:rFonts w:ascii="Times New Roman" w:hAnsi="Times New Roman" w:cs="Times New Roman"/>
                          <w:color w:val="FFFFFF" w:themeColor="background1"/>
                          <w:sz w:val="24"/>
                          <w:szCs w:val="24"/>
                          <w:lang w:val="en"/>
                        </w:rPr>
                      </w:pPr>
                      <w:hyperlink r:id="rId24" w:history="1">
                        <w:r w:rsidR="004C248F" w:rsidRPr="00EC4DF3">
                          <w:rPr>
                            <w:rStyle w:val="Hyperlink"/>
                            <w:rFonts w:ascii="Arial" w:hAnsi="Arial" w:cs="Arial"/>
                            <w:color w:val="FFFFFF" w:themeColor="background1"/>
                            <w:sz w:val="24"/>
                            <w:szCs w:val="24"/>
                            <w:u w:val="none"/>
                            <w:lang w:val="en"/>
                          </w:rPr>
                          <w:t xml:space="preserve"> </w:t>
                        </w:r>
                      </w:hyperlink>
                      <w:hyperlink r:id="rId25" w:history="1">
                        <w:r w:rsidR="00225853" w:rsidRPr="00EC4DF3">
                          <w:rPr>
                            <w:rStyle w:val="Hyperlink"/>
                            <w:rFonts w:ascii="Arial" w:hAnsi="Arial" w:cs="Arial"/>
                            <w:color w:val="FFFFFF" w:themeColor="background1"/>
                            <w:sz w:val="24"/>
                            <w:szCs w:val="24"/>
                            <w:u w:val="none"/>
                            <w:lang w:val="en"/>
                          </w:rPr>
                          <w:t xml:space="preserve"> </w:t>
                        </w:r>
                      </w:hyperlink>
                      <w:hyperlink r:id="rId26" w:history="1">
                        <w:r w:rsidR="00C02C19" w:rsidRPr="00EC4DF3">
                          <w:rPr>
                            <w:rStyle w:val="Hyperlink"/>
                            <w:rFonts w:ascii="Arial" w:hAnsi="Arial" w:cs="Arial"/>
                            <w:color w:val="FFFFFF" w:themeColor="background1"/>
                            <w:sz w:val="24"/>
                            <w:szCs w:val="24"/>
                            <w:u w:val="none"/>
                            <w:lang w:val="en"/>
                          </w:rPr>
                          <w:t xml:space="preserve"> </w:t>
                        </w:r>
                      </w:hyperlink>
                      <w:hyperlink r:id="rId27" w:history="1">
                        <w:r w:rsidR="00C02C19">
                          <w:rPr>
                            <w:rStyle w:val="Hyperlink"/>
                            <w:rFonts w:ascii="Times New Roman" w:hAnsi="Times New Roman" w:cs="Times New Roman"/>
                            <w:color w:val="FFFFFF" w:themeColor="background1"/>
                            <w:sz w:val="24"/>
                            <w:szCs w:val="24"/>
                            <w:lang w:val="en"/>
                          </w:rPr>
                          <w:t>Safe Toys &amp; Gifts Month</w:t>
                        </w:r>
                      </w:hyperlink>
                    </w:p>
                    <w:p w14:paraId="032A1471" w14:textId="1ECF1246" w:rsidR="004C248F" w:rsidRDefault="004C248F" w:rsidP="004C248F">
                      <w:pPr>
                        <w:widowControl w:val="0"/>
                        <w:spacing w:line="320" w:lineRule="exact"/>
                        <w:jc w:val="center"/>
                        <w:rPr>
                          <w:rStyle w:val="Hyperlink"/>
                          <w:rFonts w:ascii="Times New Roman" w:hAnsi="Times New Roman" w:cs="Times New Roman"/>
                          <w:color w:val="FFFFFF" w:themeColor="background1"/>
                          <w:sz w:val="24"/>
                          <w:szCs w:val="24"/>
                          <w:lang w:val="en"/>
                        </w:rPr>
                      </w:pPr>
                    </w:p>
                    <w:p w14:paraId="7A0B8A9E" w14:textId="57DE387E" w:rsidR="005032D8" w:rsidRPr="00BD7AFB" w:rsidRDefault="005032D8" w:rsidP="005032D8">
                      <w:pPr>
                        <w:widowControl w:val="0"/>
                        <w:spacing w:line="320" w:lineRule="exact"/>
                        <w:jc w:val="center"/>
                        <w:rPr>
                          <w:rFonts w:ascii="Times New Roman" w:hAnsi="Times New Roman" w:cs="Times New Roman"/>
                          <w:color w:val="FFFFFF" w:themeColor="background1"/>
                          <w:sz w:val="24"/>
                          <w:szCs w:val="24"/>
                          <w:lang w:val="en"/>
                        </w:rPr>
                      </w:pP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9264" behindDoc="0" locked="0" layoutInCell="1" allowOverlap="1" wp14:anchorId="3009C990" wp14:editId="57F85184">
                <wp:simplePos x="0" y="0"/>
                <wp:positionH relativeFrom="page">
                  <wp:posOffset>462915</wp:posOffset>
                </wp:positionH>
                <wp:positionV relativeFrom="page">
                  <wp:posOffset>6830060</wp:posOffset>
                </wp:positionV>
                <wp:extent cx="1743075" cy="332105"/>
                <wp:effectExtent l="0" t="0" r="9525" b="0"/>
                <wp:wrapNone/>
                <wp:docPr id="4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321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9C990" id="_x0000_s1037" type="#_x0000_t202" style="position:absolute;margin-left:36.45pt;margin-top:537.8pt;width:137.25pt;height:26.15pt;z-index:2516592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" filled="f" fillcolor="#fffffe" stroked="f" strokecolor="#212120" insetpen="t">
                <v:textbox inset="2.88pt,2.88pt,2.88pt,2.88pt">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6192" behindDoc="0" locked="0" layoutInCell="1" allowOverlap="1" wp14:anchorId="2B297A2F" wp14:editId="66A609A7">
                <wp:simplePos x="0" y="0"/>
                <wp:positionH relativeFrom="page">
                  <wp:posOffset>469900</wp:posOffset>
                </wp:positionH>
                <wp:positionV relativeFrom="page">
                  <wp:posOffset>4627245</wp:posOffset>
                </wp:positionV>
                <wp:extent cx="1743075" cy="533400"/>
                <wp:effectExtent l="0" t="0" r="9525" b="0"/>
                <wp:wrapNone/>
                <wp:docPr id="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49243BD" w14:textId="77777777" w:rsidR="005032D8" w:rsidRPr="00D85C63" w:rsidRDefault="004D23F2"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Quote of the Month:</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97A2F" id="_x0000_s1038" type="#_x0000_t202" style="position:absolute;margin-left:37pt;margin-top:364.35pt;width:137.25pt;height:42pt;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" filled="f" fillcolor="#fffffe" stroked="f" strokecolor="#212120" insetpen="t">
                <v:textbox inset="2.88pt,2.88pt,2.88pt,2.88pt">
                  <w:txbxContent>
                    <w:p w14:paraId="549243BD" w14:textId="77777777" w:rsidR="005032D8" w:rsidRPr="00D85C63" w:rsidRDefault="004D23F2"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Quote of the Month:</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39808" behindDoc="0" locked="0" layoutInCell="1" allowOverlap="1" wp14:anchorId="6980933E" wp14:editId="0ACD3878">
                <wp:simplePos x="0" y="0"/>
                <wp:positionH relativeFrom="page">
                  <wp:posOffset>476250</wp:posOffset>
                </wp:positionH>
                <wp:positionV relativeFrom="page">
                  <wp:posOffset>3476625</wp:posOffset>
                </wp:positionV>
                <wp:extent cx="1743075" cy="533400"/>
                <wp:effectExtent l="0" t="0" r="9525"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0933E" id="_x0000_s1039" type="#_x0000_t202" style="position:absolute;margin-left:37.5pt;margin-top:273.75pt;width:137.25pt;height:42pt;z-index:2516398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" filled="f" fillcolor="#fffffe" stroked="f" strokecolor="#212120" insetpen="t">
                <v:textbox inset="2.88pt,2.88pt,2.88pt,2.88pt">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2576" behindDoc="0" locked="0" layoutInCell="1" allowOverlap="1" wp14:anchorId="30AC7EC3" wp14:editId="7DFBFD2D">
                <wp:simplePos x="0" y="0"/>
                <wp:positionH relativeFrom="page">
                  <wp:posOffset>504825</wp:posOffset>
                </wp:positionH>
                <wp:positionV relativeFrom="page">
                  <wp:posOffset>8596630</wp:posOffset>
                </wp:positionV>
                <wp:extent cx="457200" cy="371475"/>
                <wp:effectExtent l="0" t="0" r="0" b="9525"/>
                <wp:wrapNone/>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5EB4E3" w14:textId="75584F0B" w:rsidR="005436B5" w:rsidRPr="00D85C63"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E11C58">
                              <w:rPr>
                                <w:rFonts w:ascii="Times New Roman" w:hAnsi="Times New Roman"/>
                                <w:b w:val="0"/>
                                <w:color w:val="FFFFFF"/>
                                <w:sz w:val="24"/>
                              </w:rPr>
                              <w:t>2</w:t>
                            </w:r>
                            <w:r w:rsidR="00C17EC6">
                              <w:rPr>
                                <w:rFonts w:ascii="Times New Roman" w:hAnsi="Times New Roman"/>
                                <w:b w:val="0"/>
                                <w:color w:val="FFFFFF"/>
                                <w:sz w:val="24"/>
                              </w:rPr>
                              <w:t>22</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C7EC3" id="_x0000_s1040" type="#_x0000_t202" style="position:absolute;margin-left:39.75pt;margin-top:676.9pt;width:36pt;height:29.25pt;z-index:2516725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" filled="f" fillcolor="#fffffe" stroked="f" strokecolor="#212120" insetpen="t">
                <v:textbox inset="2.88pt,2.88pt,2.88pt,2.88pt">
                  <w:txbxContent>
                    <w:p w14:paraId="2D5EB4E3" w14:textId="75584F0B" w:rsidR="005436B5" w:rsidRPr="00D85C63"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E11C58">
                        <w:rPr>
                          <w:rFonts w:ascii="Times New Roman" w:hAnsi="Times New Roman"/>
                          <w:b w:val="0"/>
                          <w:color w:val="FFFFFF"/>
                          <w:sz w:val="24"/>
                        </w:rPr>
                        <w:t>2</w:t>
                      </w:r>
                      <w:r w:rsidR="00C17EC6">
                        <w:rPr>
                          <w:rFonts w:ascii="Times New Roman" w:hAnsi="Times New Roman"/>
                          <w:b w:val="0"/>
                          <w:color w:val="FFFFFF"/>
                          <w:sz w:val="24"/>
                        </w:rPr>
                        <w:t>22</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3600" behindDoc="0" locked="0" layoutInCell="1" allowOverlap="1" wp14:anchorId="4737C36C" wp14:editId="472CA048">
                <wp:simplePos x="0" y="0"/>
                <wp:positionH relativeFrom="page">
                  <wp:posOffset>1413510</wp:posOffset>
                </wp:positionH>
                <wp:positionV relativeFrom="page">
                  <wp:posOffset>8612505</wp:posOffset>
                </wp:positionV>
                <wp:extent cx="457200" cy="371475"/>
                <wp:effectExtent l="0" t="0" r="0" b="9525"/>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D6519B1" w14:textId="0D196056" w:rsidR="005436B5" w:rsidRPr="004F5CEF"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C17EC6">
                              <w:rPr>
                                <w:rFonts w:ascii="Times New Roman" w:hAnsi="Times New Roman"/>
                                <w:b w:val="0"/>
                                <w:color w:val="FFFFFF"/>
                                <w:sz w:val="24"/>
                              </w:rPr>
                              <w:t>224</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7C36C" id="_x0000_s1041" type="#_x0000_t202" style="position:absolute;margin-left:111.3pt;margin-top:678.15pt;width:36pt;height:29.25pt;z-index:2516736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" filled="f" fillcolor="#fffffe" stroked="f" strokecolor="#212120" insetpen="t">
                <v:textbox inset="2.88pt,2.88pt,2.88pt,2.88pt">
                  <w:txbxContent>
                    <w:p w14:paraId="6D6519B1" w14:textId="0D196056" w:rsidR="005436B5" w:rsidRPr="004F5CEF"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C17EC6">
                        <w:rPr>
                          <w:rFonts w:ascii="Times New Roman" w:hAnsi="Times New Roman"/>
                          <w:b w:val="0"/>
                          <w:color w:val="FFFFFF"/>
                          <w:sz w:val="24"/>
                        </w:rPr>
                        <w:t>224</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B3471"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1312" behindDoc="0" locked="0" layoutInCell="1" allowOverlap="1" wp14:anchorId="56B10A93" wp14:editId="160DCA98">
                <wp:simplePos x="0" y="0"/>
                <wp:positionH relativeFrom="page">
                  <wp:posOffset>486410</wp:posOffset>
                </wp:positionH>
                <wp:positionV relativeFrom="page">
                  <wp:posOffset>7101205</wp:posOffset>
                </wp:positionV>
                <wp:extent cx="782955" cy="581660"/>
                <wp:effectExtent l="0" t="0" r="0" b="8890"/>
                <wp:wrapNone/>
                <wp:docPr id="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6B813F91"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517A04">
                              <w:rPr>
                                <w:rFonts w:ascii="Times New Roman" w:hAnsi="Times New Roman"/>
                                <w:b w:val="0"/>
                                <w:color w:val="FFFFFF"/>
                                <w:sz w:val="24"/>
                                <w:u w:val="single"/>
                              </w:rPr>
                              <w:t>2</w:t>
                            </w:r>
                            <w:r w:rsidR="005735D3">
                              <w:rPr>
                                <w:rFonts w:ascii="Times New Roman" w:hAnsi="Times New Roman"/>
                                <w:b w:val="0"/>
                                <w:color w:val="FFFFFF"/>
                                <w:sz w:val="24"/>
                                <w:u w:val="single"/>
                              </w:rPr>
                              <w:t>1</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10A93" id="_x0000_s1042" type="#_x0000_t202" style="position:absolute;margin-left:38.3pt;margin-top:559.15pt;width:61.65pt;height:45.8pt;z-index:2516613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" filled="f" fillcolor="#fffffe" stroked="f" strokecolor="#212120" insetpen="t">
                <v:textbox inset="2.88pt,2.88pt,2.88pt,2.88pt">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6B813F91"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517A04">
                        <w:rPr>
                          <w:rFonts w:ascii="Times New Roman" w:hAnsi="Times New Roman"/>
                          <w:b w:val="0"/>
                          <w:color w:val="FFFFFF"/>
                          <w:sz w:val="24"/>
                          <w:u w:val="single"/>
                        </w:rPr>
                        <w:t>2</w:t>
                      </w:r>
                      <w:r w:rsidR="005735D3">
                        <w:rPr>
                          <w:rFonts w:ascii="Times New Roman" w:hAnsi="Times New Roman"/>
                          <w:b w:val="0"/>
                          <w:color w:val="FFFFFF"/>
                          <w:sz w:val="24"/>
                          <w:u w:val="single"/>
                        </w:rPr>
                        <w:t>1</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1552" behindDoc="0" locked="0" layoutInCell="1" allowOverlap="1" wp14:anchorId="59B35A98" wp14:editId="2A21D3EE">
                <wp:simplePos x="0" y="0"/>
                <wp:positionH relativeFrom="page">
                  <wp:posOffset>1365250</wp:posOffset>
                </wp:positionH>
                <wp:positionV relativeFrom="page">
                  <wp:posOffset>8039100</wp:posOffset>
                </wp:positionV>
                <wp:extent cx="800100" cy="581660"/>
                <wp:effectExtent l="0" t="0" r="0" b="889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4280FD64"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116625">
                              <w:rPr>
                                <w:rFonts w:ascii="Times New Roman" w:hAnsi="Times New Roman"/>
                                <w:b w:val="0"/>
                                <w:color w:val="FFFFFF"/>
                                <w:sz w:val="24"/>
                                <w:u w:val="single"/>
                              </w:rPr>
                              <w:t>2</w:t>
                            </w:r>
                            <w:r w:rsidR="005735D3">
                              <w:rPr>
                                <w:rFonts w:ascii="Times New Roman" w:hAnsi="Times New Roman"/>
                                <w:b w:val="0"/>
                                <w:color w:val="FFFFFF"/>
                                <w:sz w:val="24"/>
                                <w:u w:val="single"/>
                              </w:rPr>
                              <w:t>2</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35A98" id="_x0000_s1043" type="#_x0000_t202" style="position:absolute;margin-left:107.5pt;margin-top:633pt;width:63pt;height:45.8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" filled="f" fillcolor="#fffffe" stroked="f" strokecolor="#212120" insetpen="t">
                <v:textbox inset="2.88pt,2.88pt,2.88pt,2.88pt">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4280FD64"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116625">
                        <w:rPr>
                          <w:rFonts w:ascii="Times New Roman" w:hAnsi="Times New Roman"/>
                          <w:b w:val="0"/>
                          <w:color w:val="FFFFFF"/>
                          <w:sz w:val="24"/>
                          <w:u w:val="single"/>
                        </w:rPr>
                        <w:t>2</w:t>
                      </w:r>
                      <w:r w:rsidR="005735D3">
                        <w:rPr>
                          <w:rFonts w:ascii="Times New Roman" w:hAnsi="Times New Roman"/>
                          <w:b w:val="0"/>
                          <w:color w:val="FFFFFF"/>
                          <w:sz w:val="24"/>
                          <w:u w:val="single"/>
                        </w:rPr>
                        <w:t>2</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9504" behindDoc="0" locked="0" layoutInCell="1" allowOverlap="1" wp14:anchorId="3F386BF7" wp14:editId="6ECC1977">
                <wp:simplePos x="0" y="0"/>
                <wp:positionH relativeFrom="page">
                  <wp:posOffset>462915</wp:posOffset>
                </wp:positionH>
                <wp:positionV relativeFrom="page">
                  <wp:posOffset>8039100</wp:posOffset>
                </wp:positionV>
                <wp:extent cx="807085" cy="581660"/>
                <wp:effectExtent l="0" t="0" r="0" b="8890"/>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7C31A827"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517A04">
                              <w:rPr>
                                <w:rFonts w:ascii="Times New Roman" w:hAnsi="Times New Roman"/>
                                <w:b w:val="0"/>
                                <w:color w:val="FFFFFF"/>
                                <w:sz w:val="24"/>
                                <w:u w:val="single"/>
                              </w:rPr>
                              <w:t>2</w:t>
                            </w:r>
                            <w:r w:rsidR="005735D3">
                              <w:rPr>
                                <w:rFonts w:ascii="Times New Roman" w:hAnsi="Times New Roman"/>
                                <w:b w:val="0"/>
                                <w:color w:val="FFFFFF"/>
                                <w:sz w:val="24"/>
                                <w:u w:val="single"/>
                              </w:rPr>
                              <w:t>1</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86BF7" id="_x0000_s1044" type="#_x0000_t202" style="position:absolute;margin-left:36.45pt;margin-top:633pt;width:63.55pt;height:45.8pt;z-index:2516695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" filled="f" fillcolor="#fffffe" stroked="f" strokecolor="#212120" insetpen="t">
                <v:textbox inset="2.88pt,2.88pt,2.88pt,2.88pt">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7C31A827"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517A04">
                        <w:rPr>
                          <w:rFonts w:ascii="Times New Roman" w:hAnsi="Times New Roman"/>
                          <w:b w:val="0"/>
                          <w:color w:val="FFFFFF"/>
                          <w:sz w:val="24"/>
                          <w:u w:val="single"/>
                        </w:rPr>
                        <w:t>2</w:t>
                      </w:r>
                      <w:r w:rsidR="005735D3">
                        <w:rPr>
                          <w:rFonts w:ascii="Times New Roman" w:hAnsi="Times New Roman"/>
                          <w:b w:val="0"/>
                          <w:color w:val="FFFFFF"/>
                          <w:sz w:val="24"/>
                          <w:u w:val="single"/>
                        </w:rPr>
                        <w:t>1</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2336" behindDoc="0" locked="0" layoutInCell="1" allowOverlap="1" wp14:anchorId="2297DA1A" wp14:editId="26F9D96D">
                <wp:simplePos x="0" y="0"/>
                <wp:positionH relativeFrom="page">
                  <wp:posOffset>552450</wp:posOffset>
                </wp:positionH>
                <wp:positionV relativeFrom="page">
                  <wp:posOffset>7677150</wp:posOffset>
                </wp:positionV>
                <wp:extent cx="457200" cy="371475"/>
                <wp:effectExtent l="0" t="0" r="0" b="9525"/>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53A8B67" w14:textId="74BFC07F" w:rsidR="004D23F2" w:rsidRPr="00D85C63" w:rsidRDefault="00C17EC6" w:rsidP="004D23F2">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833</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7DA1A" id="_x0000_s1045" type="#_x0000_t202" style="position:absolute;margin-left:43.5pt;margin-top:604.5pt;width:36pt;height:29.25pt;z-index:2516623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" filled="f" fillcolor="#fffffe" stroked="f" strokecolor="#212120" insetpen="t">
                <v:textbox inset="2.88pt,2.88pt,2.88pt,2.88pt">
                  <w:txbxContent>
                    <w:p w14:paraId="053A8B67" w14:textId="74BFC07F" w:rsidR="004D23F2" w:rsidRPr="00D85C63" w:rsidRDefault="00C17EC6" w:rsidP="004D23F2">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833</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v:textbox>
                <w10:wrap anchorx="page" anchory="page"/>
              </v:shape>
            </w:pict>
          </mc:Fallback>
        </mc:AlternateContent>
      </w:r>
      <w:r w:rsidR="004C1865">
        <w:br w:type="page"/>
      </w:r>
    </w:p>
    <w:p w14:paraId="607045ED" w14:textId="588C6D07" w:rsidR="00692A3F" w:rsidRDefault="004F7EB2" w:rsidP="00B724F4">
      <w:r>
        <w:rPr>
          <w:noProof/>
          <w:sz w:val="24"/>
          <w:szCs w:val="24"/>
        </w:rPr>
        <w:lastRenderedPageBreak/>
        <mc:AlternateContent>
          <mc:Choice Requires="wps">
            <w:drawing>
              <wp:anchor distT="36576" distB="36576" distL="36576" distR="36576" simplePos="0" relativeHeight="251651072" behindDoc="1" locked="0" layoutInCell="1" allowOverlap="1" wp14:anchorId="7E8B967C" wp14:editId="05B31C85">
                <wp:simplePos x="0" y="0"/>
                <wp:positionH relativeFrom="page">
                  <wp:posOffset>-66675</wp:posOffset>
                </wp:positionH>
                <wp:positionV relativeFrom="page">
                  <wp:posOffset>-57150</wp:posOffset>
                </wp:positionV>
                <wp:extent cx="2362200" cy="3467100"/>
                <wp:effectExtent l="0" t="0" r="0" b="0"/>
                <wp:wrapNone/>
                <wp:docPr id="5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346710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14:paraId="3DCCF526" w14:textId="070575B9" w:rsidR="00CD2449" w:rsidRDefault="00CD2449" w:rsidP="00CD2449">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B967C" id="Rectangle 5" o:spid="_x0000_s1046" style="position:absolute;margin-left:-5.25pt;margin-top:-4.5pt;width:186pt;height:273pt;z-index:-2516654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" fillcolor="#2e3640" stroked="f" strokecolor="#212120" insetpen="t">
                <v:shadow color="#dcd6d4"/>
                <v:textbox inset="2.88pt,2.88pt,2.88pt,2.88pt">
                  <w:txbxContent>
                    <w:p w14:paraId="3DCCF526" w14:textId="070575B9" w:rsidR="00CD2449" w:rsidRDefault="00CD2449" w:rsidP="00CD2449">
                      <w:pPr>
                        <w:jc w:val="center"/>
                      </w:pPr>
                    </w:p>
                  </w:txbxContent>
                </v:textbox>
                <w10:wrap anchorx="page" anchory="page"/>
              </v:rect>
            </w:pict>
          </mc:Fallback>
        </mc:AlternateContent>
      </w:r>
      <w:r w:rsidR="009F6EB2">
        <w:rPr>
          <w:noProof/>
        </w:rPr>
        <mc:AlternateContent>
          <mc:Choice Requires="wps">
            <w:drawing>
              <wp:anchor distT="0" distB="0" distL="114300" distR="114300" simplePos="0" relativeHeight="251653120" behindDoc="1" locked="0" layoutInCell="1" allowOverlap="1" wp14:anchorId="23EC3B5C" wp14:editId="24CFAAF8">
                <wp:simplePos x="0" y="0"/>
                <wp:positionH relativeFrom="page">
                  <wp:align>right</wp:align>
                </wp:positionH>
                <wp:positionV relativeFrom="paragraph">
                  <wp:posOffset>9525</wp:posOffset>
                </wp:positionV>
                <wp:extent cx="5476875" cy="10029825"/>
                <wp:effectExtent l="0" t="0" r="9525" b="952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0029825"/>
                        </a:xfrm>
                        <a:prstGeom prst="rect">
                          <a:avLst/>
                        </a:prstGeom>
                        <a:solidFill>
                          <a:srgbClr val="FFFFFF"/>
                        </a:solidFill>
                        <a:ln w="9525">
                          <a:noFill/>
                          <a:miter lim="800000"/>
                          <a:headEnd/>
                          <a:tailEnd/>
                        </a:ln>
                      </wps:spPr>
                      <wps:txbx>
                        <w:txbxContent>
                          <w:p w14:paraId="42898841" w14:textId="77777777" w:rsidR="009A06B7" w:rsidRDefault="009A06B7" w:rsidP="00316D74">
                            <w:pPr>
                              <w:pStyle w:val="NewsletterTitle"/>
                              <w:jc w:val="left"/>
                              <w:rPr>
                                <w:rStyle w:val="Hyperlink"/>
                                <w:rFonts w:ascii="Times New Roman" w:eastAsiaTheme="minorHAnsi" w:hAnsi="Times New Roman" w:cstheme="minorBidi"/>
                                <w:color w:val="auto"/>
                                <w:sz w:val="22"/>
                                <w:szCs w:val="22"/>
                                <w:u w:val="none"/>
                              </w:rPr>
                            </w:pPr>
                          </w:p>
                          <w:p w14:paraId="6D86A011" w14:textId="1F6B666C" w:rsidR="00006438" w:rsidRPr="00D85C63" w:rsidRDefault="005D6049" w:rsidP="00006438">
                            <w:pPr>
                              <w:widowControl w:val="0"/>
                              <w:tabs>
                                <w:tab w:val="left" w:pos="2880"/>
                              </w:tabs>
                              <w:spacing w:line="440" w:lineRule="exact"/>
                              <w:jc w:val="center"/>
                              <w:rPr>
                                <w:rFonts w:ascii="Times New Roman" w:hAnsi="Times New Roman" w:cs="Times New Roman"/>
                                <w:color w:val="8EA138"/>
                                <w:w w:val="90"/>
                                <w:sz w:val="40"/>
                                <w:szCs w:val="40"/>
                                <w:lang w:val="en"/>
                              </w:rPr>
                            </w:pPr>
                            <w:r>
                              <w:rPr>
                                <w:rFonts w:ascii="Times New Roman" w:hAnsi="Times New Roman" w:cs="Times New Roman"/>
                                <w:color w:val="8EA138"/>
                                <w:spacing w:val="8"/>
                                <w:w w:val="90"/>
                                <w:sz w:val="40"/>
                                <w:szCs w:val="40"/>
                                <w:lang w:val="en"/>
                              </w:rPr>
                              <w:t>Preventing Back Over</w:t>
                            </w:r>
                            <w:r w:rsidR="00006438">
                              <w:rPr>
                                <w:rFonts w:ascii="Times New Roman" w:hAnsi="Times New Roman" w:cs="Times New Roman"/>
                                <w:color w:val="8EA138"/>
                                <w:spacing w:val="8"/>
                                <w:w w:val="90"/>
                                <w:sz w:val="40"/>
                                <w:szCs w:val="40"/>
                                <w:lang w:val="en"/>
                              </w:rPr>
                              <w:t xml:space="preserve"> </w:t>
                            </w:r>
                            <w:r>
                              <w:rPr>
                                <w:rFonts w:ascii="Times New Roman" w:hAnsi="Times New Roman" w:cs="Times New Roman"/>
                                <w:color w:val="8EA138"/>
                                <w:spacing w:val="8"/>
                                <w:w w:val="90"/>
                                <w:sz w:val="40"/>
                                <w:szCs w:val="40"/>
                                <w:lang w:val="en"/>
                              </w:rPr>
                              <w:t>Injuries</w:t>
                            </w:r>
                          </w:p>
                          <w:p w14:paraId="26F96C6A" w14:textId="77777777" w:rsidR="00EA7DA5" w:rsidRDefault="00EA7DA5" w:rsidP="00245296">
                            <w:pPr>
                              <w:ind w:right="45"/>
                              <w:rPr>
                                <w:rStyle w:val="Hyperlink"/>
                                <w:rFonts w:ascii="Times New Roman" w:eastAsia="Times New Roman" w:hAnsi="Times New Roman" w:cs="Times New Roman"/>
                                <w:b/>
                                <w:color w:val="auto"/>
                                <w:sz w:val="28"/>
                                <w:szCs w:val="24"/>
                              </w:rPr>
                            </w:pPr>
                          </w:p>
                          <w:p w14:paraId="3713D131" w14:textId="5712CF52" w:rsidR="00E36595" w:rsidRDefault="00A613C5" w:rsidP="00D66207">
                            <w:pPr>
                              <w:ind w:right="45"/>
                              <w:rPr>
                                <w:rFonts w:ascii="Times New Roman" w:hAnsi="Times New Roman" w:cs="Times New Roman"/>
                                <w:color w:val="111111"/>
                                <w:lang w:val="en"/>
                              </w:rPr>
                            </w:pPr>
                            <w:r>
                              <w:rPr>
                                <w:rFonts w:ascii="Times New Roman" w:hAnsi="Times New Roman" w:cs="Times New Roman"/>
                              </w:rPr>
                              <w:t>T</w:t>
                            </w:r>
                            <w:r w:rsidR="00C44843" w:rsidRPr="00E87C90">
                              <w:rPr>
                                <w:rFonts w:ascii="Times New Roman" w:hAnsi="Times New Roman" w:cs="Times New Roman"/>
                              </w:rPr>
                              <w:t xml:space="preserve">he </w:t>
                            </w:r>
                            <w:r>
                              <w:rPr>
                                <w:rFonts w:ascii="Times New Roman" w:hAnsi="Times New Roman" w:cs="Times New Roman"/>
                              </w:rPr>
                              <w:t xml:space="preserve">National Highway Transportation Safety Administration reports about 210 fatalities occur every year when a vehicle backs over a person. </w:t>
                            </w:r>
                            <w:hyperlink r:id="rId28" w:history="1">
                              <w:r w:rsidRPr="00B46745">
                                <w:rPr>
                                  <w:rStyle w:val="Hyperlink"/>
                                  <w:rFonts w:ascii="Times New Roman" w:hAnsi="Times New Roman" w:cs="Times New Roman"/>
                                  <w:lang w:val="en"/>
                                </w:rPr>
                                <w:t>Our Driving Concern</w:t>
                              </w:r>
                            </w:hyperlink>
                            <w:r>
                              <w:rPr>
                                <w:rFonts w:ascii="Times New Roman" w:hAnsi="Times New Roman" w:cs="Times New Roman"/>
                                <w:color w:val="111111"/>
                                <w:lang w:val="en"/>
                              </w:rPr>
                              <w:t xml:space="preserve"> shared through a combination of safe backing tips, as well as technology and effective use of spotters, can help prevent crashes while on the job.</w:t>
                            </w:r>
                            <w:r w:rsidR="00C450FE">
                              <w:rPr>
                                <w:rFonts w:ascii="Times New Roman" w:hAnsi="Times New Roman" w:cs="Times New Roman"/>
                                <w:color w:val="111111"/>
                                <w:lang w:val="en"/>
                              </w:rPr>
                              <w:t xml:space="preserve"> Additionally, OSHA developed </w:t>
                            </w:r>
                            <w:hyperlink r:id="rId29" w:history="1">
                              <w:r w:rsidR="00C450FE" w:rsidRPr="00C450FE">
                                <w:rPr>
                                  <w:rStyle w:val="Hyperlink"/>
                                  <w:rFonts w:ascii="Times New Roman" w:hAnsi="Times New Roman" w:cs="Times New Roman"/>
                                  <w:lang w:val="en"/>
                                </w:rPr>
                                <w:t>construction hazard prevention videos</w:t>
                              </w:r>
                            </w:hyperlink>
                            <w:r w:rsidR="00C450FE">
                              <w:rPr>
                                <w:rFonts w:ascii="Times New Roman" w:hAnsi="Times New Roman" w:cs="Times New Roman"/>
                                <w:color w:val="111111"/>
                                <w:lang w:val="en"/>
                              </w:rPr>
                              <w:t xml:space="preserve"> including </w:t>
                            </w:r>
                            <w:hyperlink r:id="rId30" w:history="1">
                              <w:r w:rsidR="00C450FE" w:rsidRPr="00C450FE">
                                <w:rPr>
                                  <w:rStyle w:val="Hyperlink"/>
                                  <w:rFonts w:ascii="Times New Roman" w:hAnsi="Times New Roman" w:cs="Times New Roman"/>
                                  <w:lang w:val="en"/>
                                </w:rPr>
                                <w:t>vehicle back over struck by</w:t>
                              </w:r>
                            </w:hyperlink>
                            <w:r w:rsidR="00C450FE">
                              <w:rPr>
                                <w:rFonts w:ascii="Times New Roman" w:hAnsi="Times New Roman" w:cs="Times New Roman"/>
                                <w:color w:val="111111"/>
                                <w:lang w:val="en"/>
                              </w:rPr>
                              <w:t>.</w:t>
                            </w:r>
                            <w:r w:rsidR="00442540">
                              <w:rPr>
                                <w:rFonts w:ascii="Times New Roman" w:hAnsi="Times New Roman" w:cs="Times New Roman"/>
                                <w:color w:val="111111"/>
                                <w:lang w:val="en"/>
                              </w:rPr>
                              <w:t xml:space="preserve"> Some </w:t>
                            </w:r>
                            <w:r w:rsidR="007D398A">
                              <w:rPr>
                                <w:rFonts w:ascii="Times New Roman" w:hAnsi="Times New Roman" w:cs="Times New Roman"/>
                                <w:color w:val="111111"/>
                                <w:lang w:val="en"/>
                              </w:rPr>
                              <w:t xml:space="preserve">suggested </w:t>
                            </w:r>
                            <w:r w:rsidR="00442540">
                              <w:rPr>
                                <w:rFonts w:ascii="Times New Roman" w:hAnsi="Times New Roman" w:cs="Times New Roman"/>
                                <w:color w:val="111111"/>
                                <w:lang w:val="en"/>
                              </w:rPr>
                              <w:t>effective ways</w:t>
                            </w:r>
                            <w:r w:rsidR="00391FC4">
                              <w:rPr>
                                <w:rFonts w:ascii="Times New Roman" w:hAnsi="Times New Roman" w:cs="Times New Roman"/>
                                <w:color w:val="111111"/>
                                <w:lang w:val="en"/>
                              </w:rPr>
                              <w:t xml:space="preserve"> a process incorporated with</w:t>
                            </w:r>
                            <w:r w:rsidR="00442540">
                              <w:rPr>
                                <w:rFonts w:ascii="Times New Roman" w:hAnsi="Times New Roman" w:cs="Times New Roman"/>
                                <w:color w:val="111111"/>
                                <w:lang w:val="en"/>
                              </w:rPr>
                              <w:t xml:space="preserve"> technology is helping drivers </w:t>
                            </w:r>
                            <w:hyperlink r:id="rId31" w:history="1">
                              <w:r w:rsidR="00442540" w:rsidRPr="001016E6">
                                <w:rPr>
                                  <w:rStyle w:val="Hyperlink"/>
                                  <w:rFonts w:ascii="Times New Roman" w:hAnsi="Times New Roman" w:cs="Times New Roman"/>
                                  <w:lang w:val="en"/>
                                </w:rPr>
                                <w:t>avoid the dangers of backing over</w:t>
                              </w:r>
                            </w:hyperlink>
                            <w:r w:rsidR="00442540">
                              <w:rPr>
                                <w:rFonts w:ascii="Times New Roman" w:hAnsi="Times New Roman" w:cs="Times New Roman"/>
                                <w:color w:val="111111"/>
                                <w:lang w:val="en"/>
                              </w:rPr>
                              <w:t>:</w:t>
                            </w:r>
                          </w:p>
                          <w:p w14:paraId="5C128E3D" w14:textId="4EE79A84" w:rsidR="00442540" w:rsidRDefault="00442540" w:rsidP="00D66207">
                            <w:pPr>
                              <w:ind w:right="45"/>
                              <w:rPr>
                                <w:rFonts w:ascii="Times New Roman" w:hAnsi="Times New Roman" w:cs="Times New Roman"/>
                                <w:color w:val="111111"/>
                                <w:lang w:val="en"/>
                              </w:rPr>
                            </w:pPr>
                          </w:p>
                          <w:p w14:paraId="261FAA6C" w14:textId="744FD260" w:rsidR="00442540" w:rsidRDefault="00442540" w:rsidP="00442540">
                            <w:pPr>
                              <w:pStyle w:val="ListParagraph"/>
                              <w:numPr>
                                <w:ilvl w:val="0"/>
                                <w:numId w:val="19"/>
                              </w:numPr>
                              <w:ind w:right="45"/>
                              <w:rPr>
                                <w:rFonts w:ascii="Times New Roman" w:hAnsi="Times New Roman" w:cs="Times New Roman"/>
                                <w:color w:val="111111"/>
                                <w:lang w:val="en"/>
                              </w:rPr>
                            </w:pPr>
                            <w:r>
                              <w:rPr>
                                <w:rFonts w:ascii="Times New Roman" w:hAnsi="Times New Roman" w:cs="Times New Roman"/>
                                <w:color w:val="111111"/>
                                <w:lang w:val="en"/>
                              </w:rPr>
                              <w:t>Cameras:  OSHA states that most vehicles can accommodate a camera to provide drivers with a view of the rear and other blind spots. When equipping vehicles with cameras, it is important to consider the worksite environment. Some construction sites may require more rugged cameras, and vehicles such as dump trucks may need two or more cameras to monitor blind spots.</w:t>
                            </w:r>
                          </w:p>
                          <w:p w14:paraId="3546933B" w14:textId="09926769" w:rsidR="00442540" w:rsidRDefault="00442540" w:rsidP="00442540">
                            <w:pPr>
                              <w:pStyle w:val="ListParagraph"/>
                              <w:numPr>
                                <w:ilvl w:val="0"/>
                                <w:numId w:val="19"/>
                              </w:numPr>
                              <w:ind w:right="45"/>
                              <w:rPr>
                                <w:rFonts w:ascii="Times New Roman" w:hAnsi="Times New Roman" w:cs="Times New Roman"/>
                                <w:color w:val="111111"/>
                                <w:lang w:val="en"/>
                              </w:rPr>
                            </w:pPr>
                            <w:r>
                              <w:rPr>
                                <w:rFonts w:ascii="Times New Roman" w:hAnsi="Times New Roman" w:cs="Times New Roman"/>
                                <w:color w:val="111111"/>
                                <w:lang w:val="en"/>
                              </w:rPr>
                              <w:t>Primary detection systems:  These systems use radar and ultrasonic technology to bounce a signal off an object. The system then alerts the vehicle operator with a visual or audio warning that an object is in its way.</w:t>
                            </w:r>
                          </w:p>
                          <w:p w14:paraId="5095CE7B" w14:textId="57022516" w:rsidR="004838C8" w:rsidRDefault="004838C8" w:rsidP="004838C8">
                            <w:pPr>
                              <w:pStyle w:val="ListParagraph"/>
                              <w:numPr>
                                <w:ilvl w:val="1"/>
                                <w:numId w:val="19"/>
                              </w:numPr>
                              <w:ind w:right="45"/>
                              <w:rPr>
                                <w:rFonts w:ascii="Times New Roman" w:hAnsi="Times New Roman" w:cs="Times New Roman"/>
                                <w:color w:val="111111"/>
                                <w:lang w:val="en"/>
                              </w:rPr>
                            </w:pPr>
                            <w:r>
                              <w:rPr>
                                <w:rFonts w:ascii="Times New Roman" w:hAnsi="Times New Roman" w:cs="Times New Roman"/>
                                <w:color w:val="111111"/>
                                <w:lang w:val="en"/>
                              </w:rPr>
                              <w:t>However, these systems are only useful when they can be heard and when used with an Internal Traffic Plan.</w:t>
                            </w:r>
                          </w:p>
                          <w:p w14:paraId="0855B482" w14:textId="433365BF" w:rsidR="00391FC4" w:rsidRDefault="00391FC4" w:rsidP="004838C8">
                            <w:pPr>
                              <w:pStyle w:val="ListParagraph"/>
                              <w:numPr>
                                <w:ilvl w:val="1"/>
                                <w:numId w:val="19"/>
                              </w:numPr>
                              <w:ind w:right="45"/>
                              <w:rPr>
                                <w:rFonts w:ascii="Times New Roman" w:hAnsi="Times New Roman" w:cs="Times New Roman"/>
                                <w:color w:val="111111"/>
                                <w:lang w:val="en"/>
                              </w:rPr>
                            </w:pPr>
                            <w:r>
                              <w:rPr>
                                <w:rFonts w:ascii="Times New Roman" w:hAnsi="Times New Roman" w:cs="Times New Roman"/>
                                <w:color w:val="111111"/>
                                <w:lang w:val="en"/>
                              </w:rPr>
                              <w:t>Create a plan to coordinate the flow of moving equipment, workers, and vehicles to help minimize the number of times workers and vehicles cross paths. According to OSHA, these plans can significantly reduce and even eliminate the need for vehicles to back up on a job site.</w:t>
                            </w:r>
                          </w:p>
                          <w:p w14:paraId="4594BB33" w14:textId="2035CAE9" w:rsidR="004838C8" w:rsidRDefault="004838C8" w:rsidP="004838C8">
                            <w:pPr>
                              <w:pStyle w:val="ListParagraph"/>
                              <w:numPr>
                                <w:ilvl w:val="0"/>
                                <w:numId w:val="19"/>
                              </w:numPr>
                              <w:ind w:right="45"/>
                              <w:rPr>
                                <w:rFonts w:ascii="Times New Roman" w:hAnsi="Times New Roman" w:cs="Times New Roman"/>
                                <w:color w:val="111111"/>
                                <w:lang w:val="en"/>
                              </w:rPr>
                            </w:pPr>
                            <w:r>
                              <w:rPr>
                                <w:rFonts w:ascii="Times New Roman" w:hAnsi="Times New Roman" w:cs="Times New Roman"/>
                                <w:color w:val="111111"/>
                                <w:lang w:val="en"/>
                              </w:rPr>
                              <w:t>Spotters also play a key role in ensuring safe communications on a worksite.</w:t>
                            </w:r>
                          </w:p>
                          <w:p w14:paraId="4AB5FED9" w14:textId="0C1EBD97" w:rsidR="004838C8" w:rsidRDefault="004838C8" w:rsidP="004838C8">
                            <w:pPr>
                              <w:pStyle w:val="ListParagraph"/>
                              <w:numPr>
                                <w:ilvl w:val="1"/>
                                <w:numId w:val="19"/>
                              </w:numPr>
                              <w:ind w:right="45"/>
                              <w:rPr>
                                <w:rFonts w:ascii="Times New Roman" w:hAnsi="Times New Roman" w:cs="Times New Roman"/>
                                <w:color w:val="111111"/>
                                <w:lang w:val="en"/>
                              </w:rPr>
                            </w:pPr>
                            <w:r>
                              <w:rPr>
                                <w:rFonts w:ascii="Times New Roman" w:hAnsi="Times New Roman" w:cs="Times New Roman"/>
                                <w:color w:val="111111"/>
                                <w:lang w:val="en"/>
                              </w:rPr>
                              <w:t>A spotter is another person who can help a driver with backing.</w:t>
                            </w:r>
                          </w:p>
                          <w:p w14:paraId="125C12B0" w14:textId="751263F9" w:rsidR="004838C8" w:rsidRDefault="004838C8" w:rsidP="004838C8">
                            <w:pPr>
                              <w:pStyle w:val="ListParagraph"/>
                              <w:numPr>
                                <w:ilvl w:val="1"/>
                                <w:numId w:val="19"/>
                              </w:numPr>
                              <w:ind w:right="45"/>
                              <w:rPr>
                                <w:rFonts w:ascii="Times New Roman" w:hAnsi="Times New Roman" w:cs="Times New Roman"/>
                                <w:color w:val="111111"/>
                                <w:lang w:val="en"/>
                              </w:rPr>
                            </w:pPr>
                            <w:r>
                              <w:rPr>
                                <w:rFonts w:ascii="Times New Roman" w:hAnsi="Times New Roman" w:cs="Times New Roman"/>
                                <w:color w:val="111111"/>
                                <w:lang w:val="en"/>
                              </w:rPr>
                              <w:t>The driver and the spotter should use hand signals instead of verbal ones and ensure they understand each other’s signals.</w:t>
                            </w:r>
                          </w:p>
                          <w:p w14:paraId="5D923F31" w14:textId="74026445" w:rsidR="004838C8" w:rsidRDefault="004838C8" w:rsidP="004838C8">
                            <w:pPr>
                              <w:pStyle w:val="ListParagraph"/>
                              <w:numPr>
                                <w:ilvl w:val="1"/>
                                <w:numId w:val="19"/>
                              </w:numPr>
                              <w:ind w:right="45"/>
                              <w:rPr>
                                <w:rFonts w:ascii="Times New Roman" w:hAnsi="Times New Roman" w:cs="Times New Roman"/>
                                <w:color w:val="111111"/>
                                <w:lang w:val="en"/>
                              </w:rPr>
                            </w:pPr>
                            <w:r>
                              <w:rPr>
                                <w:rFonts w:ascii="Times New Roman" w:hAnsi="Times New Roman" w:cs="Times New Roman"/>
                                <w:color w:val="111111"/>
                                <w:lang w:val="en"/>
                              </w:rPr>
                              <w:t>Ensure spotters always have visual contact with the driver when a vehicle is in motion. If the driver losses sight of the spotter, they must stop moving the vehicle immediately.</w:t>
                            </w:r>
                          </w:p>
                          <w:p w14:paraId="1ACDAAD2" w14:textId="2E75C9FC" w:rsidR="004838C8" w:rsidRDefault="004838C8" w:rsidP="004838C8">
                            <w:pPr>
                              <w:pStyle w:val="ListParagraph"/>
                              <w:numPr>
                                <w:ilvl w:val="1"/>
                                <w:numId w:val="19"/>
                              </w:numPr>
                              <w:ind w:right="45"/>
                              <w:rPr>
                                <w:rFonts w:ascii="Times New Roman" w:hAnsi="Times New Roman" w:cs="Times New Roman"/>
                                <w:color w:val="111111"/>
                                <w:lang w:val="en"/>
                              </w:rPr>
                            </w:pPr>
                            <w:r>
                              <w:rPr>
                                <w:rFonts w:ascii="Times New Roman" w:hAnsi="Times New Roman" w:cs="Times New Roman"/>
                                <w:color w:val="111111"/>
                                <w:lang w:val="en"/>
                              </w:rPr>
                              <w:t>A spotter should never be walking backwards while giving instructions.</w:t>
                            </w:r>
                          </w:p>
                          <w:p w14:paraId="77D28BFB" w14:textId="745B7685" w:rsidR="004838C8" w:rsidRDefault="004838C8" w:rsidP="004838C8">
                            <w:pPr>
                              <w:pStyle w:val="ListParagraph"/>
                              <w:numPr>
                                <w:ilvl w:val="1"/>
                                <w:numId w:val="19"/>
                              </w:numPr>
                              <w:ind w:right="45"/>
                              <w:rPr>
                                <w:rFonts w:ascii="Times New Roman" w:hAnsi="Times New Roman" w:cs="Times New Roman"/>
                                <w:color w:val="111111"/>
                                <w:lang w:val="en"/>
                              </w:rPr>
                            </w:pPr>
                            <w:r>
                              <w:rPr>
                                <w:rFonts w:ascii="Times New Roman" w:hAnsi="Times New Roman" w:cs="Times New Roman"/>
                                <w:color w:val="111111"/>
                                <w:lang w:val="en"/>
                              </w:rPr>
                              <w:t>A spotter should not be given additional duties while spotting.</w:t>
                            </w:r>
                          </w:p>
                          <w:p w14:paraId="73DEBA4F" w14:textId="6C8F5AF8" w:rsidR="004838C8" w:rsidRDefault="004838C8" w:rsidP="004838C8">
                            <w:pPr>
                              <w:pStyle w:val="ListParagraph"/>
                              <w:numPr>
                                <w:ilvl w:val="1"/>
                                <w:numId w:val="19"/>
                              </w:numPr>
                              <w:ind w:right="45"/>
                              <w:rPr>
                                <w:rFonts w:ascii="Times New Roman" w:hAnsi="Times New Roman" w:cs="Times New Roman"/>
                                <w:color w:val="111111"/>
                                <w:lang w:val="en"/>
                              </w:rPr>
                            </w:pPr>
                            <w:r>
                              <w:rPr>
                                <w:rFonts w:ascii="Times New Roman" w:hAnsi="Times New Roman" w:cs="Times New Roman"/>
                                <w:color w:val="111111"/>
                                <w:lang w:val="en"/>
                              </w:rPr>
                              <w:t>A spotter should not be using a mobile device or headphones while spotting.</w:t>
                            </w:r>
                          </w:p>
                          <w:p w14:paraId="1240134C" w14:textId="3543B089" w:rsidR="00A613C5" w:rsidRDefault="00391FC4" w:rsidP="00D66207">
                            <w:pPr>
                              <w:pStyle w:val="ListParagraph"/>
                              <w:numPr>
                                <w:ilvl w:val="1"/>
                                <w:numId w:val="19"/>
                              </w:numPr>
                              <w:ind w:right="45"/>
                              <w:rPr>
                                <w:rFonts w:ascii="Times New Roman" w:hAnsi="Times New Roman" w:cs="Times New Roman"/>
                                <w:color w:val="111111"/>
                                <w:lang w:val="en"/>
                              </w:rPr>
                            </w:pPr>
                            <w:r>
                              <w:rPr>
                                <w:rFonts w:ascii="Times New Roman" w:hAnsi="Times New Roman" w:cs="Times New Roman"/>
                                <w:color w:val="111111"/>
                                <w:lang w:val="en"/>
                              </w:rPr>
                              <w:t>Spotters should be provided high-visibility clothing.</w:t>
                            </w:r>
                          </w:p>
                          <w:p w14:paraId="00D84EC4" w14:textId="68BF6DAF" w:rsidR="001016E6" w:rsidRDefault="001016E6" w:rsidP="001016E6">
                            <w:pPr>
                              <w:ind w:right="45"/>
                              <w:rPr>
                                <w:rFonts w:ascii="Times New Roman" w:hAnsi="Times New Roman" w:cs="Times New Roman"/>
                                <w:color w:val="111111"/>
                                <w:lang w:val="en"/>
                              </w:rPr>
                            </w:pPr>
                          </w:p>
                          <w:p w14:paraId="01A93F4A" w14:textId="5E524473" w:rsidR="001016E6" w:rsidRDefault="001016E6" w:rsidP="00D66207">
                            <w:pPr>
                              <w:ind w:right="45"/>
                              <w:rPr>
                                <w:rFonts w:ascii="Times New Roman" w:hAnsi="Times New Roman" w:cs="Times New Roman"/>
                                <w:color w:val="111111"/>
                                <w:lang w:val="en"/>
                              </w:rPr>
                            </w:pPr>
                            <w:r>
                              <w:rPr>
                                <w:rFonts w:ascii="Times New Roman" w:hAnsi="Times New Roman" w:cs="Times New Roman"/>
                                <w:color w:val="111111"/>
                                <w:lang w:val="en"/>
                              </w:rPr>
                              <w:t>Additional reading on preventing back overs:</w:t>
                            </w:r>
                          </w:p>
                          <w:p w14:paraId="7465B3C6" w14:textId="0DDF1720" w:rsidR="001016E6" w:rsidRDefault="00747C30" w:rsidP="00D66207">
                            <w:pPr>
                              <w:ind w:right="45"/>
                              <w:rPr>
                                <w:rFonts w:ascii="Times New Roman" w:hAnsi="Times New Roman" w:cs="Times New Roman"/>
                                <w:color w:val="111111"/>
                                <w:lang w:val="en"/>
                              </w:rPr>
                            </w:pPr>
                            <w:hyperlink r:id="rId32" w:history="1">
                              <w:r w:rsidR="001016E6" w:rsidRPr="00B1524F">
                                <w:rPr>
                                  <w:rStyle w:val="Hyperlink"/>
                                  <w:rFonts w:ascii="Times New Roman" w:hAnsi="Times New Roman" w:cs="Times New Roman"/>
                                  <w:lang w:val="en"/>
                                </w:rPr>
                                <w:t>https://www.osha.gov/preventing-backovers</w:t>
                              </w:r>
                            </w:hyperlink>
                          </w:p>
                          <w:p w14:paraId="3690BAA1" w14:textId="54323EED" w:rsidR="00EB278F" w:rsidRDefault="00EB278F" w:rsidP="00D66207">
                            <w:pPr>
                              <w:ind w:right="45"/>
                              <w:rPr>
                                <w:rFonts w:ascii="Times New Roman" w:hAnsi="Times New Roman" w:cs="Times New Roman"/>
                                <w:color w:val="111111"/>
                                <w:lang w:val="en"/>
                              </w:rPr>
                            </w:pPr>
                          </w:p>
                          <w:p w14:paraId="68006D92" w14:textId="2A5FBC2D" w:rsidR="00EB278F" w:rsidRPr="00EB278F" w:rsidRDefault="00EB278F" w:rsidP="00EB278F">
                            <w:pPr>
                              <w:ind w:right="45"/>
                              <w:jc w:val="center"/>
                              <w:rPr>
                                <w:rFonts w:ascii="Times New Roman" w:hAnsi="Times New Roman" w:cs="Times New Roman"/>
                                <w:i/>
                                <w:iCs/>
                                <w:color w:val="111111"/>
                                <w:u w:val="single"/>
                                <w:lang w:val="en"/>
                              </w:rPr>
                            </w:pPr>
                            <w:r w:rsidRPr="00EB278F">
                              <w:rPr>
                                <w:rFonts w:ascii="Times New Roman" w:hAnsi="Times New Roman" w:cs="Times New Roman"/>
                                <w:i/>
                                <w:iCs/>
                                <w:color w:val="111111"/>
                                <w:u w:val="single"/>
                                <w:lang w:val="en"/>
                              </w:rPr>
                              <w:t>OSHA Suggested Spotting Signals</w:t>
                            </w:r>
                          </w:p>
                          <w:p w14:paraId="236D1598" w14:textId="77777777" w:rsidR="001016E6" w:rsidRDefault="001016E6" w:rsidP="00D66207">
                            <w:pPr>
                              <w:ind w:right="45"/>
                              <w:rPr>
                                <w:rFonts w:ascii="Times New Roman" w:hAnsi="Times New Roman" w:cs="Times New Roman"/>
                                <w:color w:val="111111"/>
                                <w:lang w:val="en"/>
                              </w:rPr>
                            </w:pPr>
                          </w:p>
                          <w:p w14:paraId="3D1214BE" w14:textId="77777777" w:rsidR="001016E6" w:rsidRDefault="001016E6" w:rsidP="00D66207">
                            <w:pPr>
                              <w:ind w:right="45"/>
                              <w:rPr>
                                <w:rFonts w:ascii="Times New Roman" w:hAnsi="Times New Roman" w:cs="Times New Roman"/>
                              </w:rPr>
                            </w:pPr>
                          </w:p>
                          <w:p w14:paraId="1D0AF8D3" w14:textId="11A6F2C8" w:rsidR="00A73B64" w:rsidRDefault="00A73B64" w:rsidP="00D66207">
                            <w:pPr>
                              <w:ind w:right="45"/>
                              <w:rPr>
                                <w:rFonts w:ascii="Times New Roman" w:hAnsi="Times New Roman" w:cs="Times New Roman"/>
                              </w:rPr>
                            </w:pPr>
                          </w:p>
                          <w:p w14:paraId="2CBC1766" w14:textId="46DA70EE" w:rsidR="000B4BCD" w:rsidRDefault="000B4BCD" w:rsidP="00245296">
                            <w:pPr>
                              <w:ind w:right="45"/>
                              <w:rPr>
                                <w:rFonts w:ascii="Times New Roman" w:hAnsi="Times New Roman" w:cs="Times New Roman"/>
                              </w:rPr>
                            </w:pPr>
                          </w:p>
                          <w:p w14:paraId="452B423D" w14:textId="77777777" w:rsidR="000B4BCD" w:rsidRPr="00245296" w:rsidRDefault="000B4BCD" w:rsidP="00245296">
                            <w:pPr>
                              <w:ind w:right="45"/>
                              <w:rPr>
                                <w:rFonts w:ascii="Times New Roman" w:hAnsi="Times New Roman" w:cs="Times New Roman"/>
                              </w:rPr>
                            </w:pPr>
                          </w:p>
                          <w:p w14:paraId="276AFF8A" w14:textId="16B3027A" w:rsidR="009A06B7" w:rsidRDefault="009A06B7" w:rsidP="00316D74">
                            <w:pPr>
                              <w:pStyle w:val="NewsletterTitle"/>
                              <w:jc w:val="left"/>
                              <w:rPr>
                                <w:rStyle w:val="Hyperlink"/>
                                <w:rFonts w:ascii="Times New Roman" w:hAnsi="Times New Roman"/>
                                <w:color w:val="auto"/>
                                <w:sz w:val="24"/>
                              </w:rPr>
                            </w:pPr>
                          </w:p>
                          <w:p w14:paraId="046D258C" w14:textId="77777777" w:rsidR="00686A33" w:rsidRDefault="00686A33" w:rsidP="00316D74">
                            <w:pPr>
                              <w:pStyle w:val="NewsletterTitle"/>
                              <w:jc w:val="left"/>
                              <w:rPr>
                                <w:rStyle w:val="Hyperlink"/>
                                <w:rFonts w:ascii="Times New Roman" w:hAnsi="Times New Roman"/>
                                <w:color w:val="auto"/>
                                <w:sz w:val="24"/>
                              </w:rPr>
                            </w:pPr>
                          </w:p>
                          <w:p w14:paraId="44202944" w14:textId="52AB1622" w:rsidR="00A127A0" w:rsidRDefault="00A127A0" w:rsidP="00316D74">
                            <w:pPr>
                              <w:pStyle w:val="NewsletterTitle"/>
                              <w:jc w:val="left"/>
                              <w:rPr>
                                <w:rStyle w:val="Hyperlink"/>
                                <w:rFonts w:ascii="Times New Roman" w:hAnsi="Times New Roman"/>
                                <w:color w:val="auto"/>
                                <w:sz w:val="24"/>
                              </w:rPr>
                            </w:pPr>
                          </w:p>
                          <w:p w14:paraId="32DA12D8" w14:textId="77777777" w:rsidR="00813ABB" w:rsidRDefault="00813ABB" w:rsidP="00316D74"/>
                          <w:p w14:paraId="7311A90E" w14:textId="77777777" w:rsidR="008744CA" w:rsidRDefault="008744CA" w:rsidP="00316D74">
                            <w:pPr>
                              <w:pStyle w:val="NewsletterTitle"/>
                              <w:jc w:val="left"/>
                              <w:rPr>
                                <w:rStyle w:val="Hyperlink"/>
                                <w:rFonts w:ascii="Times New Roman" w:hAnsi="Times New Roman"/>
                                <w:color w:val="auto"/>
                                <w:sz w:val="24"/>
                              </w:rPr>
                            </w:pPr>
                          </w:p>
                          <w:p w14:paraId="078F6DF5" w14:textId="715F86B1" w:rsidR="008744CA" w:rsidRPr="00D85C63" w:rsidRDefault="008744CA" w:rsidP="000B29FB">
                            <w:pPr>
                              <w:pStyle w:val="NewsletterTitle"/>
                              <w:spacing w:line="240" w:lineRule="exact"/>
                              <w:jc w:val="left"/>
                              <w:rPr>
                                <w:rStyle w:val="Hyperlink"/>
                                <w:rFonts w:ascii="Times New Roman" w:hAnsi="Times New Roman"/>
                                <w:color w:val="auto"/>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C3B5C" id="_x0000_s1047" type="#_x0000_t202" style="position:absolute;margin-left:380.05pt;margin-top:.75pt;width:431.25pt;height:789.75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" stroked="f">
                <v:textbox>
                  <w:txbxContent>
                    <w:p w14:paraId="42898841" w14:textId="77777777" w:rsidR="009A06B7" w:rsidRDefault="009A06B7" w:rsidP="00316D74">
                      <w:pPr>
                        <w:pStyle w:val="NewsletterTitle"/>
                        <w:jc w:val="left"/>
                        <w:rPr>
                          <w:rStyle w:val="Hyperlink"/>
                          <w:rFonts w:ascii="Times New Roman" w:eastAsiaTheme="minorHAnsi" w:hAnsi="Times New Roman" w:cstheme="minorBidi"/>
                          <w:color w:val="auto"/>
                          <w:sz w:val="22"/>
                          <w:szCs w:val="22"/>
                          <w:u w:val="none"/>
                        </w:rPr>
                      </w:pPr>
                    </w:p>
                    <w:p w14:paraId="6D86A011" w14:textId="1F6B666C" w:rsidR="00006438" w:rsidRPr="00D85C63" w:rsidRDefault="005D6049" w:rsidP="00006438">
                      <w:pPr>
                        <w:widowControl w:val="0"/>
                        <w:tabs>
                          <w:tab w:val="left" w:pos="2880"/>
                        </w:tabs>
                        <w:spacing w:line="440" w:lineRule="exact"/>
                        <w:jc w:val="center"/>
                        <w:rPr>
                          <w:rFonts w:ascii="Times New Roman" w:hAnsi="Times New Roman" w:cs="Times New Roman"/>
                          <w:color w:val="8EA138"/>
                          <w:w w:val="90"/>
                          <w:sz w:val="40"/>
                          <w:szCs w:val="40"/>
                          <w:lang w:val="en"/>
                        </w:rPr>
                      </w:pPr>
                      <w:r>
                        <w:rPr>
                          <w:rFonts w:ascii="Times New Roman" w:hAnsi="Times New Roman" w:cs="Times New Roman"/>
                          <w:color w:val="8EA138"/>
                          <w:spacing w:val="8"/>
                          <w:w w:val="90"/>
                          <w:sz w:val="40"/>
                          <w:szCs w:val="40"/>
                          <w:lang w:val="en"/>
                        </w:rPr>
                        <w:t>Preventing Back Over</w:t>
                      </w:r>
                      <w:r w:rsidR="00006438">
                        <w:rPr>
                          <w:rFonts w:ascii="Times New Roman" w:hAnsi="Times New Roman" w:cs="Times New Roman"/>
                          <w:color w:val="8EA138"/>
                          <w:spacing w:val="8"/>
                          <w:w w:val="90"/>
                          <w:sz w:val="40"/>
                          <w:szCs w:val="40"/>
                          <w:lang w:val="en"/>
                        </w:rPr>
                        <w:t xml:space="preserve"> </w:t>
                      </w:r>
                      <w:r>
                        <w:rPr>
                          <w:rFonts w:ascii="Times New Roman" w:hAnsi="Times New Roman" w:cs="Times New Roman"/>
                          <w:color w:val="8EA138"/>
                          <w:spacing w:val="8"/>
                          <w:w w:val="90"/>
                          <w:sz w:val="40"/>
                          <w:szCs w:val="40"/>
                          <w:lang w:val="en"/>
                        </w:rPr>
                        <w:t>Injuries</w:t>
                      </w:r>
                    </w:p>
                    <w:p w14:paraId="26F96C6A" w14:textId="77777777" w:rsidR="00EA7DA5" w:rsidRDefault="00EA7DA5" w:rsidP="00245296">
                      <w:pPr>
                        <w:ind w:right="45"/>
                        <w:rPr>
                          <w:rStyle w:val="Hyperlink"/>
                          <w:rFonts w:ascii="Times New Roman" w:eastAsia="Times New Roman" w:hAnsi="Times New Roman" w:cs="Times New Roman"/>
                          <w:b/>
                          <w:color w:val="auto"/>
                          <w:sz w:val="28"/>
                          <w:szCs w:val="24"/>
                        </w:rPr>
                      </w:pPr>
                    </w:p>
                    <w:p w14:paraId="3713D131" w14:textId="5712CF52" w:rsidR="00E36595" w:rsidRDefault="00A613C5" w:rsidP="00D66207">
                      <w:pPr>
                        <w:ind w:right="45"/>
                        <w:rPr>
                          <w:rFonts w:ascii="Times New Roman" w:hAnsi="Times New Roman" w:cs="Times New Roman"/>
                          <w:color w:val="111111"/>
                          <w:lang w:val="en"/>
                        </w:rPr>
                      </w:pPr>
                      <w:r>
                        <w:rPr>
                          <w:rFonts w:ascii="Times New Roman" w:hAnsi="Times New Roman" w:cs="Times New Roman"/>
                        </w:rPr>
                        <w:t>T</w:t>
                      </w:r>
                      <w:r w:rsidR="00C44843" w:rsidRPr="00E87C90">
                        <w:rPr>
                          <w:rFonts w:ascii="Times New Roman" w:hAnsi="Times New Roman" w:cs="Times New Roman"/>
                        </w:rPr>
                        <w:t xml:space="preserve">he </w:t>
                      </w:r>
                      <w:r>
                        <w:rPr>
                          <w:rFonts w:ascii="Times New Roman" w:hAnsi="Times New Roman" w:cs="Times New Roman"/>
                        </w:rPr>
                        <w:t xml:space="preserve">National Highway Transportation Safety Administration reports about 210 fatalities occur every year when a vehicle backs over a person. </w:t>
                      </w:r>
                      <w:hyperlink r:id="rId33" w:history="1">
                        <w:r w:rsidRPr="00B46745">
                          <w:rPr>
                            <w:rStyle w:val="Hyperlink"/>
                            <w:rFonts w:ascii="Times New Roman" w:hAnsi="Times New Roman" w:cs="Times New Roman"/>
                            <w:lang w:val="en"/>
                          </w:rPr>
                          <w:t>Our Driving Concern</w:t>
                        </w:r>
                      </w:hyperlink>
                      <w:r>
                        <w:rPr>
                          <w:rFonts w:ascii="Times New Roman" w:hAnsi="Times New Roman" w:cs="Times New Roman"/>
                          <w:color w:val="111111"/>
                          <w:lang w:val="en"/>
                        </w:rPr>
                        <w:t xml:space="preserve"> shared through a combination of safe backing tips, as well as technology and effective use of spotters, can help prevent crashes while on the job.</w:t>
                      </w:r>
                      <w:r w:rsidR="00C450FE">
                        <w:rPr>
                          <w:rFonts w:ascii="Times New Roman" w:hAnsi="Times New Roman" w:cs="Times New Roman"/>
                          <w:color w:val="111111"/>
                          <w:lang w:val="en"/>
                        </w:rPr>
                        <w:t xml:space="preserve"> Additionally, OSHA developed </w:t>
                      </w:r>
                      <w:hyperlink r:id="rId34" w:history="1">
                        <w:r w:rsidR="00C450FE" w:rsidRPr="00C450FE">
                          <w:rPr>
                            <w:rStyle w:val="Hyperlink"/>
                            <w:rFonts w:ascii="Times New Roman" w:hAnsi="Times New Roman" w:cs="Times New Roman"/>
                            <w:lang w:val="en"/>
                          </w:rPr>
                          <w:t>construction hazard prevention videos</w:t>
                        </w:r>
                      </w:hyperlink>
                      <w:r w:rsidR="00C450FE">
                        <w:rPr>
                          <w:rFonts w:ascii="Times New Roman" w:hAnsi="Times New Roman" w:cs="Times New Roman"/>
                          <w:color w:val="111111"/>
                          <w:lang w:val="en"/>
                        </w:rPr>
                        <w:t xml:space="preserve"> including </w:t>
                      </w:r>
                      <w:hyperlink r:id="rId35" w:history="1">
                        <w:r w:rsidR="00C450FE" w:rsidRPr="00C450FE">
                          <w:rPr>
                            <w:rStyle w:val="Hyperlink"/>
                            <w:rFonts w:ascii="Times New Roman" w:hAnsi="Times New Roman" w:cs="Times New Roman"/>
                            <w:lang w:val="en"/>
                          </w:rPr>
                          <w:t>vehicle back over struck by</w:t>
                        </w:r>
                      </w:hyperlink>
                      <w:r w:rsidR="00C450FE">
                        <w:rPr>
                          <w:rFonts w:ascii="Times New Roman" w:hAnsi="Times New Roman" w:cs="Times New Roman"/>
                          <w:color w:val="111111"/>
                          <w:lang w:val="en"/>
                        </w:rPr>
                        <w:t>.</w:t>
                      </w:r>
                      <w:r w:rsidR="00442540">
                        <w:rPr>
                          <w:rFonts w:ascii="Times New Roman" w:hAnsi="Times New Roman" w:cs="Times New Roman"/>
                          <w:color w:val="111111"/>
                          <w:lang w:val="en"/>
                        </w:rPr>
                        <w:t xml:space="preserve"> Some </w:t>
                      </w:r>
                      <w:r w:rsidR="007D398A">
                        <w:rPr>
                          <w:rFonts w:ascii="Times New Roman" w:hAnsi="Times New Roman" w:cs="Times New Roman"/>
                          <w:color w:val="111111"/>
                          <w:lang w:val="en"/>
                        </w:rPr>
                        <w:t xml:space="preserve">suggested </w:t>
                      </w:r>
                      <w:r w:rsidR="00442540">
                        <w:rPr>
                          <w:rFonts w:ascii="Times New Roman" w:hAnsi="Times New Roman" w:cs="Times New Roman"/>
                          <w:color w:val="111111"/>
                          <w:lang w:val="en"/>
                        </w:rPr>
                        <w:t>effective ways</w:t>
                      </w:r>
                      <w:r w:rsidR="00391FC4">
                        <w:rPr>
                          <w:rFonts w:ascii="Times New Roman" w:hAnsi="Times New Roman" w:cs="Times New Roman"/>
                          <w:color w:val="111111"/>
                          <w:lang w:val="en"/>
                        </w:rPr>
                        <w:t xml:space="preserve"> a process incorporated with</w:t>
                      </w:r>
                      <w:r w:rsidR="00442540">
                        <w:rPr>
                          <w:rFonts w:ascii="Times New Roman" w:hAnsi="Times New Roman" w:cs="Times New Roman"/>
                          <w:color w:val="111111"/>
                          <w:lang w:val="en"/>
                        </w:rPr>
                        <w:t xml:space="preserve"> technology is helping drivers </w:t>
                      </w:r>
                      <w:hyperlink r:id="rId36" w:history="1">
                        <w:r w:rsidR="00442540" w:rsidRPr="001016E6">
                          <w:rPr>
                            <w:rStyle w:val="Hyperlink"/>
                            <w:rFonts w:ascii="Times New Roman" w:hAnsi="Times New Roman" w:cs="Times New Roman"/>
                            <w:lang w:val="en"/>
                          </w:rPr>
                          <w:t>avoid the dangers of backing over</w:t>
                        </w:r>
                      </w:hyperlink>
                      <w:r w:rsidR="00442540">
                        <w:rPr>
                          <w:rFonts w:ascii="Times New Roman" w:hAnsi="Times New Roman" w:cs="Times New Roman"/>
                          <w:color w:val="111111"/>
                          <w:lang w:val="en"/>
                        </w:rPr>
                        <w:t>:</w:t>
                      </w:r>
                    </w:p>
                    <w:p w14:paraId="5C128E3D" w14:textId="4EE79A84" w:rsidR="00442540" w:rsidRDefault="00442540" w:rsidP="00D66207">
                      <w:pPr>
                        <w:ind w:right="45"/>
                        <w:rPr>
                          <w:rFonts w:ascii="Times New Roman" w:hAnsi="Times New Roman" w:cs="Times New Roman"/>
                          <w:color w:val="111111"/>
                          <w:lang w:val="en"/>
                        </w:rPr>
                      </w:pPr>
                    </w:p>
                    <w:p w14:paraId="261FAA6C" w14:textId="744FD260" w:rsidR="00442540" w:rsidRDefault="00442540" w:rsidP="00442540">
                      <w:pPr>
                        <w:pStyle w:val="ListParagraph"/>
                        <w:numPr>
                          <w:ilvl w:val="0"/>
                          <w:numId w:val="19"/>
                        </w:numPr>
                        <w:ind w:right="45"/>
                        <w:rPr>
                          <w:rFonts w:ascii="Times New Roman" w:hAnsi="Times New Roman" w:cs="Times New Roman"/>
                          <w:color w:val="111111"/>
                          <w:lang w:val="en"/>
                        </w:rPr>
                      </w:pPr>
                      <w:r>
                        <w:rPr>
                          <w:rFonts w:ascii="Times New Roman" w:hAnsi="Times New Roman" w:cs="Times New Roman"/>
                          <w:color w:val="111111"/>
                          <w:lang w:val="en"/>
                        </w:rPr>
                        <w:t>Cameras:  OSHA states that most vehicles can accommodate a camera to provide drivers with a view of the rear and other blind spots. When equipping vehicles with cameras, it is important to consider the worksite environment. Some construction sites may require more rugged cameras, and vehicles such as dump trucks may need two or more cameras to monitor blind spots.</w:t>
                      </w:r>
                    </w:p>
                    <w:p w14:paraId="3546933B" w14:textId="09926769" w:rsidR="00442540" w:rsidRDefault="00442540" w:rsidP="00442540">
                      <w:pPr>
                        <w:pStyle w:val="ListParagraph"/>
                        <w:numPr>
                          <w:ilvl w:val="0"/>
                          <w:numId w:val="19"/>
                        </w:numPr>
                        <w:ind w:right="45"/>
                        <w:rPr>
                          <w:rFonts w:ascii="Times New Roman" w:hAnsi="Times New Roman" w:cs="Times New Roman"/>
                          <w:color w:val="111111"/>
                          <w:lang w:val="en"/>
                        </w:rPr>
                      </w:pPr>
                      <w:r>
                        <w:rPr>
                          <w:rFonts w:ascii="Times New Roman" w:hAnsi="Times New Roman" w:cs="Times New Roman"/>
                          <w:color w:val="111111"/>
                          <w:lang w:val="en"/>
                        </w:rPr>
                        <w:t>Primary detection systems:  These systems use radar and ultrasonic technology to bounce a signal off an object. The system then alerts the vehicle operator with a visual or audio warning that an object is in its way.</w:t>
                      </w:r>
                    </w:p>
                    <w:p w14:paraId="5095CE7B" w14:textId="57022516" w:rsidR="004838C8" w:rsidRDefault="004838C8" w:rsidP="004838C8">
                      <w:pPr>
                        <w:pStyle w:val="ListParagraph"/>
                        <w:numPr>
                          <w:ilvl w:val="1"/>
                          <w:numId w:val="19"/>
                        </w:numPr>
                        <w:ind w:right="45"/>
                        <w:rPr>
                          <w:rFonts w:ascii="Times New Roman" w:hAnsi="Times New Roman" w:cs="Times New Roman"/>
                          <w:color w:val="111111"/>
                          <w:lang w:val="en"/>
                        </w:rPr>
                      </w:pPr>
                      <w:r>
                        <w:rPr>
                          <w:rFonts w:ascii="Times New Roman" w:hAnsi="Times New Roman" w:cs="Times New Roman"/>
                          <w:color w:val="111111"/>
                          <w:lang w:val="en"/>
                        </w:rPr>
                        <w:t>However, these systems are only useful when they can be heard and when used with an Internal Traffic Plan.</w:t>
                      </w:r>
                    </w:p>
                    <w:p w14:paraId="0855B482" w14:textId="433365BF" w:rsidR="00391FC4" w:rsidRDefault="00391FC4" w:rsidP="004838C8">
                      <w:pPr>
                        <w:pStyle w:val="ListParagraph"/>
                        <w:numPr>
                          <w:ilvl w:val="1"/>
                          <w:numId w:val="19"/>
                        </w:numPr>
                        <w:ind w:right="45"/>
                        <w:rPr>
                          <w:rFonts w:ascii="Times New Roman" w:hAnsi="Times New Roman" w:cs="Times New Roman"/>
                          <w:color w:val="111111"/>
                          <w:lang w:val="en"/>
                        </w:rPr>
                      </w:pPr>
                      <w:r>
                        <w:rPr>
                          <w:rFonts w:ascii="Times New Roman" w:hAnsi="Times New Roman" w:cs="Times New Roman"/>
                          <w:color w:val="111111"/>
                          <w:lang w:val="en"/>
                        </w:rPr>
                        <w:t>Create a plan to coordinate the flow of moving equipment, workers, and vehicles to help minimize the number of times workers and vehicles cross paths. According to OSHA, these plans can significantly reduce and even eliminate the need for vehicles to back up on a job site.</w:t>
                      </w:r>
                    </w:p>
                    <w:p w14:paraId="4594BB33" w14:textId="2035CAE9" w:rsidR="004838C8" w:rsidRDefault="004838C8" w:rsidP="004838C8">
                      <w:pPr>
                        <w:pStyle w:val="ListParagraph"/>
                        <w:numPr>
                          <w:ilvl w:val="0"/>
                          <w:numId w:val="19"/>
                        </w:numPr>
                        <w:ind w:right="45"/>
                        <w:rPr>
                          <w:rFonts w:ascii="Times New Roman" w:hAnsi="Times New Roman" w:cs="Times New Roman"/>
                          <w:color w:val="111111"/>
                          <w:lang w:val="en"/>
                        </w:rPr>
                      </w:pPr>
                      <w:r>
                        <w:rPr>
                          <w:rFonts w:ascii="Times New Roman" w:hAnsi="Times New Roman" w:cs="Times New Roman"/>
                          <w:color w:val="111111"/>
                          <w:lang w:val="en"/>
                        </w:rPr>
                        <w:t>Spotters also play a key role in ensuring safe communications on a worksite.</w:t>
                      </w:r>
                    </w:p>
                    <w:p w14:paraId="4AB5FED9" w14:textId="0C1EBD97" w:rsidR="004838C8" w:rsidRDefault="004838C8" w:rsidP="004838C8">
                      <w:pPr>
                        <w:pStyle w:val="ListParagraph"/>
                        <w:numPr>
                          <w:ilvl w:val="1"/>
                          <w:numId w:val="19"/>
                        </w:numPr>
                        <w:ind w:right="45"/>
                        <w:rPr>
                          <w:rFonts w:ascii="Times New Roman" w:hAnsi="Times New Roman" w:cs="Times New Roman"/>
                          <w:color w:val="111111"/>
                          <w:lang w:val="en"/>
                        </w:rPr>
                      </w:pPr>
                      <w:r>
                        <w:rPr>
                          <w:rFonts w:ascii="Times New Roman" w:hAnsi="Times New Roman" w:cs="Times New Roman"/>
                          <w:color w:val="111111"/>
                          <w:lang w:val="en"/>
                        </w:rPr>
                        <w:t>A spotter is another person who can help a driver with backing.</w:t>
                      </w:r>
                    </w:p>
                    <w:p w14:paraId="125C12B0" w14:textId="751263F9" w:rsidR="004838C8" w:rsidRDefault="004838C8" w:rsidP="004838C8">
                      <w:pPr>
                        <w:pStyle w:val="ListParagraph"/>
                        <w:numPr>
                          <w:ilvl w:val="1"/>
                          <w:numId w:val="19"/>
                        </w:numPr>
                        <w:ind w:right="45"/>
                        <w:rPr>
                          <w:rFonts w:ascii="Times New Roman" w:hAnsi="Times New Roman" w:cs="Times New Roman"/>
                          <w:color w:val="111111"/>
                          <w:lang w:val="en"/>
                        </w:rPr>
                      </w:pPr>
                      <w:r>
                        <w:rPr>
                          <w:rFonts w:ascii="Times New Roman" w:hAnsi="Times New Roman" w:cs="Times New Roman"/>
                          <w:color w:val="111111"/>
                          <w:lang w:val="en"/>
                        </w:rPr>
                        <w:t>The driver and the spotter should use hand signals instead of verbal ones and ensure they understand each other’s signals.</w:t>
                      </w:r>
                    </w:p>
                    <w:p w14:paraId="5D923F31" w14:textId="74026445" w:rsidR="004838C8" w:rsidRDefault="004838C8" w:rsidP="004838C8">
                      <w:pPr>
                        <w:pStyle w:val="ListParagraph"/>
                        <w:numPr>
                          <w:ilvl w:val="1"/>
                          <w:numId w:val="19"/>
                        </w:numPr>
                        <w:ind w:right="45"/>
                        <w:rPr>
                          <w:rFonts w:ascii="Times New Roman" w:hAnsi="Times New Roman" w:cs="Times New Roman"/>
                          <w:color w:val="111111"/>
                          <w:lang w:val="en"/>
                        </w:rPr>
                      </w:pPr>
                      <w:r>
                        <w:rPr>
                          <w:rFonts w:ascii="Times New Roman" w:hAnsi="Times New Roman" w:cs="Times New Roman"/>
                          <w:color w:val="111111"/>
                          <w:lang w:val="en"/>
                        </w:rPr>
                        <w:t>Ensure spotters always have visual contact with the driver when a vehicle is in motion. If the driver losses sight of the spotter, they must stop moving the vehicle immediately.</w:t>
                      </w:r>
                    </w:p>
                    <w:p w14:paraId="1ACDAAD2" w14:textId="2E75C9FC" w:rsidR="004838C8" w:rsidRDefault="004838C8" w:rsidP="004838C8">
                      <w:pPr>
                        <w:pStyle w:val="ListParagraph"/>
                        <w:numPr>
                          <w:ilvl w:val="1"/>
                          <w:numId w:val="19"/>
                        </w:numPr>
                        <w:ind w:right="45"/>
                        <w:rPr>
                          <w:rFonts w:ascii="Times New Roman" w:hAnsi="Times New Roman" w:cs="Times New Roman"/>
                          <w:color w:val="111111"/>
                          <w:lang w:val="en"/>
                        </w:rPr>
                      </w:pPr>
                      <w:r>
                        <w:rPr>
                          <w:rFonts w:ascii="Times New Roman" w:hAnsi="Times New Roman" w:cs="Times New Roman"/>
                          <w:color w:val="111111"/>
                          <w:lang w:val="en"/>
                        </w:rPr>
                        <w:t>A spotter should never be walking backwards while giving instructions.</w:t>
                      </w:r>
                    </w:p>
                    <w:p w14:paraId="77D28BFB" w14:textId="745B7685" w:rsidR="004838C8" w:rsidRDefault="004838C8" w:rsidP="004838C8">
                      <w:pPr>
                        <w:pStyle w:val="ListParagraph"/>
                        <w:numPr>
                          <w:ilvl w:val="1"/>
                          <w:numId w:val="19"/>
                        </w:numPr>
                        <w:ind w:right="45"/>
                        <w:rPr>
                          <w:rFonts w:ascii="Times New Roman" w:hAnsi="Times New Roman" w:cs="Times New Roman"/>
                          <w:color w:val="111111"/>
                          <w:lang w:val="en"/>
                        </w:rPr>
                      </w:pPr>
                      <w:r>
                        <w:rPr>
                          <w:rFonts w:ascii="Times New Roman" w:hAnsi="Times New Roman" w:cs="Times New Roman"/>
                          <w:color w:val="111111"/>
                          <w:lang w:val="en"/>
                        </w:rPr>
                        <w:t>A spotter should not be given additional duties while spotting.</w:t>
                      </w:r>
                    </w:p>
                    <w:p w14:paraId="73DEBA4F" w14:textId="6C8F5AF8" w:rsidR="004838C8" w:rsidRDefault="004838C8" w:rsidP="004838C8">
                      <w:pPr>
                        <w:pStyle w:val="ListParagraph"/>
                        <w:numPr>
                          <w:ilvl w:val="1"/>
                          <w:numId w:val="19"/>
                        </w:numPr>
                        <w:ind w:right="45"/>
                        <w:rPr>
                          <w:rFonts w:ascii="Times New Roman" w:hAnsi="Times New Roman" w:cs="Times New Roman"/>
                          <w:color w:val="111111"/>
                          <w:lang w:val="en"/>
                        </w:rPr>
                      </w:pPr>
                      <w:r>
                        <w:rPr>
                          <w:rFonts w:ascii="Times New Roman" w:hAnsi="Times New Roman" w:cs="Times New Roman"/>
                          <w:color w:val="111111"/>
                          <w:lang w:val="en"/>
                        </w:rPr>
                        <w:t>A spotter should not be using a mobile device or headphones while spotting.</w:t>
                      </w:r>
                    </w:p>
                    <w:p w14:paraId="1240134C" w14:textId="3543B089" w:rsidR="00A613C5" w:rsidRDefault="00391FC4" w:rsidP="00D66207">
                      <w:pPr>
                        <w:pStyle w:val="ListParagraph"/>
                        <w:numPr>
                          <w:ilvl w:val="1"/>
                          <w:numId w:val="19"/>
                        </w:numPr>
                        <w:ind w:right="45"/>
                        <w:rPr>
                          <w:rFonts w:ascii="Times New Roman" w:hAnsi="Times New Roman" w:cs="Times New Roman"/>
                          <w:color w:val="111111"/>
                          <w:lang w:val="en"/>
                        </w:rPr>
                      </w:pPr>
                      <w:r>
                        <w:rPr>
                          <w:rFonts w:ascii="Times New Roman" w:hAnsi="Times New Roman" w:cs="Times New Roman"/>
                          <w:color w:val="111111"/>
                          <w:lang w:val="en"/>
                        </w:rPr>
                        <w:t>Spotters should be provided high-visibility clothing.</w:t>
                      </w:r>
                    </w:p>
                    <w:p w14:paraId="00D84EC4" w14:textId="68BF6DAF" w:rsidR="001016E6" w:rsidRDefault="001016E6" w:rsidP="001016E6">
                      <w:pPr>
                        <w:ind w:right="45"/>
                        <w:rPr>
                          <w:rFonts w:ascii="Times New Roman" w:hAnsi="Times New Roman" w:cs="Times New Roman"/>
                          <w:color w:val="111111"/>
                          <w:lang w:val="en"/>
                        </w:rPr>
                      </w:pPr>
                    </w:p>
                    <w:p w14:paraId="01A93F4A" w14:textId="5E524473" w:rsidR="001016E6" w:rsidRDefault="001016E6" w:rsidP="00D66207">
                      <w:pPr>
                        <w:ind w:right="45"/>
                        <w:rPr>
                          <w:rFonts w:ascii="Times New Roman" w:hAnsi="Times New Roman" w:cs="Times New Roman"/>
                          <w:color w:val="111111"/>
                          <w:lang w:val="en"/>
                        </w:rPr>
                      </w:pPr>
                      <w:r>
                        <w:rPr>
                          <w:rFonts w:ascii="Times New Roman" w:hAnsi="Times New Roman" w:cs="Times New Roman"/>
                          <w:color w:val="111111"/>
                          <w:lang w:val="en"/>
                        </w:rPr>
                        <w:t>Additional reading on preventing back overs:</w:t>
                      </w:r>
                    </w:p>
                    <w:p w14:paraId="7465B3C6" w14:textId="0DDF1720" w:rsidR="001016E6" w:rsidRDefault="00747C30" w:rsidP="00D66207">
                      <w:pPr>
                        <w:ind w:right="45"/>
                        <w:rPr>
                          <w:rFonts w:ascii="Times New Roman" w:hAnsi="Times New Roman" w:cs="Times New Roman"/>
                          <w:color w:val="111111"/>
                          <w:lang w:val="en"/>
                        </w:rPr>
                      </w:pPr>
                      <w:hyperlink r:id="rId37" w:history="1">
                        <w:r w:rsidR="001016E6" w:rsidRPr="00B1524F">
                          <w:rPr>
                            <w:rStyle w:val="Hyperlink"/>
                            <w:rFonts w:ascii="Times New Roman" w:hAnsi="Times New Roman" w:cs="Times New Roman"/>
                            <w:lang w:val="en"/>
                          </w:rPr>
                          <w:t>https://www.osha.gov/preventing-backovers</w:t>
                        </w:r>
                      </w:hyperlink>
                    </w:p>
                    <w:p w14:paraId="3690BAA1" w14:textId="54323EED" w:rsidR="00EB278F" w:rsidRDefault="00EB278F" w:rsidP="00D66207">
                      <w:pPr>
                        <w:ind w:right="45"/>
                        <w:rPr>
                          <w:rFonts w:ascii="Times New Roman" w:hAnsi="Times New Roman" w:cs="Times New Roman"/>
                          <w:color w:val="111111"/>
                          <w:lang w:val="en"/>
                        </w:rPr>
                      </w:pPr>
                    </w:p>
                    <w:p w14:paraId="68006D92" w14:textId="2A5FBC2D" w:rsidR="00EB278F" w:rsidRPr="00EB278F" w:rsidRDefault="00EB278F" w:rsidP="00EB278F">
                      <w:pPr>
                        <w:ind w:right="45"/>
                        <w:jc w:val="center"/>
                        <w:rPr>
                          <w:rFonts w:ascii="Times New Roman" w:hAnsi="Times New Roman" w:cs="Times New Roman"/>
                          <w:i/>
                          <w:iCs/>
                          <w:color w:val="111111"/>
                          <w:u w:val="single"/>
                          <w:lang w:val="en"/>
                        </w:rPr>
                      </w:pPr>
                      <w:r w:rsidRPr="00EB278F">
                        <w:rPr>
                          <w:rFonts w:ascii="Times New Roman" w:hAnsi="Times New Roman" w:cs="Times New Roman"/>
                          <w:i/>
                          <w:iCs/>
                          <w:color w:val="111111"/>
                          <w:u w:val="single"/>
                          <w:lang w:val="en"/>
                        </w:rPr>
                        <w:t>OSHA Suggested Spotting Signals</w:t>
                      </w:r>
                    </w:p>
                    <w:p w14:paraId="236D1598" w14:textId="77777777" w:rsidR="001016E6" w:rsidRDefault="001016E6" w:rsidP="00D66207">
                      <w:pPr>
                        <w:ind w:right="45"/>
                        <w:rPr>
                          <w:rFonts w:ascii="Times New Roman" w:hAnsi="Times New Roman" w:cs="Times New Roman"/>
                          <w:color w:val="111111"/>
                          <w:lang w:val="en"/>
                        </w:rPr>
                      </w:pPr>
                    </w:p>
                    <w:p w14:paraId="3D1214BE" w14:textId="77777777" w:rsidR="001016E6" w:rsidRDefault="001016E6" w:rsidP="00D66207">
                      <w:pPr>
                        <w:ind w:right="45"/>
                        <w:rPr>
                          <w:rFonts w:ascii="Times New Roman" w:hAnsi="Times New Roman" w:cs="Times New Roman"/>
                        </w:rPr>
                      </w:pPr>
                    </w:p>
                    <w:p w14:paraId="1D0AF8D3" w14:textId="11A6F2C8" w:rsidR="00A73B64" w:rsidRDefault="00A73B64" w:rsidP="00D66207">
                      <w:pPr>
                        <w:ind w:right="45"/>
                        <w:rPr>
                          <w:rFonts w:ascii="Times New Roman" w:hAnsi="Times New Roman" w:cs="Times New Roman"/>
                        </w:rPr>
                      </w:pPr>
                    </w:p>
                    <w:p w14:paraId="2CBC1766" w14:textId="46DA70EE" w:rsidR="000B4BCD" w:rsidRDefault="000B4BCD" w:rsidP="00245296">
                      <w:pPr>
                        <w:ind w:right="45"/>
                        <w:rPr>
                          <w:rFonts w:ascii="Times New Roman" w:hAnsi="Times New Roman" w:cs="Times New Roman"/>
                        </w:rPr>
                      </w:pPr>
                    </w:p>
                    <w:p w14:paraId="452B423D" w14:textId="77777777" w:rsidR="000B4BCD" w:rsidRPr="00245296" w:rsidRDefault="000B4BCD" w:rsidP="00245296">
                      <w:pPr>
                        <w:ind w:right="45"/>
                        <w:rPr>
                          <w:rFonts w:ascii="Times New Roman" w:hAnsi="Times New Roman" w:cs="Times New Roman"/>
                        </w:rPr>
                      </w:pPr>
                    </w:p>
                    <w:p w14:paraId="276AFF8A" w14:textId="16B3027A" w:rsidR="009A06B7" w:rsidRDefault="009A06B7" w:rsidP="00316D74">
                      <w:pPr>
                        <w:pStyle w:val="NewsletterTitle"/>
                        <w:jc w:val="left"/>
                        <w:rPr>
                          <w:rStyle w:val="Hyperlink"/>
                          <w:rFonts w:ascii="Times New Roman" w:hAnsi="Times New Roman"/>
                          <w:color w:val="auto"/>
                          <w:sz w:val="24"/>
                        </w:rPr>
                      </w:pPr>
                    </w:p>
                    <w:p w14:paraId="046D258C" w14:textId="77777777" w:rsidR="00686A33" w:rsidRDefault="00686A33" w:rsidP="00316D74">
                      <w:pPr>
                        <w:pStyle w:val="NewsletterTitle"/>
                        <w:jc w:val="left"/>
                        <w:rPr>
                          <w:rStyle w:val="Hyperlink"/>
                          <w:rFonts w:ascii="Times New Roman" w:hAnsi="Times New Roman"/>
                          <w:color w:val="auto"/>
                          <w:sz w:val="24"/>
                        </w:rPr>
                      </w:pPr>
                    </w:p>
                    <w:p w14:paraId="44202944" w14:textId="52AB1622" w:rsidR="00A127A0" w:rsidRDefault="00A127A0" w:rsidP="00316D74">
                      <w:pPr>
                        <w:pStyle w:val="NewsletterTitle"/>
                        <w:jc w:val="left"/>
                        <w:rPr>
                          <w:rStyle w:val="Hyperlink"/>
                          <w:rFonts w:ascii="Times New Roman" w:hAnsi="Times New Roman"/>
                          <w:color w:val="auto"/>
                          <w:sz w:val="24"/>
                        </w:rPr>
                      </w:pPr>
                    </w:p>
                    <w:p w14:paraId="32DA12D8" w14:textId="77777777" w:rsidR="00813ABB" w:rsidRDefault="00813ABB" w:rsidP="00316D74"/>
                    <w:p w14:paraId="7311A90E" w14:textId="77777777" w:rsidR="008744CA" w:rsidRDefault="008744CA" w:rsidP="00316D74">
                      <w:pPr>
                        <w:pStyle w:val="NewsletterTitle"/>
                        <w:jc w:val="left"/>
                        <w:rPr>
                          <w:rStyle w:val="Hyperlink"/>
                          <w:rFonts w:ascii="Times New Roman" w:hAnsi="Times New Roman"/>
                          <w:color w:val="auto"/>
                          <w:sz w:val="24"/>
                        </w:rPr>
                      </w:pPr>
                    </w:p>
                    <w:p w14:paraId="078F6DF5" w14:textId="715F86B1" w:rsidR="008744CA" w:rsidRPr="00D85C63" w:rsidRDefault="008744CA" w:rsidP="000B29FB">
                      <w:pPr>
                        <w:pStyle w:val="NewsletterTitle"/>
                        <w:spacing w:line="240" w:lineRule="exact"/>
                        <w:jc w:val="left"/>
                        <w:rPr>
                          <w:rStyle w:val="Hyperlink"/>
                          <w:rFonts w:ascii="Times New Roman" w:hAnsi="Times New Roman"/>
                          <w:color w:val="auto"/>
                          <w:sz w:val="24"/>
                        </w:rPr>
                      </w:pPr>
                    </w:p>
                  </w:txbxContent>
                </v:textbox>
                <w10:wrap anchorx="page"/>
              </v:shape>
            </w:pict>
          </mc:Fallback>
        </mc:AlternateContent>
      </w:r>
      <w:r w:rsidR="00E36769" w:rsidRPr="00763185">
        <w:rPr>
          <w:rFonts w:ascii="Times New Roman" w:eastAsia="Times New Roman" w:hAnsi="Times New Roman" w:cs="Times New Roman"/>
          <w:noProof/>
          <w:sz w:val="24"/>
          <w:szCs w:val="24"/>
        </w:rPr>
        <mc:AlternateContent>
          <mc:Choice Requires="wps">
            <w:drawing>
              <wp:anchor distT="36576" distB="36576" distL="36576" distR="36576" simplePos="0" relativeHeight="251655168" behindDoc="0" locked="0" layoutInCell="1" allowOverlap="1" wp14:anchorId="0EA4DA58" wp14:editId="44D36ABB">
                <wp:simplePos x="0" y="0"/>
                <wp:positionH relativeFrom="page">
                  <wp:posOffset>333375</wp:posOffset>
                </wp:positionH>
                <wp:positionV relativeFrom="page">
                  <wp:posOffset>371475</wp:posOffset>
                </wp:positionV>
                <wp:extent cx="1895475" cy="2912745"/>
                <wp:effectExtent l="0" t="0" r="9525" b="1905"/>
                <wp:wrapNone/>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127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06D89B6" w14:textId="77777777" w:rsidR="00803656" w:rsidRPr="00D91822" w:rsidRDefault="00803656" w:rsidP="00803656">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Consumer Safety</w:t>
                            </w:r>
                          </w:p>
                          <w:p w14:paraId="2548D61F" w14:textId="2EC96425" w:rsidR="00803656" w:rsidRPr="00D17F86" w:rsidRDefault="00747C30" w:rsidP="00803656">
                            <w:pPr>
                              <w:pStyle w:val="Links"/>
                              <w:jc w:val="center"/>
                              <w:rPr>
                                <w:rStyle w:val="Hyperlink"/>
                                <w:rFonts w:ascii="Times New Roman" w:hAnsi="Times New Roman"/>
                                <w:color w:val="FFFFFF"/>
                                <w:sz w:val="24"/>
                                <w:szCs w:val="24"/>
                              </w:rPr>
                            </w:pPr>
                            <w:hyperlink r:id="rId38" w:history="1">
                              <w:r w:rsidR="00803656" w:rsidRPr="00D17F86">
                                <w:rPr>
                                  <w:rStyle w:val="Hyperlink"/>
                                  <w:rFonts w:ascii="Times New Roman" w:hAnsi="Times New Roman"/>
                                  <w:color w:val="FFFFFF"/>
                                  <w:sz w:val="24"/>
                                  <w:szCs w:val="24"/>
                                </w:rPr>
                                <w:t>United States Consumer Product Safety Commission</w:t>
                              </w:r>
                            </w:hyperlink>
                          </w:p>
                          <w:p w14:paraId="764B3647" w14:textId="77777777" w:rsidR="00803656" w:rsidRPr="00D85C63" w:rsidRDefault="00803656" w:rsidP="00763185">
                            <w:pPr>
                              <w:pStyle w:val="SideBarHeading"/>
                              <w:spacing w:before="120"/>
                              <w:jc w:val="center"/>
                              <w:rPr>
                                <w:rFonts w:ascii="Times New Roman" w:hAnsi="Times New Roman"/>
                                <w:b w:val="0"/>
                                <w:color w:val="9C6A6A" w:themeColor="accent6"/>
                                <w:sz w:val="34"/>
                                <w:szCs w:val="34"/>
                              </w:rPr>
                            </w:pPr>
                          </w:p>
                          <w:p w14:paraId="3E6E4BE3" w14:textId="638FFE68" w:rsidR="00763185" w:rsidRPr="00D91822" w:rsidRDefault="00763185" w:rsidP="00763185">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Contact Us</w:t>
                            </w:r>
                          </w:p>
                          <w:p w14:paraId="668CBA2F" w14:textId="00C6A0D0" w:rsidR="00F618D6" w:rsidRDefault="00747C30" w:rsidP="00F618D6">
                            <w:pPr>
                              <w:pStyle w:val="SideBarHeading"/>
                              <w:spacing w:before="120"/>
                              <w:jc w:val="center"/>
                              <w:rPr>
                                <w:rStyle w:val="Hyperlink"/>
                                <w:rFonts w:ascii="Times New Roman" w:hAnsi="Times New Roman"/>
                                <w:b w:val="0"/>
                                <w:color w:val="FFFFFF" w:themeColor="background1"/>
                                <w:sz w:val="24"/>
                              </w:rPr>
                            </w:pPr>
                            <w:hyperlink r:id="rId39" w:history="1">
                              <w:r w:rsidR="00F618D6" w:rsidRPr="00D17F86">
                                <w:rPr>
                                  <w:rStyle w:val="Hyperlink"/>
                                  <w:rFonts w:ascii="Times New Roman" w:hAnsi="Times New Roman"/>
                                  <w:b w:val="0"/>
                                  <w:color w:val="FFFFFF" w:themeColor="background1"/>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D91822" w:rsidRDefault="00763185" w:rsidP="00763185">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E-Mail</w:t>
                            </w:r>
                            <w:r w:rsidR="00B10627" w:rsidRPr="00D91822">
                              <w:rPr>
                                <w:rFonts w:ascii="Times New Roman" w:hAnsi="Times New Roman"/>
                                <w:b w:val="0"/>
                                <w:color w:val="EC7016" w:themeColor="accent4"/>
                                <w:sz w:val="34"/>
                                <w:szCs w:val="34"/>
                              </w:rPr>
                              <w:t xml:space="preserve">   </w:t>
                            </w:r>
                          </w:p>
                          <w:p w14:paraId="0A8125CC" w14:textId="77777777" w:rsidR="00763185" w:rsidRPr="00D85C63" w:rsidRDefault="00747C30" w:rsidP="00B10627">
                            <w:pPr>
                              <w:pStyle w:val="SideBarHeading"/>
                              <w:spacing w:before="120"/>
                              <w:jc w:val="center"/>
                              <w:rPr>
                                <w:rFonts w:ascii="Times New Roman" w:hAnsi="Times New Roman"/>
                                <w:b w:val="0"/>
                                <w:color w:val="FFFFFF" w:themeColor="background1"/>
                                <w:sz w:val="24"/>
                              </w:rPr>
                            </w:pPr>
                            <w:hyperlink r:id="rId40" w:history="1">
                              <w:r w:rsidR="00E36769">
                                <w:rPr>
                                  <w:rStyle w:val="Hyperlink"/>
                                  <w:rFonts w:ascii="Times New Roman" w:hAnsi="Times New Roman"/>
                                  <w:b w:val="0"/>
                                  <w:color w:val="FFFFFF" w:themeColor="background1"/>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4DA58" id="_x0000_s1048" type="#_x0000_t202" style="position:absolute;margin-left:26.25pt;margin-top:29.25pt;width:149.25pt;height:229.35pt;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" filled="f" fillcolor="#fffffe" stroked="f" strokecolor="#212120" insetpen="t">
                <v:textbox inset="2.88pt,2.88pt,2.88pt,2.88pt">
                  <w:txbxContent>
                    <w:p w14:paraId="206D89B6" w14:textId="77777777" w:rsidR="00803656" w:rsidRPr="00D91822" w:rsidRDefault="00803656" w:rsidP="00803656">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Consumer Safety</w:t>
                      </w:r>
                    </w:p>
                    <w:p w14:paraId="2548D61F" w14:textId="2EC96425" w:rsidR="00803656" w:rsidRPr="00D17F86" w:rsidRDefault="00747C30" w:rsidP="00803656">
                      <w:pPr>
                        <w:pStyle w:val="Links"/>
                        <w:jc w:val="center"/>
                        <w:rPr>
                          <w:rStyle w:val="Hyperlink"/>
                          <w:rFonts w:ascii="Times New Roman" w:hAnsi="Times New Roman"/>
                          <w:color w:val="FFFFFF"/>
                          <w:sz w:val="24"/>
                          <w:szCs w:val="24"/>
                        </w:rPr>
                      </w:pPr>
                      <w:hyperlink r:id="rId41" w:history="1">
                        <w:r w:rsidR="00803656" w:rsidRPr="00D17F86">
                          <w:rPr>
                            <w:rStyle w:val="Hyperlink"/>
                            <w:rFonts w:ascii="Times New Roman" w:hAnsi="Times New Roman"/>
                            <w:color w:val="FFFFFF"/>
                            <w:sz w:val="24"/>
                            <w:szCs w:val="24"/>
                          </w:rPr>
                          <w:t>United States Consumer Product Safety Commission</w:t>
                        </w:r>
                      </w:hyperlink>
                    </w:p>
                    <w:p w14:paraId="764B3647" w14:textId="77777777" w:rsidR="00803656" w:rsidRPr="00D85C63" w:rsidRDefault="00803656" w:rsidP="00763185">
                      <w:pPr>
                        <w:pStyle w:val="SideBarHeading"/>
                        <w:spacing w:before="120"/>
                        <w:jc w:val="center"/>
                        <w:rPr>
                          <w:rFonts w:ascii="Times New Roman" w:hAnsi="Times New Roman"/>
                          <w:b w:val="0"/>
                          <w:color w:val="9C6A6A" w:themeColor="accent6"/>
                          <w:sz w:val="34"/>
                          <w:szCs w:val="34"/>
                        </w:rPr>
                      </w:pPr>
                    </w:p>
                    <w:p w14:paraId="3E6E4BE3" w14:textId="638FFE68" w:rsidR="00763185" w:rsidRPr="00D91822" w:rsidRDefault="00763185" w:rsidP="00763185">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Contact Us</w:t>
                      </w:r>
                    </w:p>
                    <w:p w14:paraId="668CBA2F" w14:textId="00C6A0D0" w:rsidR="00F618D6" w:rsidRDefault="00747C30" w:rsidP="00F618D6">
                      <w:pPr>
                        <w:pStyle w:val="SideBarHeading"/>
                        <w:spacing w:before="120"/>
                        <w:jc w:val="center"/>
                        <w:rPr>
                          <w:rStyle w:val="Hyperlink"/>
                          <w:rFonts w:ascii="Times New Roman" w:hAnsi="Times New Roman"/>
                          <w:b w:val="0"/>
                          <w:color w:val="FFFFFF" w:themeColor="background1"/>
                          <w:sz w:val="24"/>
                        </w:rPr>
                      </w:pPr>
                      <w:hyperlink r:id="rId42" w:history="1">
                        <w:r w:rsidR="00F618D6" w:rsidRPr="00D17F86">
                          <w:rPr>
                            <w:rStyle w:val="Hyperlink"/>
                            <w:rFonts w:ascii="Times New Roman" w:hAnsi="Times New Roman"/>
                            <w:b w:val="0"/>
                            <w:color w:val="FFFFFF" w:themeColor="background1"/>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D91822" w:rsidRDefault="00763185" w:rsidP="00763185">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E-Mail</w:t>
                      </w:r>
                      <w:r w:rsidR="00B10627" w:rsidRPr="00D91822">
                        <w:rPr>
                          <w:rFonts w:ascii="Times New Roman" w:hAnsi="Times New Roman"/>
                          <w:b w:val="0"/>
                          <w:color w:val="EC7016" w:themeColor="accent4"/>
                          <w:sz w:val="34"/>
                          <w:szCs w:val="34"/>
                        </w:rPr>
                        <w:t xml:space="preserve">   </w:t>
                      </w:r>
                    </w:p>
                    <w:p w14:paraId="0A8125CC" w14:textId="77777777" w:rsidR="00763185" w:rsidRPr="00D85C63" w:rsidRDefault="00747C30" w:rsidP="00B10627">
                      <w:pPr>
                        <w:pStyle w:val="SideBarHeading"/>
                        <w:spacing w:before="120"/>
                        <w:jc w:val="center"/>
                        <w:rPr>
                          <w:rFonts w:ascii="Times New Roman" w:hAnsi="Times New Roman"/>
                          <w:b w:val="0"/>
                          <w:color w:val="FFFFFF" w:themeColor="background1"/>
                          <w:sz w:val="24"/>
                        </w:rPr>
                      </w:pPr>
                      <w:hyperlink r:id="rId43" w:history="1">
                        <w:r w:rsidR="00E36769">
                          <w:rPr>
                            <w:rStyle w:val="Hyperlink"/>
                            <w:rFonts w:ascii="Times New Roman" w:hAnsi="Times New Roman"/>
                            <w:b w:val="0"/>
                            <w:color w:val="FFFFFF" w:themeColor="background1"/>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v:textbox>
                <w10:wrap anchorx="page" anchory="page"/>
              </v:shape>
            </w:pict>
          </mc:Fallback>
        </mc:AlternateContent>
      </w:r>
    </w:p>
    <w:p w14:paraId="61E8C97C" w14:textId="53616978" w:rsidR="00692A3F" w:rsidRPr="00692A3F" w:rsidRDefault="00692A3F" w:rsidP="00692A3F"/>
    <w:p w14:paraId="554923EB" w14:textId="140E9A5F" w:rsidR="00692A3F" w:rsidRPr="00692A3F" w:rsidRDefault="00692A3F" w:rsidP="00692A3F"/>
    <w:p w14:paraId="3090EE93" w14:textId="31444EFE" w:rsidR="00692A3F" w:rsidRPr="00692A3F" w:rsidRDefault="00692A3F" w:rsidP="00692A3F"/>
    <w:p w14:paraId="5621C8C8" w14:textId="264E9E49" w:rsidR="00692A3F" w:rsidRPr="00692A3F" w:rsidRDefault="00692A3F" w:rsidP="00692A3F"/>
    <w:p w14:paraId="2177C43D" w14:textId="3746B88C" w:rsidR="00692A3F" w:rsidRPr="00692A3F" w:rsidRDefault="00692A3F" w:rsidP="00692A3F"/>
    <w:p w14:paraId="1F67B621" w14:textId="158AE46E" w:rsidR="00692A3F" w:rsidRPr="00692A3F" w:rsidRDefault="00692A3F" w:rsidP="00692A3F"/>
    <w:p w14:paraId="15F099F4" w14:textId="35B9CFC1" w:rsidR="00692A3F" w:rsidRPr="00692A3F" w:rsidRDefault="00692A3F" w:rsidP="00692A3F"/>
    <w:p w14:paraId="4EA41D4B" w14:textId="16EF0920" w:rsidR="00692A3F" w:rsidRPr="00692A3F" w:rsidRDefault="00692A3F" w:rsidP="00692A3F"/>
    <w:p w14:paraId="1224F62B" w14:textId="73FB81DB" w:rsidR="00692A3F" w:rsidRPr="00692A3F" w:rsidRDefault="00692A3F" w:rsidP="00692A3F"/>
    <w:p w14:paraId="59C1B7CA" w14:textId="115C5ED2" w:rsidR="00692A3F" w:rsidRPr="00692A3F" w:rsidRDefault="00692A3F" w:rsidP="00692A3F"/>
    <w:p w14:paraId="685379F1" w14:textId="71A94BE1" w:rsidR="00692A3F" w:rsidRPr="00692A3F" w:rsidRDefault="00692A3F" w:rsidP="00692A3F"/>
    <w:p w14:paraId="174546C1" w14:textId="3673E9DF" w:rsidR="00692A3F" w:rsidRPr="00692A3F" w:rsidRDefault="00692A3F" w:rsidP="00692A3F"/>
    <w:p w14:paraId="4BABE2FE" w14:textId="61B91546" w:rsidR="00692A3F" w:rsidRPr="00692A3F" w:rsidRDefault="00692A3F" w:rsidP="00692A3F"/>
    <w:p w14:paraId="08012742" w14:textId="3E5CDF2B" w:rsidR="00C44843" w:rsidRDefault="00C44843" w:rsidP="00C44843">
      <w:pPr>
        <w:tabs>
          <w:tab w:val="left" w:pos="5760"/>
          <w:tab w:val="left" w:pos="6075"/>
        </w:tabs>
      </w:pPr>
      <w:r>
        <w:tab/>
      </w:r>
    </w:p>
    <w:p w14:paraId="788524EE" w14:textId="6BB26A3A" w:rsidR="00692A3F" w:rsidRPr="00692A3F" w:rsidRDefault="00C44843" w:rsidP="00C44843">
      <w:pPr>
        <w:tabs>
          <w:tab w:val="left" w:pos="5760"/>
          <w:tab w:val="left" w:pos="6075"/>
        </w:tabs>
      </w:pPr>
      <w:r>
        <w:tab/>
      </w:r>
    </w:p>
    <w:p w14:paraId="7ABAADB2" w14:textId="2EDE5842" w:rsidR="00692A3F" w:rsidRPr="00692A3F" w:rsidRDefault="00692A3F" w:rsidP="00692A3F"/>
    <w:p w14:paraId="1B0BE29C" w14:textId="7B6FB2FB" w:rsidR="00692A3F" w:rsidRPr="00692A3F" w:rsidRDefault="00692A3F" w:rsidP="00692A3F"/>
    <w:p w14:paraId="76172E26" w14:textId="20D31777" w:rsidR="00692A3F" w:rsidRPr="00692A3F" w:rsidRDefault="00692A3F" w:rsidP="00692A3F"/>
    <w:p w14:paraId="5E6FC644" w14:textId="5CDCCE16" w:rsidR="00692A3F" w:rsidRPr="00692A3F" w:rsidRDefault="00692A3F" w:rsidP="00692A3F"/>
    <w:p w14:paraId="1F2C8417" w14:textId="4CBC9036" w:rsidR="00A0448E" w:rsidRPr="00C73F7B" w:rsidRDefault="00EB278F" w:rsidP="00AC51C5">
      <w:pPr>
        <w:tabs>
          <w:tab w:val="left" w:pos="1410"/>
        </w:tabs>
      </w:pPr>
      <w:r>
        <w:rPr>
          <w:rFonts w:ascii="Times New Roman" w:hAnsi="Times New Roman" w:cs="Times New Roman"/>
          <w:noProof/>
          <w:color w:val="111111"/>
          <w:lang w:val="en"/>
        </w:rPr>
        <w:drawing>
          <wp:anchor distT="0" distB="0" distL="114300" distR="114300" simplePos="0" relativeHeight="251686912" behindDoc="0" locked="0" layoutInCell="1" allowOverlap="1" wp14:anchorId="78F5523D" wp14:editId="084EC48C">
            <wp:simplePos x="0" y="0"/>
            <wp:positionH relativeFrom="column">
              <wp:posOffset>1955800</wp:posOffset>
            </wp:positionH>
            <wp:positionV relativeFrom="paragraph">
              <wp:posOffset>3359150</wp:posOffset>
            </wp:positionV>
            <wp:extent cx="4391924" cy="3133394"/>
            <wp:effectExtent l="0" t="0" r="8890" b="0"/>
            <wp:wrapNone/>
            <wp:docPr id="16" name="Picture 16" descr="A picture containing LEGO, toy&#10;&#10;Description automatically generated">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LEGO, toy&#10;&#10;Description automatically generated">
                      <a:hlinkClick r:id="rId44"/>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91924" cy="3133394"/>
                    </a:xfrm>
                    <a:prstGeom prst="rect">
                      <a:avLst/>
                    </a:prstGeom>
                  </pic:spPr>
                </pic:pic>
              </a:graphicData>
            </a:graphic>
            <wp14:sizeRelH relativeFrom="page">
              <wp14:pctWidth>0</wp14:pctWidth>
            </wp14:sizeRelH>
            <wp14:sizeRelV relativeFrom="page">
              <wp14:pctHeight>0</wp14:pctHeight>
            </wp14:sizeRelV>
          </wp:anchor>
        </w:drawing>
      </w:r>
      <w:r w:rsidR="009038E5">
        <w:rPr>
          <w:noProof/>
        </w:rPr>
        <mc:AlternateContent>
          <mc:Choice Requires="wps">
            <w:drawing>
              <wp:anchor distT="45720" distB="45720" distL="114300" distR="114300" simplePos="0" relativeHeight="251685888" behindDoc="0" locked="0" layoutInCell="1" allowOverlap="1" wp14:anchorId="58F1AF28" wp14:editId="65C724C3">
                <wp:simplePos x="0" y="0"/>
                <wp:positionH relativeFrom="column">
                  <wp:posOffset>-836295</wp:posOffset>
                </wp:positionH>
                <wp:positionV relativeFrom="paragraph">
                  <wp:posOffset>4937760</wp:posOffset>
                </wp:positionV>
                <wp:extent cx="2360930" cy="1404620"/>
                <wp:effectExtent l="0" t="0" r="381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6664E5B" w14:textId="4F932605" w:rsidR="009038E5" w:rsidRPr="009038E5" w:rsidRDefault="00747C30" w:rsidP="009038E5">
                            <w:pPr>
                              <w:jc w:val="center"/>
                              <w:rPr>
                                <w:b/>
                                <w:bCs/>
                              </w:rPr>
                            </w:pPr>
                            <w:hyperlink r:id="rId46" w:history="1"/>
                            <w:r w:rsidR="00400356">
                              <w:rPr>
                                <w:b/>
                                <w:bCs/>
                              </w:rPr>
                              <w:t xml:space="preserve"> </w:t>
                            </w:r>
                            <w:hyperlink r:id="rId47" w:history="1">
                              <w:r w:rsidR="00400356" w:rsidRPr="00400356">
                                <w:rPr>
                                  <w:rStyle w:val="Hyperlink"/>
                                  <w:b/>
                                  <w:bCs/>
                                </w:rPr>
                                <w:t>Our Driving Concern Resource Summary Guide</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8F1AF28" id="_x0000_s1049" type="#_x0000_t202" style="position:absolute;margin-left:-65.85pt;margin-top:388.8pt;width:185.9pt;height:110.6pt;z-index:251685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g0IwIAACQ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" stroked="f">
                <v:textbox style="mso-fit-shape-to-text:t">
                  <w:txbxContent>
                    <w:p w14:paraId="46664E5B" w14:textId="4F932605" w:rsidR="009038E5" w:rsidRPr="009038E5" w:rsidRDefault="00747C30" w:rsidP="009038E5">
                      <w:pPr>
                        <w:jc w:val="center"/>
                        <w:rPr>
                          <w:b/>
                          <w:bCs/>
                        </w:rPr>
                      </w:pPr>
                      <w:hyperlink r:id="rId48" w:history="1"/>
                      <w:r w:rsidR="00400356">
                        <w:rPr>
                          <w:b/>
                          <w:bCs/>
                        </w:rPr>
                        <w:t xml:space="preserve"> </w:t>
                      </w:r>
                      <w:hyperlink r:id="rId49" w:history="1">
                        <w:r w:rsidR="00400356" w:rsidRPr="00400356">
                          <w:rPr>
                            <w:rStyle w:val="Hyperlink"/>
                            <w:b/>
                            <w:bCs/>
                          </w:rPr>
                          <w:t>Our Driving Concern Resource Summary Guide</w:t>
                        </w:r>
                      </w:hyperlink>
                    </w:p>
                  </w:txbxContent>
                </v:textbox>
                <w10:wrap type="square"/>
              </v:shape>
            </w:pict>
          </mc:Fallback>
        </mc:AlternateContent>
      </w:r>
      <w:r w:rsidR="009038E5">
        <w:rPr>
          <w:noProof/>
        </w:rPr>
        <mc:AlternateContent>
          <mc:Choice Requires="wps">
            <w:drawing>
              <wp:anchor distT="45720" distB="45720" distL="114300" distR="114300" simplePos="0" relativeHeight="251683840" behindDoc="0" locked="0" layoutInCell="1" allowOverlap="1" wp14:anchorId="7420EF97" wp14:editId="78FD4552">
                <wp:simplePos x="0" y="0"/>
                <wp:positionH relativeFrom="column">
                  <wp:posOffset>-723900</wp:posOffset>
                </wp:positionH>
                <wp:positionV relativeFrom="paragraph">
                  <wp:posOffset>2378075</wp:posOffset>
                </wp:positionV>
                <wp:extent cx="2133600" cy="2609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609850"/>
                        </a:xfrm>
                        <a:prstGeom prst="rect">
                          <a:avLst/>
                        </a:prstGeom>
                        <a:solidFill>
                          <a:srgbClr val="FFFFFF"/>
                        </a:solidFill>
                        <a:ln w="9525">
                          <a:noFill/>
                          <a:miter lim="800000"/>
                          <a:headEnd/>
                          <a:tailEnd/>
                        </a:ln>
                      </wps:spPr>
                      <wps:txbx>
                        <w:txbxContent>
                          <w:p w14:paraId="47BC0ACE" w14:textId="5E609E87" w:rsidR="009038E5" w:rsidRDefault="009038E5">
                            <w:r>
                              <w:rPr>
                                <w:noProof/>
                              </w:rPr>
                              <w:drawing>
                                <wp:inline distT="0" distB="0" distL="0" distR="0" wp14:anchorId="69DF0F82" wp14:editId="4C2607BB">
                                  <wp:extent cx="1912689" cy="2471420"/>
                                  <wp:effectExtent l="0" t="0" r="0" b="5080"/>
                                  <wp:docPr id="8" name="Picture 8">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47"/>
                                          </pic:cNvPr>
                                          <pic:cNvPicPr/>
                                        </pic:nvPicPr>
                                        <pic:blipFill>
                                          <a:blip r:embed="rId50">
                                            <a:extLst>
                                              <a:ext uri="{28A0092B-C50C-407E-A947-70E740481C1C}">
                                                <a14:useLocalDpi xmlns:a14="http://schemas.microsoft.com/office/drawing/2010/main" val="0"/>
                                              </a:ext>
                                            </a:extLst>
                                          </a:blip>
                                          <a:stretch>
                                            <a:fillRect/>
                                          </a:stretch>
                                        </pic:blipFill>
                                        <pic:spPr>
                                          <a:xfrm>
                                            <a:off x="0" y="0"/>
                                            <a:ext cx="1912689" cy="24714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0EF97" id="_x0000_s1050" type="#_x0000_t202" style="position:absolute;margin-left:-57pt;margin-top:187.25pt;width:168pt;height:205.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" stroked="f">
                <v:textbox>
                  <w:txbxContent>
                    <w:p w14:paraId="47BC0ACE" w14:textId="5E609E87" w:rsidR="009038E5" w:rsidRDefault="009038E5">
                      <w:r>
                        <w:rPr>
                          <w:noProof/>
                        </w:rPr>
                        <w:drawing>
                          <wp:inline distT="0" distB="0" distL="0" distR="0" wp14:anchorId="69DF0F82" wp14:editId="4C2607BB">
                            <wp:extent cx="1912689" cy="2471420"/>
                            <wp:effectExtent l="0" t="0" r="0" b="5080"/>
                            <wp:docPr id="8" name="Picture 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7"/>
                                    </pic:cNvPr>
                                    <pic:cNvPicPr/>
                                  </pic:nvPicPr>
                                  <pic:blipFill>
                                    <a:blip r:embed="rId50">
                                      <a:extLst>
                                        <a:ext uri="{28A0092B-C50C-407E-A947-70E740481C1C}">
                                          <a14:useLocalDpi xmlns:a14="http://schemas.microsoft.com/office/drawing/2010/main" val="0"/>
                                        </a:ext>
                                      </a:extLst>
                                    </a:blip>
                                    <a:stretch>
                                      <a:fillRect/>
                                    </a:stretch>
                                  </pic:blipFill>
                                  <pic:spPr>
                                    <a:xfrm>
                                      <a:off x="0" y="0"/>
                                      <a:ext cx="1912689" cy="2471420"/>
                                    </a:xfrm>
                                    <a:prstGeom prst="rect">
                                      <a:avLst/>
                                    </a:prstGeom>
                                  </pic:spPr>
                                </pic:pic>
                              </a:graphicData>
                            </a:graphic>
                          </wp:inline>
                        </w:drawing>
                      </w:r>
                    </w:p>
                  </w:txbxContent>
                </v:textbox>
                <w10:wrap type="square"/>
              </v:shape>
            </w:pict>
          </mc:Fallback>
        </mc:AlternateContent>
      </w:r>
    </w:p>
    <w:sectPr w:rsidR="00A0448E" w:rsidRPr="00C73F7B" w:rsidSect="008E715B">
      <w:footerReference w:type="default" r:id="rId51"/>
      <w:pgSz w:w="12240" w:h="15840"/>
      <w:pgMar w:top="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99622" w14:textId="77777777" w:rsidR="00B429D5" w:rsidRDefault="00B429D5" w:rsidP="00B57AB6">
      <w:r>
        <w:separator/>
      </w:r>
    </w:p>
  </w:endnote>
  <w:endnote w:type="continuationSeparator" w:id="0">
    <w:p w14:paraId="36648BB5" w14:textId="77777777" w:rsidR="00B429D5" w:rsidRDefault="00B429D5" w:rsidP="00B57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alatino LT Std">
    <w:altName w:val="Palatino Linotyp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587F8" w14:textId="77777777" w:rsidR="00B57AB6" w:rsidRDefault="00B57AB6">
    <w:pPr>
      <w:pStyle w:val="Footer"/>
    </w:pP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FF095" w14:textId="77777777" w:rsidR="00B429D5" w:rsidRDefault="00B429D5" w:rsidP="00B57AB6">
      <w:r>
        <w:separator/>
      </w:r>
    </w:p>
  </w:footnote>
  <w:footnote w:type="continuationSeparator" w:id="0">
    <w:p w14:paraId="769C12CA" w14:textId="77777777" w:rsidR="00B429D5" w:rsidRDefault="00B429D5" w:rsidP="00B57A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A04F3"/>
    <w:multiLevelType w:val="hybridMultilevel"/>
    <w:tmpl w:val="0512D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40BC0"/>
    <w:multiLevelType w:val="hybridMultilevel"/>
    <w:tmpl w:val="D75C6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BC3189"/>
    <w:multiLevelType w:val="hybridMultilevel"/>
    <w:tmpl w:val="340C3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72568C"/>
    <w:multiLevelType w:val="hybridMultilevel"/>
    <w:tmpl w:val="029A0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DD35A5"/>
    <w:multiLevelType w:val="hybridMultilevel"/>
    <w:tmpl w:val="5E8A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BA5942"/>
    <w:multiLevelType w:val="multilevel"/>
    <w:tmpl w:val="053AF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FF58A5"/>
    <w:multiLevelType w:val="hybridMultilevel"/>
    <w:tmpl w:val="DBB65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D96741"/>
    <w:multiLevelType w:val="hybridMultilevel"/>
    <w:tmpl w:val="F1305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377ABE"/>
    <w:multiLevelType w:val="multilevel"/>
    <w:tmpl w:val="28603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161468"/>
    <w:multiLevelType w:val="multilevel"/>
    <w:tmpl w:val="1DBAA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653E9F"/>
    <w:multiLevelType w:val="multilevel"/>
    <w:tmpl w:val="2DF8C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7187FFB"/>
    <w:multiLevelType w:val="hybridMultilevel"/>
    <w:tmpl w:val="0428B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465137"/>
    <w:multiLevelType w:val="hybridMultilevel"/>
    <w:tmpl w:val="F99A1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902A7D"/>
    <w:multiLevelType w:val="hybridMultilevel"/>
    <w:tmpl w:val="A2BC77B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64A67DBA"/>
    <w:multiLevelType w:val="hybridMultilevel"/>
    <w:tmpl w:val="18EA1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ED5B45"/>
    <w:multiLevelType w:val="hybridMultilevel"/>
    <w:tmpl w:val="68E24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DB5097"/>
    <w:multiLevelType w:val="hybridMultilevel"/>
    <w:tmpl w:val="0000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2B0854"/>
    <w:multiLevelType w:val="hybridMultilevel"/>
    <w:tmpl w:val="4B1033B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77B661BC"/>
    <w:multiLevelType w:val="multilevel"/>
    <w:tmpl w:val="5C12B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0"/>
  </w:num>
  <w:num w:numId="4">
    <w:abstractNumId w:val="14"/>
  </w:num>
  <w:num w:numId="5">
    <w:abstractNumId w:val="16"/>
  </w:num>
  <w:num w:numId="6">
    <w:abstractNumId w:val="15"/>
  </w:num>
  <w:num w:numId="7">
    <w:abstractNumId w:val="17"/>
  </w:num>
  <w:num w:numId="8">
    <w:abstractNumId w:val="4"/>
  </w:num>
  <w:num w:numId="9">
    <w:abstractNumId w:val="13"/>
  </w:num>
  <w:num w:numId="10">
    <w:abstractNumId w:val="5"/>
  </w:num>
  <w:num w:numId="11">
    <w:abstractNumId w:val="9"/>
  </w:num>
  <w:num w:numId="12">
    <w:abstractNumId w:val="8"/>
  </w:num>
  <w:num w:numId="13">
    <w:abstractNumId w:val="11"/>
  </w:num>
  <w:num w:numId="14">
    <w:abstractNumId w:val="1"/>
  </w:num>
  <w:num w:numId="15">
    <w:abstractNumId w:val="18"/>
  </w:num>
  <w:num w:numId="16">
    <w:abstractNumId w:val="10"/>
  </w:num>
  <w:num w:numId="17">
    <w:abstractNumId w:val="3"/>
  </w:num>
  <w:num w:numId="18">
    <w:abstractNumId w:val="12"/>
  </w:num>
  <w:num w:numId="19">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5FC"/>
    <w:rsid w:val="00000C1C"/>
    <w:rsid w:val="000022B5"/>
    <w:rsid w:val="00003AB5"/>
    <w:rsid w:val="00005E25"/>
    <w:rsid w:val="00006438"/>
    <w:rsid w:val="00015251"/>
    <w:rsid w:val="00015345"/>
    <w:rsid w:val="00015B4D"/>
    <w:rsid w:val="00016C67"/>
    <w:rsid w:val="00017E7C"/>
    <w:rsid w:val="000210EF"/>
    <w:rsid w:val="000232C4"/>
    <w:rsid w:val="00025270"/>
    <w:rsid w:val="00025FAD"/>
    <w:rsid w:val="000264F4"/>
    <w:rsid w:val="00030E24"/>
    <w:rsid w:val="00033ABE"/>
    <w:rsid w:val="0003416B"/>
    <w:rsid w:val="00036A5C"/>
    <w:rsid w:val="0004027E"/>
    <w:rsid w:val="00041100"/>
    <w:rsid w:val="00046733"/>
    <w:rsid w:val="00051C52"/>
    <w:rsid w:val="00053331"/>
    <w:rsid w:val="00060E13"/>
    <w:rsid w:val="000622BA"/>
    <w:rsid w:val="00064B28"/>
    <w:rsid w:val="0006622C"/>
    <w:rsid w:val="000663D5"/>
    <w:rsid w:val="00066A71"/>
    <w:rsid w:val="000676B7"/>
    <w:rsid w:val="00067B13"/>
    <w:rsid w:val="000720AD"/>
    <w:rsid w:val="00074F1E"/>
    <w:rsid w:val="000760E8"/>
    <w:rsid w:val="00082546"/>
    <w:rsid w:val="000849A2"/>
    <w:rsid w:val="000856CB"/>
    <w:rsid w:val="000860F8"/>
    <w:rsid w:val="00087C7F"/>
    <w:rsid w:val="00090834"/>
    <w:rsid w:val="00093B06"/>
    <w:rsid w:val="00093E39"/>
    <w:rsid w:val="00095C9C"/>
    <w:rsid w:val="000968B6"/>
    <w:rsid w:val="00097AD6"/>
    <w:rsid w:val="000A11D4"/>
    <w:rsid w:val="000A4711"/>
    <w:rsid w:val="000A58F4"/>
    <w:rsid w:val="000A6AF9"/>
    <w:rsid w:val="000B2381"/>
    <w:rsid w:val="000B29FB"/>
    <w:rsid w:val="000B4BCD"/>
    <w:rsid w:val="000B532D"/>
    <w:rsid w:val="000B710E"/>
    <w:rsid w:val="000C0923"/>
    <w:rsid w:val="000C636F"/>
    <w:rsid w:val="000C6833"/>
    <w:rsid w:val="000D073A"/>
    <w:rsid w:val="000D25E5"/>
    <w:rsid w:val="000D2D75"/>
    <w:rsid w:val="000D60C5"/>
    <w:rsid w:val="000E0450"/>
    <w:rsid w:val="000E29BA"/>
    <w:rsid w:val="000E5101"/>
    <w:rsid w:val="000E545E"/>
    <w:rsid w:val="000F0CBB"/>
    <w:rsid w:val="000F13BC"/>
    <w:rsid w:val="000F265A"/>
    <w:rsid w:val="000F2A75"/>
    <w:rsid w:val="000F437C"/>
    <w:rsid w:val="000F52D1"/>
    <w:rsid w:val="001016E6"/>
    <w:rsid w:val="00102E9F"/>
    <w:rsid w:val="0010312F"/>
    <w:rsid w:val="0010390F"/>
    <w:rsid w:val="001127B6"/>
    <w:rsid w:val="00113FE9"/>
    <w:rsid w:val="0011426B"/>
    <w:rsid w:val="00116625"/>
    <w:rsid w:val="001177C6"/>
    <w:rsid w:val="00120B1A"/>
    <w:rsid w:val="00120BEB"/>
    <w:rsid w:val="00121BFB"/>
    <w:rsid w:val="001225BA"/>
    <w:rsid w:val="001274C8"/>
    <w:rsid w:val="0012789F"/>
    <w:rsid w:val="0013068F"/>
    <w:rsid w:val="001330F3"/>
    <w:rsid w:val="0013405B"/>
    <w:rsid w:val="001353A7"/>
    <w:rsid w:val="00135996"/>
    <w:rsid w:val="001365D1"/>
    <w:rsid w:val="00137F38"/>
    <w:rsid w:val="00142259"/>
    <w:rsid w:val="00142CDF"/>
    <w:rsid w:val="00143F69"/>
    <w:rsid w:val="00144D40"/>
    <w:rsid w:val="00144EF8"/>
    <w:rsid w:val="0014586C"/>
    <w:rsid w:val="00147D97"/>
    <w:rsid w:val="00161AEE"/>
    <w:rsid w:val="00161D17"/>
    <w:rsid w:val="001646E9"/>
    <w:rsid w:val="0016678E"/>
    <w:rsid w:val="00166B86"/>
    <w:rsid w:val="00171C36"/>
    <w:rsid w:val="00172416"/>
    <w:rsid w:val="00174550"/>
    <w:rsid w:val="0017499E"/>
    <w:rsid w:val="00177B77"/>
    <w:rsid w:val="00177E1B"/>
    <w:rsid w:val="001805BB"/>
    <w:rsid w:val="001821F1"/>
    <w:rsid w:val="001838CB"/>
    <w:rsid w:val="0018402A"/>
    <w:rsid w:val="00184504"/>
    <w:rsid w:val="00184E7E"/>
    <w:rsid w:val="001852B5"/>
    <w:rsid w:val="00185E9E"/>
    <w:rsid w:val="001863C7"/>
    <w:rsid w:val="00193865"/>
    <w:rsid w:val="001963A1"/>
    <w:rsid w:val="001A2133"/>
    <w:rsid w:val="001A310A"/>
    <w:rsid w:val="001A3C47"/>
    <w:rsid w:val="001A78C2"/>
    <w:rsid w:val="001B09D6"/>
    <w:rsid w:val="001B2719"/>
    <w:rsid w:val="001B347E"/>
    <w:rsid w:val="001B4169"/>
    <w:rsid w:val="001B5680"/>
    <w:rsid w:val="001B770E"/>
    <w:rsid w:val="001B7C40"/>
    <w:rsid w:val="001C0C00"/>
    <w:rsid w:val="001C50BE"/>
    <w:rsid w:val="001C638F"/>
    <w:rsid w:val="001C7EDE"/>
    <w:rsid w:val="001D03BC"/>
    <w:rsid w:val="001D126F"/>
    <w:rsid w:val="001D29F1"/>
    <w:rsid w:val="001D36A8"/>
    <w:rsid w:val="001D4E79"/>
    <w:rsid w:val="001D6D13"/>
    <w:rsid w:val="001D7B5A"/>
    <w:rsid w:val="001D7E0B"/>
    <w:rsid w:val="001E0215"/>
    <w:rsid w:val="001E0F19"/>
    <w:rsid w:val="001E39EE"/>
    <w:rsid w:val="001E4954"/>
    <w:rsid w:val="001E4C74"/>
    <w:rsid w:val="001E51F5"/>
    <w:rsid w:val="001E76DF"/>
    <w:rsid w:val="001F3A95"/>
    <w:rsid w:val="001F49C7"/>
    <w:rsid w:val="001F6EEB"/>
    <w:rsid w:val="001F71F3"/>
    <w:rsid w:val="00200199"/>
    <w:rsid w:val="00200471"/>
    <w:rsid w:val="00201771"/>
    <w:rsid w:val="00203D38"/>
    <w:rsid w:val="00211EC5"/>
    <w:rsid w:val="00213386"/>
    <w:rsid w:val="00214B42"/>
    <w:rsid w:val="00215104"/>
    <w:rsid w:val="00217AAC"/>
    <w:rsid w:val="00217C24"/>
    <w:rsid w:val="002225C3"/>
    <w:rsid w:val="00225274"/>
    <w:rsid w:val="0022547B"/>
    <w:rsid w:val="00225853"/>
    <w:rsid w:val="002269A9"/>
    <w:rsid w:val="00232154"/>
    <w:rsid w:val="0023232F"/>
    <w:rsid w:val="00232D4B"/>
    <w:rsid w:val="00233CDC"/>
    <w:rsid w:val="0023498F"/>
    <w:rsid w:val="00235626"/>
    <w:rsid w:val="00235A02"/>
    <w:rsid w:val="002360CD"/>
    <w:rsid w:val="00236C79"/>
    <w:rsid w:val="002403BB"/>
    <w:rsid w:val="0024093C"/>
    <w:rsid w:val="00244257"/>
    <w:rsid w:val="00244426"/>
    <w:rsid w:val="00244999"/>
    <w:rsid w:val="00245296"/>
    <w:rsid w:val="00245DD7"/>
    <w:rsid w:val="00245EF9"/>
    <w:rsid w:val="0024694B"/>
    <w:rsid w:val="002510E3"/>
    <w:rsid w:val="00252854"/>
    <w:rsid w:val="002566AA"/>
    <w:rsid w:val="0025753C"/>
    <w:rsid w:val="0025799B"/>
    <w:rsid w:val="00260AD6"/>
    <w:rsid w:val="0026161C"/>
    <w:rsid w:val="0026173C"/>
    <w:rsid w:val="00261F63"/>
    <w:rsid w:val="00263399"/>
    <w:rsid w:val="00266BC6"/>
    <w:rsid w:val="0026796B"/>
    <w:rsid w:val="002709F6"/>
    <w:rsid w:val="0027119C"/>
    <w:rsid w:val="002727B4"/>
    <w:rsid w:val="00273B2E"/>
    <w:rsid w:val="00273BBA"/>
    <w:rsid w:val="002740DC"/>
    <w:rsid w:val="00275281"/>
    <w:rsid w:val="002773D7"/>
    <w:rsid w:val="0027784B"/>
    <w:rsid w:val="00280071"/>
    <w:rsid w:val="00280897"/>
    <w:rsid w:val="00280F80"/>
    <w:rsid w:val="00281843"/>
    <w:rsid w:val="002841EF"/>
    <w:rsid w:val="00285A90"/>
    <w:rsid w:val="00285D6A"/>
    <w:rsid w:val="00287B1C"/>
    <w:rsid w:val="00287C92"/>
    <w:rsid w:val="002902A2"/>
    <w:rsid w:val="00290D3A"/>
    <w:rsid w:val="00291C2D"/>
    <w:rsid w:val="002923DB"/>
    <w:rsid w:val="00292929"/>
    <w:rsid w:val="0029496F"/>
    <w:rsid w:val="00297A61"/>
    <w:rsid w:val="002A1E4F"/>
    <w:rsid w:val="002A1F0D"/>
    <w:rsid w:val="002A29B6"/>
    <w:rsid w:val="002A491E"/>
    <w:rsid w:val="002A62D7"/>
    <w:rsid w:val="002A7E9F"/>
    <w:rsid w:val="002B0873"/>
    <w:rsid w:val="002C0A35"/>
    <w:rsid w:val="002C14C9"/>
    <w:rsid w:val="002C5F0B"/>
    <w:rsid w:val="002C728B"/>
    <w:rsid w:val="002D047A"/>
    <w:rsid w:val="002D254F"/>
    <w:rsid w:val="002D2A0A"/>
    <w:rsid w:val="002D5BAD"/>
    <w:rsid w:val="002D5F4D"/>
    <w:rsid w:val="002D788C"/>
    <w:rsid w:val="002E3965"/>
    <w:rsid w:val="002F215D"/>
    <w:rsid w:val="002F3757"/>
    <w:rsid w:val="002F38C4"/>
    <w:rsid w:val="002F3FE9"/>
    <w:rsid w:val="002F51CC"/>
    <w:rsid w:val="002F51ED"/>
    <w:rsid w:val="002F6A13"/>
    <w:rsid w:val="003018CE"/>
    <w:rsid w:val="0030233F"/>
    <w:rsid w:val="003024C1"/>
    <w:rsid w:val="0030318A"/>
    <w:rsid w:val="00305ACA"/>
    <w:rsid w:val="0031093D"/>
    <w:rsid w:val="00310E67"/>
    <w:rsid w:val="00311588"/>
    <w:rsid w:val="00316D74"/>
    <w:rsid w:val="00317575"/>
    <w:rsid w:val="0032160B"/>
    <w:rsid w:val="00322453"/>
    <w:rsid w:val="0032434F"/>
    <w:rsid w:val="0032481A"/>
    <w:rsid w:val="003248C6"/>
    <w:rsid w:val="003261B8"/>
    <w:rsid w:val="003262E5"/>
    <w:rsid w:val="003272AB"/>
    <w:rsid w:val="0033209C"/>
    <w:rsid w:val="00334E5E"/>
    <w:rsid w:val="00340174"/>
    <w:rsid w:val="003405CC"/>
    <w:rsid w:val="00340A79"/>
    <w:rsid w:val="00340CD5"/>
    <w:rsid w:val="003413E9"/>
    <w:rsid w:val="0034163D"/>
    <w:rsid w:val="00341F04"/>
    <w:rsid w:val="00342404"/>
    <w:rsid w:val="00345E0F"/>
    <w:rsid w:val="00345FD9"/>
    <w:rsid w:val="003461CF"/>
    <w:rsid w:val="0034660E"/>
    <w:rsid w:val="00346F57"/>
    <w:rsid w:val="00347FB1"/>
    <w:rsid w:val="00350AB9"/>
    <w:rsid w:val="00352C95"/>
    <w:rsid w:val="00354A1C"/>
    <w:rsid w:val="00354EB0"/>
    <w:rsid w:val="00355EC8"/>
    <w:rsid w:val="0035603E"/>
    <w:rsid w:val="00356324"/>
    <w:rsid w:val="00356AF3"/>
    <w:rsid w:val="00356E7D"/>
    <w:rsid w:val="003572EC"/>
    <w:rsid w:val="00360E1D"/>
    <w:rsid w:val="00361DBA"/>
    <w:rsid w:val="0036254A"/>
    <w:rsid w:val="00365BB2"/>
    <w:rsid w:val="00366693"/>
    <w:rsid w:val="00374459"/>
    <w:rsid w:val="00376F92"/>
    <w:rsid w:val="00377029"/>
    <w:rsid w:val="00381E5B"/>
    <w:rsid w:val="00383518"/>
    <w:rsid w:val="003836DE"/>
    <w:rsid w:val="00383B40"/>
    <w:rsid w:val="00391B8C"/>
    <w:rsid w:val="00391FC4"/>
    <w:rsid w:val="003971BC"/>
    <w:rsid w:val="00397D8E"/>
    <w:rsid w:val="003A0680"/>
    <w:rsid w:val="003A1DC2"/>
    <w:rsid w:val="003A267C"/>
    <w:rsid w:val="003A3EB9"/>
    <w:rsid w:val="003A4201"/>
    <w:rsid w:val="003A4F8A"/>
    <w:rsid w:val="003A717E"/>
    <w:rsid w:val="003B07DF"/>
    <w:rsid w:val="003B289B"/>
    <w:rsid w:val="003B2E8A"/>
    <w:rsid w:val="003B4E95"/>
    <w:rsid w:val="003B650F"/>
    <w:rsid w:val="003B6BBF"/>
    <w:rsid w:val="003B7A9E"/>
    <w:rsid w:val="003C01A2"/>
    <w:rsid w:val="003C2979"/>
    <w:rsid w:val="003C5292"/>
    <w:rsid w:val="003C70BC"/>
    <w:rsid w:val="003D0881"/>
    <w:rsid w:val="003D09C3"/>
    <w:rsid w:val="003D3210"/>
    <w:rsid w:val="003D3AF7"/>
    <w:rsid w:val="003E0924"/>
    <w:rsid w:val="003E1B62"/>
    <w:rsid w:val="003E2E66"/>
    <w:rsid w:val="003E3656"/>
    <w:rsid w:val="003E495E"/>
    <w:rsid w:val="003F1F0F"/>
    <w:rsid w:val="003F2FD2"/>
    <w:rsid w:val="003F520F"/>
    <w:rsid w:val="003F5808"/>
    <w:rsid w:val="00400356"/>
    <w:rsid w:val="00400575"/>
    <w:rsid w:val="004008FF"/>
    <w:rsid w:val="004031A3"/>
    <w:rsid w:val="00403327"/>
    <w:rsid w:val="00403607"/>
    <w:rsid w:val="00405267"/>
    <w:rsid w:val="00405B30"/>
    <w:rsid w:val="004065B6"/>
    <w:rsid w:val="00407564"/>
    <w:rsid w:val="00410417"/>
    <w:rsid w:val="004120DA"/>
    <w:rsid w:val="00412A9C"/>
    <w:rsid w:val="0041313A"/>
    <w:rsid w:val="00413A37"/>
    <w:rsid w:val="00417043"/>
    <w:rsid w:val="00423DD3"/>
    <w:rsid w:val="004254BD"/>
    <w:rsid w:val="00427561"/>
    <w:rsid w:val="004277A4"/>
    <w:rsid w:val="004305B0"/>
    <w:rsid w:val="00431863"/>
    <w:rsid w:val="00434691"/>
    <w:rsid w:val="00436C14"/>
    <w:rsid w:val="00440984"/>
    <w:rsid w:val="00442540"/>
    <w:rsid w:val="004465B6"/>
    <w:rsid w:val="00447E55"/>
    <w:rsid w:val="00451337"/>
    <w:rsid w:val="00451F79"/>
    <w:rsid w:val="00453BB1"/>
    <w:rsid w:val="004578DA"/>
    <w:rsid w:val="004602E4"/>
    <w:rsid w:val="00462E2A"/>
    <w:rsid w:val="00462EB2"/>
    <w:rsid w:val="004631A1"/>
    <w:rsid w:val="004636BE"/>
    <w:rsid w:val="004649C4"/>
    <w:rsid w:val="004652F3"/>
    <w:rsid w:val="0046586A"/>
    <w:rsid w:val="00465D91"/>
    <w:rsid w:val="0047179A"/>
    <w:rsid w:val="00472D58"/>
    <w:rsid w:val="00473B9E"/>
    <w:rsid w:val="00477160"/>
    <w:rsid w:val="004838C8"/>
    <w:rsid w:val="00484097"/>
    <w:rsid w:val="00486688"/>
    <w:rsid w:val="00486926"/>
    <w:rsid w:val="004874C1"/>
    <w:rsid w:val="00490B18"/>
    <w:rsid w:val="00490C9B"/>
    <w:rsid w:val="00490CDD"/>
    <w:rsid w:val="00492C61"/>
    <w:rsid w:val="00493009"/>
    <w:rsid w:val="004935BC"/>
    <w:rsid w:val="00496EFE"/>
    <w:rsid w:val="00497EF3"/>
    <w:rsid w:val="004A4433"/>
    <w:rsid w:val="004A474D"/>
    <w:rsid w:val="004A614F"/>
    <w:rsid w:val="004B04DE"/>
    <w:rsid w:val="004B09E6"/>
    <w:rsid w:val="004B3A27"/>
    <w:rsid w:val="004B453A"/>
    <w:rsid w:val="004B6879"/>
    <w:rsid w:val="004B7466"/>
    <w:rsid w:val="004C0C9C"/>
    <w:rsid w:val="004C12F3"/>
    <w:rsid w:val="004C1865"/>
    <w:rsid w:val="004C186B"/>
    <w:rsid w:val="004C21D1"/>
    <w:rsid w:val="004C248F"/>
    <w:rsid w:val="004C44C5"/>
    <w:rsid w:val="004C476B"/>
    <w:rsid w:val="004C73F5"/>
    <w:rsid w:val="004C7F6D"/>
    <w:rsid w:val="004D23F2"/>
    <w:rsid w:val="004D46D4"/>
    <w:rsid w:val="004D4EC2"/>
    <w:rsid w:val="004E0B07"/>
    <w:rsid w:val="004E1A22"/>
    <w:rsid w:val="004E23E6"/>
    <w:rsid w:val="004E60F5"/>
    <w:rsid w:val="004E72E0"/>
    <w:rsid w:val="004F0070"/>
    <w:rsid w:val="004F11D3"/>
    <w:rsid w:val="004F1BCE"/>
    <w:rsid w:val="004F3FA1"/>
    <w:rsid w:val="004F5CEF"/>
    <w:rsid w:val="004F7355"/>
    <w:rsid w:val="004F7EB2"/>
    <w:rsid w:val="00500176"/>
    <w:rsid w:val="005017C0"/>
    <w:rsid w:val="005024D1"/>
    <w:rsid w:val="005032D8"/>
    <w:rsid w:val="005048D5"/>
    <w:rsid w:val="00510DE5"/>
    <w:rsid w:val="005135F3"/>
    <w:rsid w:val="00515A39"/>
    <w:rsid w:val="00515FC2"/>
    <w:rsid w:val="0051679C"/>
    <w:rsid w:val="00516974"/>
    <w:rsid w:val="00516E02"/>
    <w:rsid w:val="00517A04"/>
    <w:rsid w:val="0052234E"/>
    <w:rsid w:val="00523747"/>
    <w:rsid w:val="005238E8"/>
    <w:rsid w:val="0052482C"/>
    <w:rsid w:val="005264A6"/>
    <w:rsid w:val="00527528"/>
    <w:rsid w:val="00527C69"/>
    <w:rsid w:val="005310FE"/>
    <w:rsid w:val="00540B1A"/>
    <w:rsid w:val="0054280E"/>
    <w:rsid w:val="005436B5"/>
    <w:rsid w:val="00547B11"/>
    <w:rsid w:val="005507C0"/>
    <w:rsid w:val="00551D94"/>
    <w:rsid w:val="005531A9"/>
    <w:rsid w:val="005535DF"/>
    <w:rsid w:val="00555754"/>
    <w:rsid w:val="00556667"/>
    <w:rsid w:val="005572B8"/>
    <w:rsid w:val="0056129F"/>
    <w:rsid w:val="00561DDE"/>
    <w:rsid w:val="005635D1"/>
    <w:rsid w:val="0056486A"/>
    <w:rsid w:val="0056563C"/>
    <w:rsid w:val="0056675E"/>
    <w:rsid w:val="00566AE8"/>
    <w:rsid w:val="0057062E"/>
    <w:rsid w:val="0057103F"/>
    <w:rsid w:val="005735D3"/>
    <w:rsid w:val="00574820"/>
    <w:rsid w:val="0057768C"/>
    <w:rsid w:val="005777E0"/>
    <w:rsid w:val="00583FA2"/>
    <w:rsid w:val="00587C9B"/>
    <w:rsid w:val="005938F5"/>
    <w:rsid w:val="005955ED"/>
    <w:rsid w:val="00595B93"/>
    <w:rsid w:val="00597B59"/>
    <w:rsid w:val="005A098C"/>
    <w:rsid w:val="005A2310"/>
    <w:rsid w:val="005A40DF"/>
    <w:rsid w:val="005A5299"/>
    <w:rsid w:val="005A611E"/>
    <w:rsid w:val="005A748C"/>
    <w:rsid w:val="005B06D5"/>
    <w:rsid w:val="005B23B9"/>
    <w:rsid w:val="005B2D8F"/>
    <w:rsid w:val="005B723F"/>
    <w:rsid w:val="005C0C04"/>
    <w:rsid w:val="005C2B84"/>
    <w:rsid w:val="005C3904"/>
    <w:rsid w:val="005C7B00"/>
    <w:rsid w:val="005D1517"/>
    <w:rsid w:val="005D4095"/>
    <w:rsid w:val="005D4221"/>
    <w:rsid w:val="005D6049"/>
    <w:rsid w:val="005D713C"/>
    <w:rsid w:val="005E1A9F"/>
    <w:rsid w:val="005E2337"/>
    <w:rsid w:val="005E33CF"/>
    <w:rsid w:val="005E3490"/>
    <w:rsid w:val="005F0B01"/>
    <w:rsid w:val="005F2614"/>
    <w:rsid w:val="005F2E52"/>
    <w:rsid w:val="005F4FEB"/>
    <w:rsid w:val="005F50CF"/>
    <w:rsid w:val="005F733A"/>
    <w:rsid w:val="00601819"/>
    <w:rsid w:val="00603A5C"/>
    <w:rsid w:val="00606614"/>
    <w:rsid w:val="00606643"/>
    <w:rsid w:val="00606B29"/>
    <w:rsid w:val="0061214F"/>
    <w:rsid w:val="006128EF"/>
    <w:rsid w:val="006210AB"/>
    <w:rsid w:val="006222EA"/>
    <w:rsid w:val="006226F2"/>
    <w:rsid w:val="0062426F"/>
    <w:rsid w:val="0062729D"/>
    <w:rsid w:val="00627C29"/>
    <w:rsid w:val="006306D8"/>
    <w:rsid w:val="00631265"/>
    <w:rsid w:val="00633EED"/>
    <w:rsid w:val="00635FA6"/>
    <w:rsid w:val="006361CF"/>
    <w:rsid w:val="006371F0"/>
    <w:rsid w:val="00637943"/>
    <w:rsid w:val="00643D62"/>
    <w:rsid w:val="006445CF"/>
    <w:rsid w:val="00644FEB"/>
    <w:rsid w:val="0065213E"/>
    <w:rsid w:val="006526D1"/>
    <w:rsid w:val="00653ECF"/>
    <w:rsid w:val="006558DA"/>
    <w:rsid w:val="00657461"/>
    <w:rsid w:val="0066148B"/>
    <w:rsid w:val="00662029"/>
    <w:rsid w:val="00662760"/>
    <w:rsid w:val="00663A8B"/>
    <w:rsid w:val="0067174A"/>
    <w:rsid w:val="0067229C"/>
    <w:rsid w:val="00673E0B"/>
    <w:rsid w:val="00675181"/>
    <w:rsid w:val="00675B5D"/>
    <w:rsid w:val="00676A59"/>
    <w:rsid w:val="00680A5B"/>
    <w:rsid w:val="0068134F"/>
    <w:rsid w:val="00681BD8"/>
    <w:rsid w:val="0068332A"/>
    <w:rsid w:val="0068400C"/>
    <w:rsid w:val="00685761"/>
    <w:rsid w:val="006860AA"/>
    <w:rsid w:val="00686A33"/>
    <w:rsid w:val="00687510"/>
    <w:rsid w:val="00690D46"/>
    <w:rsid w:val="00692A3F"/>
    <w:rsid w:val="00692C27"/>
    <w:rsid w:val="00692FA9"/>
    <w:rsid w:val="0069372A"/>
    <w:rsid w:val="0069592A"/>
    <w:rsid w:val="006A2CFF"/>
    <w:rsid w:val="006B063D"/>
    <w:rsid w:val="006B06BB"/>
    <w:rsid w:val="006B44FE"/>
    <w:rsid w:val="006B4C62"/>
    <w:rsid w:val="006B5B5B"/>
    <w:rsid w:val="006B6854"/>
    <w:rsid w:val="006B73C1"/>
    <w:rsid w:val="006C0FDF"/>
    <w:rsid w:val="006C31F2"/>
    <w:rsid w:val="006C610A"/>
    <w:rsid w:val="006C6D76"/>
    <w:rsid w:val="006D11F8"/>
    <w:rsid w:val="006D13E7"/>
    <w:rsid w:val="006D1FD8"/>
    <w:rsid w:val="006D3645"/>
    <w:rsid w:val="006D4755"/>
    <w:rsid w:val="006D4A78"/>
    <w:rsid w:val="006D6049"/>
    <w:rsid w:val="006E1BE5"/>
    <w:rsid w:val="006E5AFD"/>
    <w:rsid w:val="006F191D"/>
    <w:rsid w:val="006F387A"/>
    <w:rsid w:val="006F3E29"/>
    <w:rsid w:val="006F54EF"/>
    <w:rsid w:val="006F683F"/>
    <w:rsid w:val="0070492C"/>
    <w:rsid w:val="00705050"/>
    <w:rsid w:val="00707CA0"/>
    <w:rsid w:val="007119AA"/>
    <w:rsid w:val="00711D46"/>
    <w:rsid w:val="007165CA"/>
    <w:rsid w:val="00716CA4"/>
    <w:rsid w:val="00720B46"/>
    <w:rsid w:val="00722B30"/>
    <w:rsid w:val="00723903"/>
    <w:rsid w:val="0072558D"/>
    <w:rsid w:val="00726459"/>
    <w:rsid w:val="00726B88"/>
    <w:rsid w:val="00730CCA"/>
    <w:rsid w:val="00736D19"/>
    <w:rsid w:val="00740A7B"/>
    <w:rsid w:val="00747C30"/>
    <w:rsid w:val="007522A1"/>
    <w:rsid w:val="00753818"/>
    <w:rsid w:val="00757652"/>
    <w:rsid w:val="00757A83"/>
    <w:rsid w:val="00760DE8"/>
    <w:rsid w:val="00763185"/>
    <w:rsid w:val="0076416B"/>
    <w:rsid w:val="00767161"/>
    <w:rsid w:val="00772235"/>
    <w:rsid w:val="00775063"/>
    <w:rsid w:val="007754B6"/>
    <w:rsid w:val="007769C6"/>
    <w:rsid w:val="00777921"/>
    <w:rsid w:val="00781AEC"/>
    <w:rsid w:val="00783B49"/>
    <w:rsid w:val="00783D45"/>
    <w:rsid w:val="00784609"/>
    <w:rsid w:val="007847BA"/>
    <w:rsid w:val="0078697E"/>
    <w:rsid w:val="00787347"/>
    <w:rsid w:val="00787B62"/>
    <w:rsid w:val="00787D8D"/>
    <w:rsid w:val="00791D78"/>
    <w:rsid w:val="00792097"/>
    <w:rsid w:val="00792A43"/>
    <w:rsid w:val="007954FD"/>
    <w:rsid w:val="00796B7A"/>
    <w:rsid w:val="00797FE7"/>
    <w:rsid w:val="007A05E0"/>
    <w:rsid w:val="007A0906"/>
    <w:rsid w:val="007A12F4"/>
    <w:rsid w:val="007A583B"/>
    <w:rsid w:val="007A60C1"/>
    <w:rsid w:val="007A7386"/>
    <w:rsid w:val="007B00E5"/>
    <w:rsid w:val="007B0632"/>
    <w:rsid w:val="007B1EE8"/>
    <w:rsid w:val="007B5DDC"/>
    <w:rsid w:val="007B624C"/>
    <w:rsid w:val="007C194A"/>
    <w:rsid w:val="007C2578"/>
    <w:rsid w:val="007C60BF"/>
    <w:rsid w:val="007D06EE"/>
    <w:rsid w:val="007D08D8"/>
    <w:rsid w:val="007D398A"/>
    <w:rsid w:val="007D6838"/>
    <w:rsid w:val="007D79BE"/>
    <w:rsid w:val="007E163E"/>
    <w:rsid w:val="007E4C96"/>
    <w:rsid w:val="007F0DB6"/>
    <w:rsid w:val="007F202B"/>
    <w:rsid w:val="007F30DE"/>
    <w:rsid w:val="007F3584"/>
    <w:rsid w:val="007F49E6"/>
    <w:rsid w:val="007F519E"/>
    <w:rsid w:val="007F5650"/>
    <w:rsid w:val="007F6AD2"/>
    <w:rsid w:val="007F712F"/>
    <w:rsid w:val="00801021"/>
    <w:rsid w:val="0080199F"/>
    <w:rsid w:val="00802D0C"/>
    <w:rsid w:val="00802D7E"/>
    <w:rsid w:val="00803233"/>
    <w:rsid w:val="00803656"/>
    <w:rsid w:val="0080396B"/>
    <w:rsid w:val="00804203"/>
    <w:rsid w:val="0080752E"/>
    <w:rsid w:val="00807BF2"/>
    <w:rsid w:val="00811CA4"/>
    <w:rsid w:val="008123C3"/>
    <w:rsid w:val="00813ABB"/>
    <w:rsid w:val="008148ED"/>
    <w:rsid w:val="00815D6C"/>
    <w:rsid w:val="00817500"/>
    <w:rsid w:val="00817647"/>
    <w:rsid w:val="00824537"/>
    <w:rsid w:val="0082519A"/>
    <w:rsid w:val="008253DE"/>
    <w:rsid w:val="00827B66"/>
    <w:rsid w:val="00831BD4"/>
    <w:rsid w:val="00833F2E"/>
    <w:rsid w:val="00834E56"/>
    <w:rsid w:val="00836609"/>
    <w:rsid w:val="0083724A"/>
    <w:rsid w:val="00837868"/>
    <w:rsid w:val="00837E71"/>
    <w:rsid w:val="00842B32"/>
    <w:rsid w:val="00843E30"/>
    <w:rsid w:val="00843F8C"/>
    <w:rsid w:val="0084424A"/>
    <w:rsid w:val="00845BB0"/>
    <w:rsid w:val="00847D09"/>
    <w:rsid w:val="00850138"/>
    <w:rsid w:val="00850517"/>
    <w:rsid w:val="008508DE"/>
    <w:rsid w:val="00850DD2"/>
    <w:rsid w:val="00852293"/>
    <w:rsid w:val="0085325B"/>
    <w:rsid w:val="0085584E"/>
    <w:rsid w:val="008571CD"/>
    <w:rsid w:val="00857352"/>
    <w:rsid w:val="00857937"/>
    <w:rsid w:val="00861F0C"/>
    <w:rsid w:val="00863CC7"/>
    <w:rsid w:val="008641DF"/>
    <w:rsid w:val="00865338"/>
    <w:rsid w:val="00865F5E"/>
    <w:rsid w:val="00866D0C"/>
    <w:rsid w:val="00867933"/>
    <w:rsid w:val="00870144"/>
    <w:rsid w:val="00870487"/>
    <w:rsid w:val="00872156"/>
    <w:rsid w:val="0087220D"/>
    <w:rsid w:val="008744CA"/>
    <w:rsid w:val="00874A00"/>
    <w:rsid w:val="00881414"/>
    <w:rsid w:val="00884FCF"/>
    <w:rsid w:val="00885DAD"/>
    <w:rsid w:val="00887AC2"/>
    <w:rsid w:val="008A01E5"/>
    <w:rsid w:val="008A07A7"/>
    <w:rsid w:val="008A329B"/>
    <w:rsid w:val="008A4416"/>
    <w:rsid w:val="008A5636"/>
    <w:rsid w:val="008B1386"/>
    <w:rsid w:val="008B3759"/>
    <w:rsid w:val="008B3E06"/>
    <w:rsid w:val="008B4CB8"/>
    <w:rsid w:val="008B5B0C"/>
    <w:rsid w:val="008B6FB4"/>
    <w:rsid w:val="008C165E"/>
    <w:rsid w:val="008C1C87"/>
    <w:rsid w:val="008C28CA"/>
    <w:rsid w:val="008C36C9"/>
    <w:rsid w:val="008C56AA"/>
    <w:rsid w:val="008C7453"/>
    <w:rsid w:val="008D1004"/>
    <w:rsid w:val="008D1D1C"/>
    <w:rsid w:val="008D28FC"/>
    <w:rsid w:val="008D37B1"/>
    <w:rsid w:val="008D47F7"/>
    <w:rsid w:val="008D7203"/>
    <w:rsid w:val="008E58A5"/>
    <w:rsid w:val="008E6394"/>
    <w:rsid w:val="008E715B"/>
    <w:rsid w:val="008F2401"/>
    <w:rsid w:val="008F5182"/>
    <w:rsid w:val="00901335"/>
    <w:rsid w:val="009038E5"/>
    <w:rsid w:val="00904A50"/>
    <w:rsid w:val="00904FEE"/>
    <w:rsid w:val="00910632"/>
    <w:rsid w:val="0091248D"/>
    <w:rsid w:val="009141F0"/>
    <w:rsid w:val="00917684"/>
    <w:rsid w:val="00920BF0"/>
    <w:rsid w:val="009230B4"/>
    <w:rsid w:val="00924788"/>
    <w:rsid w:val="0092580F"/>
    <w:rsid w:val="00925A70"/>
    <w:rsid w:val="00927E5E"/>
    <w:rsid w:val="0093076C"/>
    <w:rsid w:val="00933F9C"/>
    <w:rsid w:val="009346D4"/>
    <w:rsid w:val="00934F02"/>
    <w:rsid w:val="0094094A"/>
    <w:rsid w:val="009438F6"/>
    <w:rsid w:val="00944231"/>
    <w:rsid w:val="00945751"/>
    <w:rsid w:val="009528FA"/>
    <w:rsid w:val="0095345F"/>
    <w:rsid w:val="00953FF6"/>
    <w:rsid w:val="009558E1"/>
    <w:rsid w:val="00956261"/>
    <w:rsid w:val="00957495"/>
    <w:rsid w:val="009576B3"/>
    <w:rsid w:val="00963A8E"/>
    <w:rsid w:val="0096405E"/>
    <w:rsid w:val="00964506"/>
    <w:rsid w:val="00965103"/>
    <w:rsid w:val="009657B3"/>
    <w:rsid w:val="009670BC"/>
    <w:rsid w:val="009708A6"/>
    <w:rsid w:val="009721CD"/>
    <w:rsid w:val="00973FE2"/>
    <w:rsid w:val="00974984"/>
    <w:rsid w:val="0097676E"/>
    <w:rsid w:val="00980CC5"/>
    <w:rsid w:val="0098106E"/>
    <w:rsid w:val="00981EC2"/>
    <w:rsid w:val="00982562"/>
    <w:rsid w:val="00982EE5"/>
    <w:rsid w:val="00982F35"/>
    <w:rsid w:val="009833EB"/>
    <w:rsid w:val="0099047B"/>
    <w:rsid w:val="00991E3C"/>
    <w:rsid w:val="0099271E"/>
    <w:rsid w:val="00993B0E"/>
    <w:rsid w:val="009965A6"/>
    <w:rsid w:val="009A06B7"/>
    <w:rsid w:val="009A0A5A"/>
    <w:rsid w:val="009A2FAE"/>
    <w:rsid w:val="009A3273"/>
    <w:rsid w:val="009A58A8"/>
    <w:rsid w:val="009B054E"/>
    <w:rsid w:val="009B1329"/>
    <w:rsid w:val="009B3741"/>
    <w:rsid w:val="009B44EB"/>
    <w:rsid w:val="009B49E5"/>
    <w:rsid w:val="009B6081"/>
    <w:rsid w:val="009C0BA3"/>
    <w:rsid w:val="009C1908"/>
    <w:rsid w:val="009C19D6"/>
    <w:rsid w:val="009C1E12"/>
    <w:rsid w:val="009C2582"/>
    <w:rsid w:val="009C30B7"/>
    <w:rsid w:val="009C47AA"/>
    <w:rsid w:val="009C4CA7"/>
    <w:rsid w:val="009C7243"/>
    <w:rsid w:val="009C7332"/>
    <w:rsid w:val="009D0515"/>
    <w:rsid w:val="009D0A5F"/>
    <w:rsid w:val="009D29B9"/>
    <w:rsid w:val="009D45F9"/>
    <w:rsid w:val="009D4C60"/>
    <w:rsid w:val="009D679C"/>
    <w:rsid w:val="009D7A08"/>
    <w:rsid w:val="009E0F41"/>
    <w:rsid w:val="009E1CB4"/>
    <w:rsid w:val="009E55D6"/>
    <w:rsid w:val="009E674F"/>
    <w:rsid w:val="009F01B8"/>
    <w:rsid w:val="009F045B"/>
    <w:rsid w:val="009F1BF8"/>
    <w:rsid w:val="009F1DCC"/>
    <w:rsid w:val="009F30D8"/>
    <w:rsid w:val="009F5BF2"/>
    <w:rsid w:val="009F6EB2"/>
    <w:rsid w:val="009F7C0F"/>
    <w:rsid w:val="00A03DB8"/>
    <w:rsid w:val="00A0448E"/>
    <w:rsid w:val="00A074CD"/>
    <w:rsid w:val="00A108C2"/>
    <w:rsid w:val="00A124D1"/>
    <w:rsid w:val="00A127A0"/>
    <w:rsid w:val="00A12FC7"/>
    <w:rsid w:val="00A13C17"/>
    <w:rsid w:val="00A15DFB"/>
    <w:rsid w:val="00A21627"/>
    <w:rsid w:val="00A21814"/>
    <w:rsid w:val="00A2263B"/>
    <w:rsid w:val="00A253A9"/>
    <w:rsid w:val="00A27B13"/>
    <w:rsid w:val="00A27EED"/>
    <w:rsid w:val="00A320BE"/>
    <w:rsid w:val="00A34C45"/>
    <w:rsid w:val="00A36C85"/>
    <w:rsid w:val="00A40037"/>
    <w:rsid w:val="00A402A4"/>
    <w:rsid w:val="00A40A09"/>
    <w:rsid w:val="00A41DE9"/>
    <w:rsid w:val="00A43144"/>
    <w:rsid w:val="00A453E8"/>
    <w:rsid w:val="00A45C6B"/>
    <w:rsid w:val="00A46BDF"/>
    <w:rsid w:val="00A50149"/>
    <w:rsid w:val="00A50FA4"/>
    <w:rsid w:val="00A544F0"/>
    <w:rsid w:val="00A564DF"/>
    <w:rsid w:val="00A613C5"/>
    <w:rsid w:val="00A61558"/>
    <w:rsid w:val="00A64052"/>
    <w:rsid w:val="00A67694"/>
    <w:rsid w:val="00A71E1E"/>
    <w:rsid w:val="00A73B64"/>
    <w:rsid w:val="00A7415C"/>
    <w:rsid w:val="00A7585D"/>
    <w:rsid w:val="00A80534"/>
    <w:rsid w:val="00A809B6"/>
    <w:rsid w:val="00A82059"/>
    <w:rsid w:val="00A84D7E"/>
    <w:rsid w:val="00A86475"/>
    <w:rsid w:val="00A9072F"/>
    <w:rsid w:val="00A91E2C"/>
    <w:rsid w:val="00A92405"/>
    <w:rsid w:val="00A9266B"/>
    <w:rsid w:val="00A970D2"/>
    <w:rsid w:val="00A9719B"/>
    <w:rsid w:val="00A97455"/>
    <w:rsid w:val="00AA0DA0"/>
    <w:rsid w:val="00AA163D"/>
    <w:rsid w:val="00AA398C"/>
    <w:rsid w:val="00AA51D8"/>
    <w:rsid w:val="00AA56D1"/>
    <w:rsid w:val="00AB030E"/>
    <w:rsid w:val="00AB10CE"/>
    <w:rsid w:val="00AB2470"/>
    <w:rsid w:val="00AB3471"/>
    <w:rsid w:val="00AB49B6"/>
    <w:rsid w:val="00AB6B50"/>
    <w:rsid w:val="00AB782E"/>
    <w:rsid w:val="00AC006F"/>
    <w:rsid w:val="00AC0A9F"/>
    <w:rsid w:val="00AC1D51"/>
    <w:rsid w:val="00AC3F2A"/>
    <w:rsid w:val="00AC416E"/>
    <w:rsid w:val="00AC51C5"/>
    <w:rsid w:val="00AD0012"/>
    <w:rsid w:val="00AD0828"/>
    <w:rsid w:val="00AD1B17"/>
    <w:rsid w:val="00AD24F7"/>
    <w:rsid w:val="00AD7A59"/>
    <w:rsid w:val="00AE0063"/>
    <w:rsid w:val="00AE1404"/>
    <w:rsid w:val="00AE18FB"/>
    <w:rsid w:val="00AE35BA"/>
    <w:rsid w:val="00AE51A8"/>
    <w:rsid w:val="00AE6B89"/>
    <w:rsid w:val="00AF09EB"/>
    <w:rsid w:val="00AF0F7A"/>
    <w:rsid w:val="00AF383D"/>
    <w:rsid w:val="00AF4523"/>
    <w:rsid w:val="00AF596B"/>
    <w:rsid w:val="00AF7F2C"/>
    <w:rsid w:val="00B01D92"/>
    <w:rsid w:val="00B04427"/>
    <w:rsid w:val="00B06701"/>
    <w:rsid w:val="00B07EC8"/>
    <w:rsid w:val="00B1023A"/>
    <w:rsid w:val="00B10627"/>
    <w:rsid w:val="00B12635"/>
    <w:rsid w:val="00B174AD"/>
    <w:rsid w:val="00B17703"/>
    <w:rsid w:val="00B17BB5"/>
    <w:rsid w:val="00B20EF4"/>
    <w:rsid w:val="00B22413"/>
    <w:rsid w:val="00B239AB"/>
    <w:rsid w:val="00B23D51"/>
    <w:rsid w:val="00B24153"/>
    <w:rsid w:val="00B253F9"/>
    <w:rsid w:val="00B2601E"/>
    <w:rsid w:val="00B30247"/>
    <w:rsid w:val="00B30CBA"/>
    <w:rsid w:val="00B31396"/>
    <w:rsid w:val="00B32EAC"/>
    <w:rsid w:val="00B33153"/>
    <w:rsid w:val="00B35239"/>
    <w:rsid w:val="00B35B29"/>
    <w:rsid w:val="00B35F25"/>
    <w:rsid w:val="00B40809"/>
    <w:rsid w:val="00B41460"/>
    <w:rsid w:val="00B41C14"/>
    <w:rsid w:val="00B42062"/>
    <w:rsid w:val="00B426DD"/>
    <w:rsid w:val="00B429D5"/>
    <w:rsid w:val="00B43021"/>
    <w:rsid w:val="00B45233"/>
    <w:rsid w:val="00B45DC5"/>
    <w:rsid w:val="00B46745"/>
    <w:rsid w:val="00B545A9"/>
    <w:rsid w:val="00B57AB6"/>
    <w:rsid w:val="00B601D6"/>
    <w:rsid w:val="00B62143"/>
    <w:rsid w:val="00B62CE0"/>
    <w:rsid w:val="00B6349F"/>
    <w:rsid w:val="00B655FC"/>
    <w:rsid w:val="00B66C37"/>
    <w:rsid w:val="00B70123"/>
    <w:rsid w:val="00B7031D"/>
    <w:rsid w:val="00B70A71"/>
    <w:rsid w:val="00B71BF7"/>
    <w:rsid w:val="00B724F4"/>
    <w:rsid w:val="00B74ECE"/>
    <w:rsid w:val="00B75A89"/>
    <w:rsid w:val="00B8203E"/>
    <w:rsid w:val="00B823B9"/>
    <w:rsid w:val="00B8461B"/>
    <w:rsid w:val="00B85907"/>
    <w:rsid w:val="00B85EEC"/>
    <w:rsid w:val="00B86108"/>
    <w:rsid w:val="00B868BA"/>
    <w:rsid w:val="00B91B79"/>
    <w:rsid w:val="00B9219C"/>
    <w:rsid w:val="00B95031"/>
    <w:rsid w:val="00B95790"/>
    <w:rsid w:val="00B95BFF"/>
    <w:rsid w:val="00B962D0"/>
    <w:rsid w:val="00B9744C"/>
    <w:rsid w:val="00BA0B4C"/>
    <w:rsid w:val="00BA2DB1"/>
    <w:rsid w:val="00BA46A2"/>
    <w:rsid w:val="00BA4B0E"/>
    <w:rsid w:val="00BA4BB5"/>
    <w:rsid w:val="00BA5531"/>
    <w:rsid w:val="00BB176B"/>
    <w:rsid w:val="00BB1C40"/>
    <w:rsid w:val="00BB2464"/>
    <w:rsid w:val="00BB2B17"/>
    <w:rsid w:val="00BB53E4"/>
    <w:rsid w:val="00BB555D"/>
    <w:rsid w:val="00BB55D1"/>
    <w:rsid w:val="00BB6359"/>
    <w:rsid w:val="00BC21F4"/>
    <w:rsid w:val="00BC3335"/>
    <w:rsid w:val="00BC3E5A"/>
    <w:rsid w:val="00BC6BC7"/>
    <w:rsid w:val="00BC6F1F"/>
    <w:rsid w:val="00BD07F5"/>
    <w:rsid w:val="00BD289B"/>
    <w:rsid w:val="00BD32CD"/>
    <w:rsid w:val="00BD489A"/>
    <w:rsid w:val="00BD6D95"/>
    <w:rsid w:val="00BD756A"/>
    <w:rsid w:val="00BD7AFB"/>
    <w:rsid w:val="00BE04D2"/>
    <w:rsid w:val="00BE251D"/>
    <w:rsid w:val="00BE30B3"/>
    <w:rsid w:val="00BE3282"/>
    <w:rsid w:val="00BE4484"/>
    <w:rsid w:val="00BE762B"/>
    <w:rsid w:val="00BE7F6A"/>
    <w:rsid w:val="00BF0583"/>
    <w:rsid w:val="00BF1863"/>
    <w:rsid w:val="00BF2B24"/>
    <w:rsid w:val="00BF2F87"/>
    <w:rsid w:val="00BF3254"/>
    <w:rsid w:val="00BF33D6"/>
    <w:rsid w:val="00BF6376"/>
    <w:rsid w:val="00BF797E"/>
    <w:rsid w:val="00C015EA"/>
    <w:rsid w:val="00C02727"/>
    <w:rsid w:val="00C02C19"/>
    <w:rsid w:val="00C02EA9"/>
    <w:rsid w:val="00C033B2"/>
    <w:rsid w:val="00C03A48"/>
    <w:rsid w:val="00C04413"/>
    <w:rsid w:val="00C12C9A"/>
    <w:rsid w:val="00C13A55"/>
    <w:rsid w:val="00C13D8A"/>
    <w:rsid w:val="00C17138"/>
    <w:rsid w:val="00C17EC6"/>
    <w:rsid w:val="00C200F9"/>
    <w:rsid w:val="00C20488"/>
    <w:rsid w:val="00C22CAC"/>
    <w:rsid w:val="00C22CB9"/>
    <w:rsid w:val="00C2306B"/>
    <w:rsid w:val="00C25ED2"/>
    <w:rsid w:val="00C324A4"/>
    <w:rsid w:val="00C352CF"/>
    <w:rsid w:val="00C4026C"/>
    <w:rsid w:val="00C409BC"/>
    <w:rsid w:val="00C41C7C"/>
    <w:rsid w:val="00C4249D"/>
    <w:rsid w:val="00C43818"/>
    <w:rsid w:val="00C4461A"/>
    <w:rsid w:val="00C44843"/>
    <w:rsid w:val="00C4497C"/>
    <w:rsid w:val="00C450FE"/>
    <w:rsid w:val="00C50A57"/>
    <w:rsid w:val="00C50DFD"/>
    <w:rsid w:val="00C55DDA"/>
    <w:rsid w:val="00C560D1"/>
    <w:rsid w:val="00C61478"/>
    <w:rsid w:val="00C63AB3"/>
    <w:rsid w:val="00C64750"/>
    <w:rsid w:val="00C651EF"/>
    <w:rsid w:val="00C65D25"/>
    <w:rsid w:val="00C73DB7"/>
    <w:rsid w:val="00C73F7B"/>
    <w:rsid w:val="00C74C26"/>
    <w:rsid w:val="00C8092D"/>
    <w:rsid w:val="00C81AC9"/>
    <w:rsid w:val="00C81E87"/>
    <w:rsid w:val="00C83E89"/>
    <w:rsid w:val="00C849AF"/>
    <w:rsid w:val="00C84D84"/>
    <w:rsid w:val="00C85620"/>
    <w:rsid w:val="00C8662F"/>
    <w:rsid w:val="00C8730B"/>
    <w:rsid w:val="00C9469D"/>
    <w:rsid w:val="00C9678C"/>
    <w:rsid w:val="00C96D85"/>
    <w:rsid w:val="00C9782B"/>
    <w:rsid w:val="00CA4699"/>
    <w:rsid w:val="00CA4C8B"/>
    <w:rsid w:val="00CA6B24"/>
    <w:rsid w:val="00CA7F43"/>
    <w:rsid w:val="00CB0292"/>
    <w:rsid w:val="00CB07A8"/>
    <w:rsid w:val="00CB2A92"/>
    <w:rsid w:val="00CB3515"/>
    <w:rsid w:val="00CB4D15"/>
    <w:rsid w:val="00CC09E5"/>
    <w:rsid w:val="00CC12A3"/>
    <w:rsid w:val="00CC3A04"/>
    <w:rsid w:val="00CC3F8A"/>
    <w:rsid w:val="00CC40E7"/>
    <w:rsid w:val="00CC48BB"/>
    <w:rsid w:val="00CC73F5"/>
    <w:rsid w:val="00CD1349"/>
    <w:rsid w:val="00CD2449"/>
    <w:rsid w:val="00CD3078"/>
    <w:rsid w:val="00CD4CBD"/>
    <w:rsid w:val="00CD63A0"/>
    <w:rsid w:val="00CD6D3A"/>
    <w:rsid w:val="00CE0964"/>
    <w:rsid w:val="00CE0D79"/>
    <w:rsid w:val="00CE0F35"/>
    <w:rsid w:val="00CF196F"/>
    <w:rsid w:val="00CF1983"/>
    <w:rsid w:val="00CF3984"/>
    <w:rsid w:val="00CF5B5B"/>
    <w:rsid w:val="00CF6681"/>
    <w:rsid w:val="00CF7A18"/>
    <w:rsid w:val="00D00D30"/>
    <w:rsid w:val="00D02859"/>
    <w:rsid w:val="00D02F5B"/>
    <w:rsid w:val="00D0329B"/>
    <w:rsid w:val="00D03AF8"/>
    <w:rsid w:val="00D04F6D"/>
    <w:rsid w:val="00D1407B"/>
    <w:rsid w:val="00D15C03"/>
    <w:rsid w:val="00D17F86"/>
    <w:rsid w:val="00D22F1F"/>
    <w:rsid w:val="00D22F9E"/>
    <w:rsid w:val="00D255D7"/>
    <w:rsid w:val="00D25A47"/>
    <w:rsid w:val="00D27813"/>
    <w:rsid w:val="00D31938"/>
    <w:rsid w:val="00D35C29"/>
    <w:rsid w:val="00D41816"/>
    <w:rsid w:val="00D43AC8"/>
    <w:rsid w:val="00D45F78"/>
    <w:rsid w:val="00D45FED"/>
    <w:rsid w:val="00D522C9"/>
    <w:rsid w:val="00D53C0C"/>
    <w:rsid w:val="00D57238"/>
    <w:rsid w:val="00D60DD8"/>
    <w:rsid w:val="00D62EBC"/>
    <w:rsid w:val="00D64191"/>
    <w:rsid w:val="00D64982"/>
    <w:rsid w:val="00D64BF2"/>
    <w:rsid w:val="00D65369"/>
    <w:rsid w:val="00D66207"/>
    <w:rsid w:val="00D676C8"/>
    <w:rsid w:val="00D67C6A"/>
    <w:rsid w:val="00D7243C"/>
    <w:rsid w:val="00D74CF5"/>
    <w:rsid w:val="00D77CD2"/>
    <w:rsid w:val="00D77DF8"/>
    <w:rsid w:val="00D81878"/>
    <w:rsid w:val="00D84C7B"/>
    <w:rsid w:val="00D85C63"/>
    <w:rsid w:val="00D86F09"/>
    <w:rsid w:val="00D90C7C"/>
    <w:rsid w:val="00D91822"/>
    <w:rsid w:val="00D92466"/>
    <w:rsid w:val="00D924CC"/>
    <w:rsid w:val="00D95D35"/>
    <w:rsid w:val="00D96E51"/>
    <w:rsid w:val="00D977CA"/>
    <w:rsid w:val="00DA0869"/>
    <w:rsid w:val="00DA0A24"/>
    <w:rsid w:val="00DA6E7B"/>
    <w:rsid w:val="00DB4136"/>
    <w:rsid w:val="00DB4716"/>
    <w:rsid w:val="00DB5799"/>
    <w:rsid w:val="00DB651D"/>
    <w:rsid w:val="00DB6F84"/>
    <w:rsid w:val="00DC5678"/>
    <w:rsid w:val="00DC7006"/>
    <w:rsid w:val="00DD19F6"/>
    <w:rsid w:val="00DD5ED0"/>
    <w:rsid w:val="00DD63B7"/>
    <w:rsid w:val="00DE0142"/>
    <w:rsid w:val="00DE0C70"/>
    <w:rsid w:val="00DE0F3E"/>
    <w:rsid w:val="00DE2DB8"/>
    <w:rsid w:val="00DE3E65"/>
    <w:rsid w:val="00DE4752"/>
    <w:rsid w:val="00DE52B2"/>
    <w:rsid w:val="00DE7EDE"/>
    <w:rsid w:val="00DF2DD7"/>
    <w:rsid w:val="00DF2F36"/>
    <w:rsid w:val="00DF3060"/>
    <w:rsid w:val="00DF7073"/>
    <w:rsid w:val="00E03975"/>
    <w:rsid w:val="00E05A0C"/>
    <w:rsid w:val="00E065BD"/>
    <w:rsid w:val="00E06AC6"/>
    <w:rsid w:val="00E1020A"/>
    <w:rsid w:val="00E1020C"/>
    <w:rsid w:val="00E11C58"/>
    <w:rsid w:val="00E12435"/>
    <w:rsid w:val="00E13D8D"/>
    <w:rsid w:val="00E13DA1"/>
    <w:rsid w:val="00E13FDC"/>
    <w:rsid w:val="00E15A3E"/>
    <w:rsid w:val="00E16EAC"/>
    <w:rsid w:val="00E17E79"/>
    <w:rsid w:val="00E228BB"/>
    <w:rsid w:val="00E23F5C"/>
    <w:rsid w:val="00E244F7"/>
    <w:rsid w:val="00E266CA"/>
    <w:rsid w:val="00E267AE"/>
    <w:rsid w:val="00E26C38"/>
    <w:rsid w:val="00E33CC7"/>
    <w:rsid w:val="00E363B9"/>
    <w:rsid w:val="00E36595"/>
    <w:rsid w:val="00E36769"/>
    <w:rsid w:val="00E36E4E"/>
    <w:rsid w:val="00E372C7"/>
    <w:rsid w:val="00E40B88"/>
    <w:rsid w:val="00E41073"/>
    <w:rsid w:val="00E4137B"/>
    <w:rsid w:val="00E413CE"/>
    <w:rsid w:val="00E43411"/>
    <w:rsid w:val="00E43798"/>
    <w:rsid w:val="00E44804"/>
    <w:rsid w:val="00E44A7B"/>
    <w:rsid w:val="00E45163"/>
    <w:rsid w:val="00E46BA2"/>
    <w:rsid w:val="00E4753A"/>
    <w:rsid w:val="00E5120C"/>
    <w:rsid w:val="00E51D0B"/>
    <w:rsid w:val="00E526FF"/>
    <w:rsid w:val="00E53FBD"/>
    <w:rsid w:val="00E54F78"/>
    <w:rsid w:val="00E5647E"/>
    <w:rsid w:val="00E579FF"/>
    <w:rsid w:val="00E60999"/>
    <w:rsid w:val="00E64007"/>
    <w:rsid w:val="00E6443F"/>
    <w:rsid w:val="00E6499B"/>
    <w:rsid w:val="00E653B0"/>
    <w:rsid w:val="00E677C0"/>
    <w:rsid w:val="00E67B76"/>
    <w:rsid w:val="00E67E5D"/>
    <w:rsid w:val="00E70C62"/>
    <w:rsid w:val="00E724B7"/>
    <w:rsid w:val="00E76A09"/>
    <w:rsid w:val="00E771A7"/>
    <w:rsid w:val="00E824B5"/>
    <w:rsid w:val="00E872E2"/>
    <w:rsid w:val="00E87C90"/>
    <w:rsid w:val="00E9098A"/>
    <w:rsid w:val="00E927E4"/>
    <w:rsid w:val="00E92FF4"/>
    <w:rsid w:val="00E95FB4"/>
    <w:rsid w:val="00E96B28"/>
    <w:rsid w:val="00E97CD9"/>
    <w:rsid w:val="00EA133F"/>
    <w:rsid w:val="00EA193C"/>
    <w:rsid w:val="00EA39D9"/>
    <w:rsid w:val="00EA4506"/>
    <w:rsid w:val="00EA7782"/>
    <w:rsid w:val="00EA7DA5"/>
    <w:rsid w:val="00EB182F"/>
    <w:rsid w:val="00EB278F"/>
    <w:rsid w:val="00EB2B18"/>
    <w:rsid w:val="00EB3ADF"/>
    <w:rsid w:val="00EB51BD"/>
    <w:rsid w:val="00EB7496"/>
    <w:rsid w:val="00EB7653"/>
    <w:rsid w:val="00EB7B47"/>
    <w:rsid w:val="00EB7E8E"/>
    <w:rsid w:val="00EC0DFC"/>
    <w:rsid w:val="00EC2EC6"/>
    <w:rsid w:val="00EC4DF3"/>
    <w:rsid w:val="00EC5A8C"/>
    <w:rsid w:val="00EC7077"/>
    <w:rsid w:val="00ED655A"/>
    <w:rsid w:val="00ED6E3E"/>
    <w:rsid w:val="00EE05C8"/>
    <w:rsid w:val="00EE0D49"/>
    <w:rsid w:val="00EE2010"/>
    <w:rsid w:val="00F001A6"/>
    <w:rsid w:val="00F04CA7"/>
    <w:rsid w:val="00F05767"/>
    <w:rsid w:val="00F1042B"/>
    <w:rsid w:val="00F12B27"/>
    <w:rsid w:val="00F137E0"/>
    <w:rsid w:val="00F13F24"/>
    <w:rsid w:val="00F146E9"/>
    <w:rsid w:val="00F153D3"/>
    <w:rsid w:val="00F16D86"/>
    <w:rsid w:val="00F175FD"/>
    <w:rsid w:val="00F22496"/>
    <w:rsid w:val="00F23634"/>
    <w:rsid w:val="00F2443C"/>
    <w:rsid w:val="00F24FB6"/>
    <w:rsid w:val="00F269C5"/>
    <w:rsid w:val="00F3060F"/>
    <w:rsid w:val="00F30B87"/>
    <w:rsid w:val="00F35F28"/>
    <w:rsid w:val="00F36A92"/>
    <w:rsid w:val="00F451D8"/>
    <w:rsid w:val="00F45BDF"/>
    <w:rsid w:val="00F5063E"/>
    <w:rsid w:val="00F51F9E"/>
    <w:rsid w:val="00F55173"/>
    <w:rsid w:val="00F55438"/>
    <w:rsid w:val="00F57F53"/>
    <w:rsid w:val="00F618D6"/>
    <w:rsid w:val="00F6233B"/>
    <w:rsid w:val="00F62D6E"/>
    <w:rsid w:val="00F65C98"/>
    <w:rsid w:val="00F67D54"/>
    <w:rsid w:val="00F70839"/>
    <w:rsid w:val="00F7166C"/>
    <w:rsid w:val="00F73D3B"/>
    <w:rsid w:val="00F7789C"/>
    <w:rsid w:val="00F7790B"/>
    <w:rsid w:val="00F77E82"/>
    <w:rsid w:val="00F83256"/>
    <w:rsid w:val="00F83BCA"/>
    <w:rsid w:val="00F83C81"/>
    <w:rsid w:val="00F845E9"/>
    <w:rsid w:val="00F85378"/>
    <w:rsid w:val="00F85773"/>
    <w:rsid w:val="00F94CF3"/>
    <w:rsid w:val="00FA5071"/>
    <w:rsid w:val="00FA7685"/>
    <w:rsid w:val="00FB19F3"/>
    <w:rsid w:val="00FB352C"/>
    <w:rsid w:val="00FB3ADC"/>
    <w:rsid w:val="00FB48C0"/>
    <w:rsid w:val="00FC1261"/>
    <w:rsid w:val="00FC407C"/>
    <w:rsid w:val="00FC5CE4"/>
    <w:rsid w:val="00FC6390"/>
    <w:rsid w:val="00FC697C"/>
    <w:rsid w:val="00FC7793"/>
    <w:rsid w:val="00FD13F1"/>
    <w:rsid w:val="00FD3D22"/>
    <w:rsid w:val="00FD6A95"/>
    <w:rsid w:val="00FE0BEB"/>
    <w:rsid w:val="00FE6536"/>
    <w:rsid w:val="00FE6A42"/>
    <w:rsid w:val="00FF07D8"/>
    <w:rsid w:val="00FF1807"/>
    <w:rsid w:val="00FF1FAF"/>
    <w:rsid w:val="00FF4C20"/>
    <w:rsid w:val="00FF4C25"/>
    <w:rsid w:val="00FF6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2409]"/>
    </o:shapedefaults>
    <o:shapelayout v:ext="edit">
      <o:idmap v:ext="edit" data="1"/>
    </o:shapelayout>
  </w:shapeDefaults>
  <w:decimalSymbol w:val="."/>
  <w:listSeparator w:val=","/>
  <w14:docId w14:val="086FF7E1"/>
  <w15:docId w15:val="{AD7F1B7B-EA55-4D99-BBB1-21728753E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3FDC"/>
    <w:pPr>
      <w:keepNext/>
      <w:keepLines/>
      <w:spacing w:before="480"/>
      <w:outlineLvl w:val="0"/>
    </w:pPr>
    <w:rPr>
      <w:rFonts w:asciiTheme="majorHAnsi" w:eastAsiaTheme="majorEastAsia" w:hAnsiTheme="majorHAnsi" w:cstheme="majorBidi"/>
      <w:b/>
      <w:bCs/>
      <w:color w:val="C49A00" w:themeColor="accent1" w:themeShade="BF"/>
      <w:sz w:val="28"/>
      <w:szCs w:val="28"/>
    </w:rPr>
  </w:style>
  <w:style w:type="paragraph" w:styleId="Heading2">
    <w:name w:val="heading 2"/>
    <w:basedOn w:val="Normal"/>
    <w:next w:val="Normal"/>
    <w:link w:val="Heading2Char"/>
    <w:uiPriority w:val="9"/>
    <w:semiHidden/>
    <w:unhideWhenUsed/>
    <w:qFormat/>
    <w:rsid w:val="00E53FBD"/>
    <w:pPr>
      <w:keepNext/>
      <w:keepLines/>
      <w:spacing w:before="200"/>
      <w:outlineLvl w:val="1"/>
    </w:pPr>
    <w:rPr>
      <w:rFonts w:asciiTheme="majorHAnsi" w:eastAsiaTheme="majorEastAsia" w:hAnsiTheme="majorHAnsi" w:cstheme="majorBidi"/>
      <w:b/>
      <w:bCs/>
      <w:color w:val="FFCA08" w:themeColor="accent1"/>
      <w:sz w:val="26"/>
      <w:szCs w:val="26"/>
    </w:rPr>
  </w:style>
  <w:style w:type="paragraph" w:styleId="Heading4">
    <w:name w:val="heading 4"/>
    <w:basedOn w:val="Normal"/>
    <w:next w:val="Normal"/>
    <w:link w:val="Heading4Char"/>
    <w:uiPriority w:val="9"/>
    <w:unhideWhenUsed/>
    <w:qFormat/>
    <w:rsid w:val="00252854"/>
    <w:pPr>
      <w:keepNext/>
      <w:keepLines/>
      <w:spacing w:before="200"/>
      <w:outlineLvl w:val="3"/>
    </w:pPr>
    <w:rPr>
      <w:rFonts w:asciiTheme="majorHAnsi" w:eastAsiaTheme="majorEastAsia" w:hAnsiTheme="majorHAnsi" w:cstheme="majorBidi"/>
      <w:b/>
      <w:bCs/>
      <w:i/>
      <w:iCs/>
      <w:color w:val="FFCA08" w:themeColor="accent1"/>
    </w:rPr>
  </w:style>
  <w:style w:type="paragraph" w:styleId="Heading5">
    <w:name w:val="heading 5"/>
    <w:basedOn w:val="Normal"/>
    <w:next w:val="Normal"/>
    <w:link w:val="Heading5Char"/>
    <w:uiPriority w:val="9"/>
    <w:semiHidden/>
    <w:unhideWhenUsed/>
    <w:qFormat/>
    <w:rsid w:val="00C44843"/>
    <w:pPr>
      <w:keepNext/>
      <w:keepLines/>
      <w:spacing w:before="40"/>
      <w:outlineLvl w:val="4"/>
    </w:pPr>
    <w:rPr>
      <w:rFonts w:asciiTheme="majorHAnsi" w:eastAsiaTheme="majorEastAsia" w:hAnsiTheme="majorHAnsi" w:cstheme="majorBidi"/>
      <w:color w:val="C49A00" w:themeColor="accent1" w:themeShade="BF"/>
    </w:rPr>
  </w:style>
  <w:style w:type="paragraph" w:styleId="Heading6">
    <w:name w:val="heading 6"/>
    <w:basedOn w:val="Normal"/>
    <w:link w:val="Heading6Char"/>
    <w:uiPriority w:val="9"/>
    <w:qFormat/>
    <w:rsid w:val="002F51ED"/>
    <w:pPr>
      <w:spacing w:before="225" w:after="225"/>
      <w:outlineLvl w:val="5"/>
    </w:pPr>
    <w:rPr>
      <w:rFonts w:ascii="inherit" w:eastAsia="Times New Roman" w:hAnsi="inherit"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5FC"/>
    <w:rPr>
      <w:rFonts w:ascii="Tahoma" w:hAnsi="Tahoma" w:cs="Tahoma"/>
      <w:sz w:val="16"/>
      <w:szCs w:val="16"/>
    </w:rPr>
  </w:style>
  <w:style w:type="character" w:customStyle="1" w:styleId="BalloonTextChar">
    <w:name w:val="Balloon Text Char"/>
    <w:basedOn w:val="DefaultParagraphFont"/>
    <w:link w:val="BalloonText"/>
    <w:uiPriority w:val="99"/>
    <w:semiHidden/>
    <w:rsid w:val="00B655FC"/>
    <w:rPr>
      <w:rFonts w:ascii="Tahoma" w:hAnsi="Tahoma" w:cs="Tahoma"/>
      <w:sz w:val="16"/>
      <w:szCs w:val="16"/>
    </w:rPr>
  </w:style>
  <w:style w:type="character" w:styleId="Hyperlink">
    <w:name w:val="Hyperlink"/>
    <w:basedOn w:val="DefaultParagraphFont"/>
    <w:uiPriority w:val="99"/>
    <w:unhideWhenUsed/>
    <w:rsid w:val="00831BD4"/>
    <w:rPr>
      <w:color w:val="2998E3" w:themeColor="hyperlink"/>
      <w:u w:val="single"/>
    </w:rPr>
  </w:style>
  <w:style w:type="character" w:styleId="FollowedHyperlink">
    <w:name w:val="FollowedHyperlink"/>
    <w:basedOn w:val="DefaultParagraphFont"/>
    <w:uiPriority w:val="99"/>
    <w:semiHidden/>
    <w:unhideWhenUsed/>
    <w:rsid w:val="00831BD4"/>
    <w:rPr>
      <w:color w:val="7F723D" w:themeColor="followedHyperlink"/>
      <w:u w:val="single"/>
    </w:rPr>
  </w:style>
  <w:style w:type="paragraph" w:customStyle="1" w:styleId="SideBarHeading">
    <w:name w:val="Side Bar Heading"/>
    <w:basedOn w:val="Normal"/>
    <w:rsid w:val="004D23F2"/>
    <w:pPr>
      <w:keepNext/>
      <w:spacing w:before="480"/>
    </w:pPr>
    <w:rPr>
      <w:rFonts w:ascii="Trebuchet MS" w:eastAsia="Times New Roman" w:hAnsi="Trebuchet MS" w:cs="Times New Roman"/>
      <w:b/>
      <w:bCs/>
      <w:color w:val="FFFF99"/>
      <w:szCs w:val="24"/>
    </w:rPr>
  </w:style>
  <w:style w:type="paragraph" w:styleId="ListParagraph">
    <w:name w:val="List Paragraph"/>
    <w:basedOn w:val="Normal"/>
    <w:uiPriority w:val="34"/>
    <w:qFormat/>
    <w:rsid w:val="00CA4699"/>
    <w:pPr>
      <w:ind w:left="720"/>
      <w:contextualSpacing/>
    </w:pPr>
  </w:style>
  <w:style w:type="paragraph" w:customStyle="1" w:styleId="NewsletterTitle">
    <w:name w:val="Newsletter Title"/>
    <w:basedOn w:val="Normal"/>
    <w:rsid w:val="00C96D85"/>
    <w:pPr>
      <w:jc w:val="center"/>
    </w:pPr>
    <w:rPr>
      <w:rFonts w:ascii="Trebuchet MS" w:eastAsia="Times New Roman" w:hAnsi="Trebuchet MS" w:cs="Times New Roman"/>
      <w:color w:val="0066CC"/>
      <w:sz w:val="60"/>
      <w:szCs w:val="24"/>
    </w:rPr>
  </w:style>
  <w:style w:type="paragraph" w:customStyle="1" w:styleId="Links">
    <w:name w:val="Links"/>
    <w:basedOn w:val="Normal"/>
    <w:rsid w:val="00803656"/>
    <w:pPr>
      <w:spacing w:before="120"/>
    </w:pPr>
    <w:rPr>
      <w:rFonts w:ascii="Verdana" w:eastAsia="Times New Roman" w:hAnsi="Verdana" w:cs="Times New Roman"/>
      <w:color w:val="99CCFF"/>
      <w:sz w:val="20"/>
      <w:szCs w:val="20"/>
    </w:rPr>
  </w:style>
  <w:style w:type="paragraph" w:styleId="Header">
    <w:name w:val="header"/>
    <w:basedOn w:val="Normal"/>
    <w:link w:val="HeaderChar"/>
    <w:uiPriority w:val="99"/>
    <w:unhideWhenUsed/>
    <w:rsid w:val="00B57AB6"/>
    <w:pPr>
      <w:tabs>
        <w:tab w:val="center" w:pos="4680"/>
        <w:tab w:val="right" w:pos="9360"/>
      </w:tabs>
    </w:pPr>
  </w:style>
  <w:style w:type="character" w:customStyle="1" w:styleId="HeaderChar">
    <w:name w:val="Header Char"/>
    <w:basedOn w:val="DefaultParagraphFont"/>
    <w:link w:val="Header"/>
    <w:uiPriority w:val="99"/>
    <w:rsid w:val="00B57AB6"/>
  </w:style>
  <w:style w:type="paragraph" w:styleId="Footer">
    <w:name w:val="footer"/>
    <w:basedOn w:val="Normal"/>
    <w:link w:val="FooterChar"/>
    <w:uiPriority w:val="99"/>
    <w:unhideWhenUsed/>
    <w:rsid w:val="00B57AB6"/>
    <w:pPr>
      <w:tabs>
        <w:tab w:val="center" w:pos="4680"/>
        <w:tab w:val="right" w:pos="9360"/>
      </w:tabs>
    </w:pPr>
  </w:style>
  <w:style w:type="character" w:customStyle="1" w:styleId="FooterChar">
    <w:name w:val="Footer Char"/>
    <w:basedOn w:val="DefaultParagraphFont"/>
    <w:link w:val="Footer"/>
    <w:uiPriority w:val="99"/>
    <w:rsid w:val="00B57AB6"/>
  </w:style>
  <w:style w:type="paragraph" w:styleId="NormalWeb">
    <w:name w:val="Normal (Web)"/>
    <w:basedOn w:val="Normal"/>
    <w:uiPriority w:val="99"/>
    <w:unhideWhenUsed/>
    <w:rsid w:val="004C0C9C"/>
    <w:pPr>
      <w:spacing w:after="120"/>
    </w:pPr>
    <w:rPr>
      <w:rFonts w:ascii="Times New Roman" w:eastAsia="Times New Roman" w:hAnsi="Times New Roman" w:cs="Times New Roman"/>
      <w:sz w:val="24"/>
      <w:szCs w:val="24"/>
    </w:rPr>
  </w:style>
  <w:style w:type="paragraph" w:styleId="NoSpacing">
    <w:name w:val="No Spacing"/>
    <w:link w:val="NoSpacingChar"/>
    <w:uiPriority w:val="1"/>
    <w:qFormat/>
    <w:rsid w:val="00C2306B"/>
  </w:style>
  <w:style w:type="character" w:styleId="Strong">
    <w:name w:val="Strong"/>
    <w:basedOn w:val="DefaultParagraphFont"/>
    <w:uiPriority w:val="22"/>
    <w:qFormat/>
    <w:rsid w:val="00974984"/>
    <w:rPr>
      <w:b/>
      <w:bCs/>
    </w:rPr>
  </w:style>
  <w:style w:type="paragraph" w:customStyle="1" w:styleId="text">
    <w:name w:val="text"/>
    <w:basedOn w:val="Normal"/>
    <w:rsid w:val="00120BEB"/>
    <w:pPr>
      <w:spacing w:before="100" w:beforeAutospacing="1" w:after="100" w:afterAutospacing="1"/>
    </w:pPr>
    <w:rPr>
      <w:rFonts w:ascii="Arial" w:hAnsi="Arial" w:cs="Arial"/>
      <w:color w:val="333333"/>
      <w:sz w:val="18"/>
      <w:szCs w:val="18"/>
    </w:rPr>
  </w:style>
  <w:style w:type="paragraph" w:customStyle="1" w:styleId="Default">
    <w:name w:val="Default"/>
    <w:rsid w:val="00817647"/>
    <w:pPr>
      <w:autoSpaceDE w:val="0"/>
      <w:autoSpaceDN w:val="0"/>
      <w:adjustRightInd w:val="0"/>
    </w:pPr>
    <w:rPr>
      <w:rFonts w:ascii="Times New Roman" w:hAnsi="Times New Roman" w:cs="Times New Roman"/>
      <w:color w:val="000000"/>
      <w:sz w:val="24"/>
      <w:szCs w:val="24"/>
    </w:rPr>
  </w:style>
  <w:style w:type="character" w:customStyle="1" w:styleId="tgc">
    <w:name w:val="_tgc"/>
    <w:basedOn w:val="DefaultParagraphFont"/>
    <w:rsid w:val="00FC1261"/>
  </w:style>
  <w:style w:type="table" w:styleId="TableGrid">
    <w:name w:val="Table Grid"/>
    <w:basedOn w:val="TableNormal"/>
    <w:uiPriority w:val="59"/>
    <w:rsid w:val="00B41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346F57"/>
    <w:rPr>
      <w:rFonts w:cs="Palatino LT Std"/>
      <w:color w:val="000000"/>
      <w:sz w:val="21"/>
      <w:szCs w:val="21"/>
    </w:rPr>
  </w:style>
  <w:style w:type="character" w:customStyle="1" w:styleId="p21">
    <w:name w:val="p21"/>
    <w:basedOn w:val="DefaultParagraphFont"/>
    <w:rsid w:val="00232154"/>
    <w:rPr>
      <w:sz w:val="21"/>
      <w:szCs w:val="21"/>
    </w:rPr>
  </w:style>
  <w:style w:type="character" w:customStyle="1" w:styleId="Heading6Char">
    <w:name w:val="Heading 6 Char"/>
    <w:basedOn w:val="DefaultParagraphFont"/>
    <w:link w:val="Heading6"/>
    <w:uiPriority w:val="9"/>
    <w:rsid w:val="002F51ED"/>
    <w:rPr>
      <w:rFonts w:ascii="inherit" w:eastAsia="Times New Roman" w:hAnsi="inherit" w:cs="Times New Roman"/>
      <w:sz w:val="36"/>
      <w:szCs w:val="36"/>
    </w:rPr>
  </w:style>
  <w:style w:type="character" w:customStyle="1" w:styleId="Heading4Char">
    <w:name w:val="Heading 4 Char"/>
    <w:basedOn w:val="DefaultParagraphFont"/>
    <w:link w:val="Heading4"/>
    <w:uiPriority w:val="9"/>
    <w:rsid w:val="00252854"/>
    <w:rPr>
      <w:rFonts w:asciiTheme="majorHAnsi" w:eastAsiaTheme="majorEastAsia" w:hAnsiTheme="majorHAnsi" w:cstheme="majorBidi"/>
      <w:b/>
      <w:bCs/>
      <w:i/>
      <w:iCs/>
      <w:color w:val="FFCA08" w:themeColor="accent1"/>
    </w:rPr>
  </w:style>
  <w:style w:type="character" w:customStyle="1" w:styleId="Heading1Char">
    <w:name w:val="Heading 1 Char"/>
    <w:basedOn w:val="DefaultParagraphFont"/>
    <w:link w:val="Heading1"/>
    <w:uiPriority w:val="9"/>
    <w:rsid w:val="00E13FDC"/>
    <w:rPr>
      <w:rFonts w:asciiTheme="majorHAnsi" w:eastAsiaTheme="majorEastAsia" w:hAnsiTheme="majorHAnsi" w:cstheme="majorBidi"/>
      <w:b/>
      <w:bCs/>
      <w:color w:val="C49A00" w:themeColor="accent1" w:themeShade="BF"/>
      <w:sz w:val="28"/>
      <w:szCs w:val="28"/>
    </w:rPr>
  </w:style>
  <w:style w:type="paragraph" w:styleId="BodyText">
    <w:name w:val="Body Text"/>
    <w:basedOn w:val="Normal"/>
    <w:link w:val="BodyTextChar"/>
    <w:uiPriority w:val="1"/>
    <w:qFormat/>
    <w:rsid w:val="00E13FDC"/>
    <w:pPr>
      <w:widowControl w:val="0"/>
      <w:spacing w:before="74"/>
      <w:ind w:left="838" w:hanging="360"/>
    </w:pPr>
    <w:rPr>
      <w:rFonts w:ascii="Arial" w:eastAsia="Arial" w:hAnsi="Arial"/>
      <w:sz w:val="20"/>
      <w:szCs w:val="20"/>
    </w:rPr>
  </w:style>
  <w:style w:type="character" w:customStyle="1" w:styleId="BodyTextChar">
    <w:name w:val="Body Text Char"/>
    <w:basedOn w:val="DefaultParagraphFont"/>
    <w:link w:val="BodyText"/>
    <w:uiPriority w:val="1"/>
    <w:rsid w:val="00E13FDC"/>
    <w:rPr>
      <w:rFonts w:ascii="Arial" w:eastAsia="Arial" w:hAnsi="Arial"/>
      <w:sz w:val="20"/>
      <w:szCs w:val="20"/>
    </w:rPr>
  </w:style>
  <w:style w:type="paragraph" w:customStyle="1" w:styleId="TableParagraph">
    <w:name w:val="Table Paragraph"/>
    <w:basedOn w:val="Normal"/>
    <w:uiPriority w:val="1"/>
    <w:qFormat/>
    <w:rsid w:val="00E13FDC"/>
    <w:pPr>
      <w:widowControl w:val="0"/>
    </w:pPr>
  </w:style>
  <w:style w:type="character" w:customStyle="1" w:styleId="Heading2Char">
    <w:name w:val="Heading 2 Char"/>
    <w:basedOn w:val="DefaultParagraphFont"/>
    <w:link w:val="Heading2"/>
    <w:uiPriority w:val="9"/>
    <w:semiHidden/>
    <w:rsid w:val="00E53FBD"/>
    <w:rPr>
      <w:rFonts w:asciiTheme="majorHAnsi" w:eastAsiaTheme="majorEastAsia" w:hAnsiTheme="majorHAnsi" w:cstheme="majorBidi"/>
      <w:b/>
      <w:bCs/>
      <w:color w:val="FFCA08" w:themeColor="accent1"/>
      <w:sz w:val="26"/>
      <w:szCs w:val="26"/>
    </w:rPr>
  </w:style>
  <w:style w:type="character" w:styleId="UnresolvedMention">
    <w:name w:val="Unresolved Mention"/>
    <w:basedOn w:val="DefaultParagraphFont"/>
    <w:uiPriority w:val="99"/>
    <w:semiHidden/>
    <w:unhideWhenUsed/>
    <w:rsid w:val="00053331"/>
    <w:rPr>
      <w:color w:val="808080"/>
      <w:shd w:val="clear" w:color="auto" w:fill="E6E6E6"/>
    </w:rPr>
  </w:style>
  <w:style w:type="character" w:customStyle="1" w:styleId="pseditboxdisponly1">
    <w:name w:val="pseditbox_disponly1"/>
    <w:basedOn w:val="DefaultParagraphFont"/>
    <w:rsid w:val="00053331"/>
    <w:rPr>
      <w:rFonts w:ascii="Arial" w:hAnsi="Arial" w:cs="Arial" w:hint="default"/>
      <w:b w:val="0"/>
      <w:bCs w:val="0"/>
      <w:i w:val="0"/>
      <w:iCs w:val="0"/>
      <w:color w:val="515151"/>
      <w:sz w:val="18"/>
      <w:szCs w:val="18"/>
      <w:bdr w:val="none" w:sz="0" w:space="0" w:color="auto" w:frame="1"/>
    </w:rPr>
  </w:style>
  <w:style w:type="character" w:customStyle="1" w:styleId="pslongeditbox1">
    <w:name w:val="pslongeditbox1"/>
    <w:basedOn w:val="DefaultParagraphFont"/>
    <w:rsid w:val="00053331"/>
    <w:rPr>
      <w:rFonts w:ascii="Arial" w:hAnsi="Arial" w:cs="Arial" w:hint="default"/>
      <w:b w:val="0"/>
      <w:bCs w:val="0"/>
      <w:i w:val="0"/>
      <w:iCs w:val="0"/>
      <w:color w:val="515151"/>
      <w:sz w:val="18"/>
      <w:szCs w:val="18"/>
    </w:rPr>
  </w:style>
  <w:style w:type="character" w:customStyle="1" w:styleId="tabletitle1">
    <w:name w:val="tabletitle1"/>
    <w:basedOn w:val="DefaultParagraphFont"/>
    <w:rsid w:val="004B04DE"/>
    <w:rPr>
      <w:b/>
      <w:bCs/>
      <w:sz w:val="27"/>
      <w:szCs w:val="27"/>
    </w:rPr>
  </w:style>
  <w:style w:type="character" w:customStyle="1" w:styleId="NoSpacingChar">
    <w:name w:val="No Spacing Char"/>
    <w:basedOn w:val="DefaultParagraphFont"/>
    <w:link w:val="NoSpacing"/>
    <w:uiPriority w:val="1"/>
    <w:rsid w:val="00C9678C"/>
  </w:style>
  <w:style w:type="character" w:customStyle="1" w:styleId="Heading5Char">
    <w:name w:val="Heading 5 Char"/>
    <w:basedOn w:val="DefaultParagraphFont"/>
    <w:link w:val="Heading5"/>
    <w:uiPriority w:val="9"/>
    <w:semiHidden/>
    <w:rsid w:val="00C44843"/>
    <w:rPr>
      <w:rFonts w:asciiTheme="majorHAnsi" w:eastAsiaTheme="majorEastAsia" w:hAnsiTheme="majorHAnsi" w:cstheme="majorBidi"/>
      <w:color w:val="C49A00" w:themeColor="accent1" w:themeShade="BF"/>
    </w:rPr>
  </w:style>
  <w:style w:type="character" w:styleId="Emphasis">
    <w:name w:val="Emphasis"/>
    <w:basedOn w:val="DefaultParagraphFont"/>
    <w:uiPriority w:val="20"/>
    <w:qFormat/>
    <w:rsid w:val="00C4484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2717">
      <w:bodyDiv w:val="1"/>
      <w:marLeft w:val="0"/>
      <w:marRight w:val="0"/>
      <w:marTop w:val="0"/>
      <w:marBottom w:val="0"/>
      <w:divBdr>
        <w:top w:val="none" w:sz="0" w:space="0" w:color="auto"/>
        <w:left w:val="none" w:sz="0" w:space="0" w:color="auto"/>
        <w:bottom w:val="none" w:sz="0" w:space="0" w:color="auto"/>
        <w:right w:val="none" w:sz="0" w:space="0" w:color="auto"/>
      </w:divBdr>
    </w:div>
    <w:div w:id="20517781">
      <w:bodyDiv w:val="1"/>
      <w:marLeft w:val="0"/>
      <w:marRight w:val="0"/>
      <w:marTop w:val="0"/>
      <w:marBottom w:val="0"/>
      <w:divBdr>
        <w:top w:val="none" w:sz="0" w:space="0" w:color="auto"/>
        <w:left w:val="none" w:sz="0" w:space="0" w:color="auto"/>
        <w:bottom w:val="none" w:sz="0" w:space="0" w:color="auto"/>
        <w:right w:val="none" w:sz="0" w:space="0" w:color="auto"/>
      </w:divBdr>
    </w:div>
    <w:div w:id="88936155">
      <w:bodyDiv w:val="1"/>
      <w:marLeft w:val="0"/>
      <w:marRight w:val="0"/>
      <w:marTop w:val="0"/>
      <w:marBottom w:val="0"/>
      <w:divBdr>
        <w:top w:val="none" w:sz="0" w:space="0" w:color="auto"/>
        <w:left w:val="none" w:sz="0" w:space="0" w:color="auto"/>
        <w:bottom w:val="none" w:sz="0" w:space="0" w:color="auto"/>
        <w:right w:val="none" w:sz="0" w:space="0" w:color="auto"/>
      </w:divBdr>
    </w:div>
    <w:div w:id="93863596">
      <w:bodyDiv w:val="1"/>
      <w:marLeft w:val="0"/>
      <w:marRight w:val="0"/>
      <w:marTop w:val="0"/>
      <w:marBottom w:val="0"/>
      <w:divBdr>
        <w:top w:val="none" w:sz="0" w:space="0" w:color="auto"/>
        <w:left w:val="none" w:sz="0" w:space="0" w:color="auto"/>
        <w:bottom w:val="none" w:sz="0" w:space="0" w:color="auto"/>
        <w:right w:val="none" w:sz="0" w:space="0" w:color="auto"/>
      </w:divBdr>
      <w:divsChild>
        <w:div w:id="395974364">
          <w:marLeft w:val="0"/>
          <w:marRight w:val="0"/>
          <w:marTop w:val="0"/>
          <w:marBottom w:val="0"/>
          <w:divBdr>
            <w:top w:val="none" w:sz="0" w:space="0" w:color="auto"/>
            <w:left w:val="none" w:sz="0" w:space="0" w:color="auto"/>
            <w:bottom w:val="none" w:sz="0" w:space="0" w:color="auto"/>
            <w:right w:val="none" w:sz="0" w:space="0" w:color="auto"/>
          </w:divBdr>
          <w:divsChild>
            <w:div w:id="735514075">
              <w:marLeft w:val="0"/>
              <w:marRight w:val="0"/>
              <w:marTop w:val="0"/>
              <w:marBottom w:val="0"/>
              <w:divBdr>
                <w:top w:val="none" w:sz="0" w:space="0" w:color="auto"/>
                <w:left w:val="none" w:sz="0" w:space="0" w:color="auto"/>
                <w:bottom w:val="none" w:sz="0" w:space="0" w:color="auto"/>
                <w:right w:val="none" w:sz="0" w:space="0" w:color="auto"/>
              </w:divBdr>
              <w:divsChild>
                <w:div w:id="97142116">
                  <w:marLeft w:val="0"/>
                  <w:marRight w:val="0"/>
                  <w:marTop w:val="0"/>
                  <w:marBottom w:val="0"/>
                  <w:divBdr>
                    <w:top w:val="none" w:sz="0" w:space="0" w:color="auto"/>
                    <w:left w:val="none" w:sz="0" w:space="0" w:color="auto"/>
                    <w:bottom w:val="none" w:sz="0" w:space="0" w:color="auto"/>
                    <w:right w:val="none" w:sz="0" w:space="0" w:color="auto"/>
                  </w:divBdr>
                  <w:divsChild>
                    <w:div w:id="698550606">
                      <w:marLeft w:val="0"/>
                      <w:marRight w:val="0"/>
                      <w:marTop w:val="0"/>
                      <w:marBottom w:val="0"/>
                      <w:divBdr>
                        <w:top w:val="none" w:sz="0" w:space="0" w:color="auto"/>
                        <w:left w:val="none" w:sz="0" w:space="0" w:color="auto"/>
                        <w:bottom w:val="none" w:sz="0" w:space="0" w:color="auto"/>
                        <w:right w:val="none" w:sz="0" w:space="0" w:color="auto"/>
                      </w:divBdr>
                      <w:divsChild>
                        <w:div w:id="685643185">
                          <w:marLeft w:val="0"/>
                          <w:marRight w:val="0"/>
                          <w:marTop w:val="0"/>
                          <w:marBottom w:val="0"/>
                          <w:divBdr>
                            <w:top w:val="none" w:sz="0" w:space="0" w:color="auto"/>
                            <w:left w:val="none" w:sz="0" w:space="0" w:color="auto"/>
                            <w:bottom w:val="none" w:sz="0" w:space="0" w:color="auto"/>
                            <w:right w:val="none" w:sz="0" w:space="0" w:color="auto"/>
                          </w:divBdr>
                          <w:divsChild>
                            <w:div w:id="12811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18037">
      <w:bodyDiv w:val="1"/>
      <w:marLeft w:val="0"/>
      <w:marRight w:val="0"/>
      <w:marTop w:val="0"/>
      <w:marBottom w:val="0"/>
      <w:divBdr>
        <w:top w:val="none" w:sz="0" w:space="0" w:color="auto"/>
        <w:left w:val="none" w:sz="0" w:space="0" w:color="auto"/>
        <w:bottom w:val="none" w:sz="0" w:space="0" w:color="auto"/>
        <w:right w:val="none" w:sz="0" w:space="0" w:color="auto"/>
      </w:divBdr>
    </w:div>
    <w:div w:id="119539130">
      <w:bodyDiv w:val="1"/>
      <w:marLeft w:val="0"/>
      <w:marRight w:val="0"/>
      <w:marTop w:val="0"/>
      <w:marBottom w:val="0"/>
      <w:divBdr>
        <w:top w:val="none" w:sz="0" w:space="0" w:color="auto"/>
        <w:left w:val="none" w:sz="0" w:space="0" w:color="auto"/>
        <w:bottom w:val="none" w:sz="0" w:space="0" w:color="auto"/>
        <w:right w:val="none" w:sz="0" w:space="0" w:color="auto"/>
      </w:divBdr>
    </w:div>
    <w:div w:id="187376269">
      <w:bodyDiv w:val="1"/>
      <w:marLeft w:val="0"/>
      <w:marRight w:val="0"/>
      <w:marTop w:val="0"/>
      <w:marBottom w:val="0"/>
      <w:divBdr>
        <w:top w:val="none" w:sz="0" w:space="0" w:color="auto"/>
        <w:left w:val="none" w:sz="0" w:space="0" w:color="auto"/>
        <w:bottom w:val="none" w:sz="0" w:space="0" w:color="auto"/>
        <w:right w:val="none" w:sz="0" w:space="0" w:color="auto"/>
      </w:divBdr>
    </w:div>
    <w:div w:id="196352078">
      <w:bodyDiv w:val="1"/>
      <w:marLeft w:val="0"/>
      <w:marRight w:val="0"/>
      <w:marTop w:val="0"/>
      <w:marBottom w:val="0"/>
      <w:divBdr>
        <w:top w:val="none" w:sz="0" w:space="0" w:color="auto"/>
        <w:left w:val="none" w:sz="0" w:space="0" w:color="auto"/>
        <w:bottom w:val="none" w:sz="0" w:space="0" w:color="auto"/>
        <w:right w:val="none" w:sz="0" w:space="0" w:color="auto"/>
      </w:divBdr>
      <w:divsChild>
        <w:div w:id="941767484">
          <w:marLeft w:val="0"/>
          <w:marRight w:val="0"/>
          <w:marTop w:val="0"/>
          <w:marBottom w:val="0"/>
          <w:divBdr>
            <w:top w:val="single" w:sz="2" w:space="0" w:color="F0F0F0"/>
            <w:left w:val="single" w:sz="36" w:space="4" w:color="F0F0F0"/>
            <w:bottom w:val="single" w:sz="2" w:space="0" w:color="F0F0F0"/>
            <w:right w:val="single" w:sz="36" w:space="4" w:color="F0F0F0"/>
          </w:divBdr>
          <w:divsChild>
            <w:div w:id="616527795">
              <w:marLeft w:val="0"/>
              <w:marRight w:val="0"/>
              <w:marTop w:val="0"/>
              <w:marBottom w:val="0"/>
              <w:divBdr>
                <w:top w:val="none" w:sz="0" w:space="0" w:color="auto"/>
                <w:left w:val="none" w:sz="0" w:space="0" w:color="auto"/>
                <w:bottom w:val="none" w:sz="0" w:space="0" w:color="auto"/>
                <w:right w:val="none" w:sz="0" w:space="0" w:color="auto"/>
              </w:divBdr>
              <w:divsChild>
                <w:div w:id="975989852">
                  <w:marLeft w:val="0"/>
                  <w:marRight w:val="0"/>
                  <w:marTop w:val="0"/>
                  <w:marBottom w:val="0"/>
                  <w:divBdr>
                    <w:top w:val="none" w:sz="0" w:space="0" w:color="auto"/>
                    <w:left w:val="none" w:sz="0" w:space="0" w:color="auto"/>
                    <w:bottom w:val="none" w:sz="0" w:space="0" w:color="auto"/>
                    <w:right w:val="none" w:sz="0" w:space="0" w:color="auto"/>
                  </w:divBdr>
                  <w:divsChild>
                    <w:div w:id="884172568">
                      <w:marLeft w:val="0"/>
                      <w:marRight w:val="0"/>
                      <w:marTop w:val="0"/>
                      <w:marBottom w:val="0"/>
                      <w:divBdr>
                        <w:top w:val="none" w:sz="0" w:space="0" w:color="auto"/>
                        <w:left w:val="none" w:sz="0" w:space="0" w:color="auto"/>
                        <w:bottom w:val="none" w:sz="0" w:space="0" w:color="auto"/>
                        <w:right w:val="none" w:sz="0" w:space="0" w:color="auto"/>
                      </w:divBdr>
                      <w:divsChild>
                        <w:div w:id="1139882503">
                          <w:marLeft w:val="0"/>
                          <w:marRight w:val="0"/>
                          <w:marTop w:val="0"/>
                          <w:marBottom w:val="0"/>
                          <w:divBdr>
                            <w:top w:val="none" w:sz="0" w:space="0" w:color="auto"/>
                            <w:left w:val="none" w:sz="0" w:space="0" w:color="auto"/>
                            <w:bottom w:val="none" w:sz="0" w:space="0" w:color="auto"/>
                            <w:right w:val="none" w:sz="0" w:space="0" w:color="auto"/>
                          </w:divBdr>
                          <w:divsChild>
                            <w:div w:id="73840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445932">
      <w:bodyDiv w:val="1"/>
      <w:marLeft w:val="0"/>
      <w:marRight w:val="0"/>
      <w:marTop w:val="0"/>
      <w:marBottom w:val="0"/>
      <w:divBdr>
        <w:top w:val="none" w:sz="0" w:space="0" w:color="auto"/>
        <w:left w:val="none" w:sz="0" w:space="0" w:color="auto"/>
        <w:bottom w:val="none" w:sz="0" w:space="0" w:color="auto"/>
        <w:right w:val="none" w:sz="0" w:space="0" w:color="auto"/>
      </w:divBdr>
    </w:div>
    <w:div w:id="257250398">
      <w:bodyDiv w:val="1"/>
      <w:marLeft w:val="0"/>
      <w:marRight w:val="0"/>
      <w:marTop w:val="0"/>
      <w:marBottom w:val="0"/>
      <w:divBdr>
        <w:top w:val="none" w:sz="0" w:space="0" w:color="auto"/>
        <w:left w:val="none" w:sz="0" w:space="0" w:color="auto"/>
        <w:bottom w:val="none" w:sz="0" w:space="0" w:color="auto"/>
        <w:right w:val="none" w:sz="0" w:space="0" w:color="auto"/>
      </w:divBdr>
      <w:divsChild>
        <w:div w:id="1654795040">
          <w:marLeft w:val="0"/>
          <w:marRight w:val="0"/>
          <w:marTop w:val="0"/>
          <w:marBottom w:val="0"/>
          <w:divBdr>
            <w:top w:val="none" w:sz="0" w:space="0" w:color="auto"/>
            <w:left w:val="none" w:sz="0" w:space="0" w:color="auto"/>
            <w:bottom w:val="none" w:sz="0" w:space="0" w:color="auto"/>
            <w:right w:val="none" w:sz="0" w:space="0" w:color="auto"/>
          </w:divBdr>
          <w:divsChild>
            <w:div w:id="962468631">
              <w:marLeft w:val="0"/>
              <w:marRight w:val="0"/>
              <w:marTop w:val="0"/>
              <w:marBottom w:val="0"/>
              <w:divBdr>
                <w:top w:val="none" w:sz="0" w:space="0" w:color="auto"/>
                <w:left w:val="none" w:sz="0" w:space="0" w:color="auto"/>
                <w:bottom w:val="none" w:sz="0" w:space="0" w:color="auto"/>
                <w:right w:val="none" w:sz="0" w:space="0" w:color="auto"/>
              </w:divBdr>
              <w:divsChild>
                <w:div w:id="1821120268">
                  <w:marLeft w:val="0"/>
                  <w:marRight w:val="0"/>
                  <w:marTop w:val="0"/>
                  <w:marBottom w:val="0"/>
                  <w:divBdr>
                    <w:top w:val="none" w:sz="0" w:space="0" w:color="auto"/>
                    <w:left w:val="none" w:sz="0" w:space="0" w:color="auto"/>
                    <w:bottom w:val="none" w:sz="0" w:space="0" w:color="auto"/>
                    <w:right w:val="none" w:sz="0" w:space="0" w:color="auto"/>
                  </w:divBdr>
                  <w:divsChild>
                    <w:div w:id="507057853">
                      <w:marLeft w:val="0"/>
                      <w:marRight w:val="0"/>
                      <w:marTop w:val="0"/>
                      <w:marBottom w:val="0"/>
                      <w:divBdr>
                        <w:top w:val="none" w:sz="0" w:space="0" w:color="auto"/>
                        <w:left w:val="none" w:sz="0" w:space="0" w:color="auto"/>
                        <w:bottom w:val="none" w:sz="0" w:space="0" w:color="auto"/>
                        <w:right w:val="none" w:sz="0" w:space="0" w:color="auto"/>
                      </w:divBdr>
                      <w:divsChild>
                        <w:div w:id="2111732585">
                          <w:marLeft w:val="0"/>
                          <w:marRight w:val="0"/>
                          <w:marTop w:val="0"/>
                          <w:marBottom w:val="0"/>
                          <w:divBdr>
                            <w:top w:val="none" w:sz="0" w:space="0" w:color="auto"/>
                            <w:left w:val="none" w:sz="0" w:space="0" w:color="auto"/>
                            <w:bottom w:val="none" w:sz="0" w:space="0" w:color="auto"/>
                            <w:right w:val="none" w:sz="0" w:space="0" w:color="auto"/>
                          </w:divBdr>
                          <w:divsChild>
                            <w:div w:id="74254957">
                              <w:marLeft w:val="0"/>
                              <w:marRight w:val="0"/>
                              <w:marTop w:val="0"/>
                              <w:marBottom w:val="0"/>
                              <w:divBdr>
                                <w:top w:val="none" w:sz="0" w:space="0" w:color="auto"/>
                                <w:left w:val="none" w:sz="0" w:space="0" w:color="auto"/>
                                <w:bottom w:val="none" w:sz="0" w:space="0" w:color="auto"/>
                                <w:right w:val="none" w:sz="0" w:space="0" w:color="auto"/>
                              </w:divBdr>
                              <w:divsChild>
                                <w:div w:id="553278090">
                                  <w:marLeft w:val="0"/>
                                  <w:marRight w:val="0"/>
                                  <w:marTop w:val="0"/>
                                  <w:marBottom w:val="0"/>
                                  <w:divBdr>
                                    <w:top w:val="none" w:sz="0" w:space="0" w:color="auto"/>
                                    <w:left w:val="none" w:sz="0" w:space="0" w:color="auto"/>
                                    <w:bottom w:val="none" w:sz="0" w:space="0" w:color="auto"/>
                                    <w:right w:val="none" w:sz="0" w:space="0" w:color="auto"/>
                                  </w:divBdr>
                                  <w:divsChild>
                                    <w:div w:id="1888030188">
                                      <w:marLeft w:val="0"/>
                                      <w:marRight w:val="0"/>
                                      <w:marTop w:val="0"/>
                                      <w:marBottom w:val="0"/>
                                      <w:divBdr>
                                        <w:top w:val="none" w:sz="0" w:space="0" w:color="auto"/>
                                        <w:left w:val="none" w:sz="0" w:space="0" w:color="auto"/>
                                        <w:bottom w:val="none" w:sz="0" w:space="0" w:color="auto"/>
                                        <w:right w:val="none" w:sz="0" w:space="0" w:color="auto"/>
                                      </w:divBdr>
                                      <w:divsChild>
                                        <w:div w:id="1746369134">
                                          <w:marLeft w:val="0"/>
                                          <w:marRight w:val="0"/>
                                          <w:marTop w:val="0"/>
                                          <w:marBottom w:val="0"/>
                                          <w:divBdr>
                                            <w:top w:val="none" w:sz="0" w:space="0" w:color="auto"/>
                                            <w:left w:val="none" w:sz="0" w:space="0" w:color="auto"/>
                                            <w:bottom w:val="none" w:sz="0" w:space="0" w:color="auto"/>
                                            <w:right w:val="none" w:sz="0" w:space="0" w:color="auto"/>
                                          </w:divBdr>
                                          <w:divsChild>
                                            <w:div w:id="1433625186">
                                              <w:marLeft w:val="0"/>
                                              <w:marRight w:val="0"/>
                                              <w:marTop w:val="0"/>
                                              <w:marBottom w:val="0"/>
                                              <w:divBdr>
                                                <w:top w:val="none" w:sz="0" w:space="0" w:color="auto"/>
                                                <w:left w:val="none" w:sz="0" w:space="0" w:color="auto"/>
                                                <w:bottom w:val="none" w:sz="0" w:space="0" w:color="auto"/>
                                                <w:right w:val="none" w:sz="0" w:space="0" w:color="auto"/>
                                              </w:divBdr>
                                              <w:divsChild>
                                                <w:div w:id="1612975240">
                                                  <w:marLeft w:val="0"/>
                                                  <w:marRight w:val="0"/>
                                                  <w:marTop w:val="0"/>
                                                  <w:marBottom w:val="0"/>
                                                  <w:divBdr>
                                                    <w:top w:val="none" w:sz="0" w:space="0" w:color="auto"/>
                                                    <w:left w:val="none" w:sz="0" w:space="0" w:color="auto"/>
                                                    <w:bottom w:val="none" w:sz="0" w:space="0" w:color="auto"/>
                                                    <w:right w:val="none" w:sz="0" w:space="0" w:color="auto"/>
                                                  </w:divBdr>
                                                  <w:divsChild>
                                                    <w:div w:id="1827893178">
                                                      <w:marLeft w:val="0"/>
                                                      <w:marRight w:val="0"/>
                                                      <w:marTop w:val="0"/>
                                                      <w:marBottom w:val="0"/>
                                                      <w:divBdr>
                                                        <w:top w:val="none" w:sz="0" w:space="0" w:color="auto"/>
                                                        <w:left w:val="none" w:sz="0" w:space="0" w:color="auto"/>
                                                        <w:bottom w:val="none" w:sz="0" w:space="0" w:color="auto"/>
                                                        <w:right w:val="none" w:sz="0" w:space="0" w:color="auto"/>
                                                      </w:divBdr>
                                                      <w:divsChild>
                                                        <w:div w:id="833451893">
                                                          <w:marLeft w:val="0"/>
                                                          <w:marRight w:val="0"/>
                                                          <w:marTop w:val="0"/>
                                                          <w:marBottom w:val="0"/>
                                                          <w:divBdr>
                                                            <w:top w:val="none" w:sz="0" w:space="0" w:color="auto"/>
                                                            <w:left w:val="none" w:sz="0" w:space="0" w:color="auto"/>
                                                            <w:bottom w:val="none" w:sz="0" w:space="0" w:color="auto"/>
                                                            <w:right w:val="none" w:sz="0" w:space="0" w:color="auto"/>
                                                          </w:divBdr>
                                                          <w:divsChild>
                                                            <w:div w:id="143008151">
                                                              <w:marLeft w:val="0"/>
                                                              <w:marRight w:val="0"/>
                                                              <w:marTop w:val="0"/>
                                                              <w:marBottom w:val="0"/>
                                                              <w:divBdr>
                                                                <w:top w:val="none" w:sz="0" w:space="0" w:color="auto"/>
                                                                <w:left w:val="none" w:sz="0" w:space="0" w:color="auto"/>
                                                                <w:bottom w:val="none" w:sz="0" w:space="0" w:color="auto"/>
                                                                <w:right w:val="none" w:sz="0" w:space="0" w:color="auto"/>
                                                              </w:divBdr>
                                                              <w:divsChild>
                                                                <w:div w:id="810486815">
                                                                  <w:marLeft w:val="0"/>
                                                                  <w:marRight w:val="0"/>
                                                                  <w:marTop w:val="0"/>
                                                                  <w:marBottom w:val="0"/>
                                                                  <w:divBdr>
                                                                    <w:top w:val="none" w:sz="0" w:space="0" w:color="auto"/>
                                                                    <w:left w:val="none" w:sz="0" w:space="0" w:color="auto"/>
                                                                    <w:bottom w:val="none" w:sz="0" w:space="0" w:color="auto"/>
                                                                    <w:right w:val="none" w:sz="0" w:space="0" w:color="auto"/>
                                                                  </w:divBdr>
                                                                  <w:divsChild>
                                                                    <w:div w:id="933243615">
                                                                      <w:marLeft w:val="0"/>
                                                                      <w:marRight w:val="0"/>
                                                                      <w:marTop w:val="0"/>
                                                                      <w:marBottom w:val="0"/>
                                                                      <w:divBdr>
                                                                        <w:top w:val="none" w:sz="0" w:space="0" w:color="auto"/>
                                                                        <w:left w:val="none" w:sz="0" w:space="0" w:color="auto"/>
                                                                        <w:bottom w:val="none" w:sz="0" w:space="0" w:color="auto"/>
                                                                        <w:right w:val="none" w:sz="0" w:space="0" w:color="auto"/>
                                                                      </w:divBdr>
                                                                      <w:divsChild>
                                                                        <w:div w:id="777212341">
                                                                          <w:marLeft w:val="0"/>
                                                                          <w:marRight w:val="0"/>
                                                                          <w:marTop w:val="0"/>
                                                                          <w:marBottom w:val="0"/>
                                                                          <w:divBdr>
                                                                            <w:top w:val="none" w:sz="0" w:space="0" w:color="auto"/>
                                                                            <w:left w:val="none" w:sz="0" w:space="0" w:color="auto"/>
                                                                            <w:bottom w:val="none" w:sz="0" w:space="0" w:color="auto"/>
                                                                            <w:right w:val="none" w:sz="0" w:space="0" w:color="auto"/>
                                                                          </w:divBdr>
                                                                          <w:divsChild>
                                                                            <w:div w:id="1177696328">
                                                                              <w:marLeft w:val="0"/>
                                                                              <w:marRight w:val="0"/>
                                                                              <w:marTop w:val="0"/>
                                                                              <w:marBottom w:val="0"/>
                                                                              <w:divBdr>
                                                                                <w:top w:val="none" w:sz="0" w:space="0" w:color="auto"/>
                                                                                <w:left w:val="none" w:sz="0" w:space="0" w:color="auto"/>
                                                                                <w:bottom w:val="none" w:sz="0" w:space="0" w:color="auto"/>
                                                                                <w:right w:val="none" w:sz="0" w:space="0" w:color="auto"/>
                                                                              </w:divBdr>
                                                                              <w:divsChild>
                                                                                <w:div w:id="1890651679">
                                                                                  <w:marLeft w:val="0"/>
                                                                                  <w:marRight w:val="0"/>
                                                                                  <w:marTop w:val="0"/>
                                                                                  <w:marBottom w:val="0"/>
                                                                                  <w:divBdr>
                                                                                    <w:top w:val="none" w:sz="0" w:space="0" w:color="auto"/>
                                                                                    <w:left w:val="none" w:sz="0" w:space="0" w:color="auto"/>
                                                                                    <w:bottom w:val="none" w:sz="0" w:space="0" w:color="auto"/>
                                                                                    <w:right w:val="none" w:sz="0" w:space="0" w:color="auto"/>
                                                                                  </w:divBdr>
                                                                                  <w:divsChild>
                                                                                    <w:div w:id="595864138">
                                                                                      <w:marLeft w:val="0"/>
                                                                                      <w:marRight w:val="0"/>
                                                                                      <w:marTop w:val="0"/>
                                                                                      <w:marBottom w:val="0"/>
                                                                                      <w:divBdr>
                                                                                        <w:top w:val="none" w:sz="0" w:space="0" w:color="auto"/>
                                                                                        <w:left w:val="none" w:sz="0" w:space="0" w:color="auto"/>
                                                                                        <w:bottom w:val="none" w:sz="0" w:space="0" w:color="auto"/>
                                                                                        <w:right w:val="none" w:sz="0" w:space="0" w:color="auto"/>
                                                                                      </w:divBdr>
                                                                                      <w:divsChild>
                                                                                        <w:div w:id="1451899919">
                                                                                          <w:marLeft w:val="150"/>
                                                                                          <w:marRight w:val="150"/>
                                                                                          <w:marTop w:val="150"/>
                                                                                          <w:marBottom w:val="150"/>
                                                                                          <w:divBdr>
                                                                                            <w:top w:val="none" w:sz="0" w:space="0" w:color="auto"/>
                                                                                            <w:left w:val="none" w:sz="0" w:space="0" w:color="auto"/>
                                                                                            <w:bottom w:val="none" w:sz="0" w:space="0" w:color="auto"/>
                                                                                            <w:right w:val="none" w:sz="0" w:space="0" w:color="auto"/>
                                                                                          </w:divBdr>
                                                                                          <w:divsChild>
                                                                                            <w:div w:id="662007948">
                                                                                              <w:marLeft w:val="0"/>
                                                                                              <w:marRight w:val="0"/>
                                                                                              <w:marTop w:val="0"/>
                                                                                              <w:marBottom w:val="0"/>
                                                                                              <w:divBdr>
                                                                                                <w:top w:val="single" w:sz="12" w:space="0" w:color="EBEDEF"/>
                                                                                                <w:left w:val="single" w:sz="12" w:space="0" w:color="EBEDEF"/>
                                                                                                <w:bottom w:val="single" w:sz="12" w:space="0" w:color="EBEDEF"/>
                                                                                                <w:right w:val="single" w:sz="12" w:space="0" w:color="EBEDEF"/>
                                                                                              </w:divBdr>
                                                                                              <w:divsChild>
                                                                                                <w:div w:id="236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233871">
      <w:bodyDiv w:val="1"/>
      <w:marLeft w:val="0"/>
      <w:marRight w:val="0"/>
      <w:marTop w:val="0"/>
      <w:marBottom w:val="0"/>
      <w:divBdr>
        <w:top w:val="none" w:sz="0" w:space="0" w:color="auto"/>
        <w:left w:val="none" w:sz="0" w:space="0" w:color="auto"/>
        <w:bottom w:val="none" w:sz="0" w:space="0" w:color="auto"/>
        <w:right w:val="none" w:sz="0" w:space="0" w:color="auto"/>
      </w:divBdr>
    </w:div>
    <w:div w:id="499663219">
      <w:bodyDiv w:val="1"/>
      <w:marLeft w:val="0"/>
      <w:marRight w:val="0"/>
      <w:marTop w:val="0"/>
      <w:marBottom w:val="0"/>
      <w:divBdr>
        <w:top w:val="none" w:sz="0" w:space="0" w:color="auto"/>
        <w:left w:val="none" w:sz="0" w:space="0" w:color="auto"/>
        <w:bottom w:val="none" w:sz="0" w:space="0" w:color="auto"/>
        <w:right w:val="none" w:sz="0" w:space="0" w:color="auto"/>
      </w:divBdr>
    </w:div>
    <w:div w:id="516970193">
      <w:bodyDiv w:val="1"/>
      <w:marLeft w:val="0"/>
      <w:marRight w:val="0"/>
      <w:marTop w:val="0"/>
      <w:marBottom w:val="0"/>
      <w:divBdr>
        <w:top w:val="none" w:sz="0" w:space="0" w:color="auto"/>
        <w:left w:val="none" w:sz="0" w:space="0" w:color="auto"/>
        <w:bottom w:val="none" w:sz="0" w:space="0" w:color="auto"/>
        <w:right w:val="none" w:sz="0" w:space="0" w:color="auto"/>
      </w:divBdr>
      <w:divsChild>
        <w:div w:id="84083453">
          <w:marLeft w:val="0"/>
          <w:marRight w:val="0"/>
          <w:marTop w:val="100"/>
          <w:marBottom w:val="100"/>
          <w:divBdr>
            <w:top w:val="none" w:sz="0" w:space="0" w:color="auto"/>
            <w:left w:val="none" w:sz="0" w:space="0" w:color="auto"/>
            <w:bottom w:val="none" w:sz="0" w:space="0" w:color="auto"/>
            <w:right w:val="none" w:sz="0" w:space="0" w:color="auto"/>
          </w:divBdr>
          <w:divsChild>
            <w:div w:id="1645506595">
              <w:marLeft w:val="0"/>
              <w:marRight w:val="0"/>
              <w:marTop w:val="0"/>
              <w:marBottom w:val="0"/>
              <w:divBdr>
                <w:top w:val="none" w:sz="0" w:space="0" w:color="auto"/>
                <w:left w:val="none" w:sz="0" w:space="0" w:color="auto"/>
                <w:bottom w:val="none" w:sz="0" w:space="0" w:color="auto"/>
                <w:right w:val="none" w:sz="0" w:space="0" w:color="auto"/>
              </w:divBdr>
              <w:divsChild>
                <w:div w:id="1303659887">
                  <w:marLeft w:val="-6000"/>
                  <w:marRight w:val="0"/>
                  <w:marTop w:val="0"/>
                  <w:marBottom w:val="0"/>
                  <w:divBdr>
                    <w:top w:val="none" w:sz="0" w:space="0" w:color="auto"/>
                    <w:left w:val="none" w:sz="0" w:space="0" w:color="auto"/>
                    <w:bottom w:val="none" w:sz="0" w:space="0" w:color="auto"/>
                    <w:right w:val="none" w:sz="0" w:space="0" w:color="auto"/>
                  </w:divBdr>
                  <w:divsChild>
                    <w:div w:id="1508786413">
                      <w:marLeft w:val="3563"/>
                      <w:marRight w:val="0"/>
                      <w:marTop w:val="0"/>
                      <w:marBottom w:val="0"/>
                      <w:divBdr>
                        <w:top w:val="none" w:sz="0" w:space="0" w:color="auto"/>
                        <w:left w:val="none" w:sz="0" w:space="0" w:color="auto"/>
                        <w:bottom w:val="none" w:sz="0" w:space="0" w:color="auto"/>
                        <w:right w:val="none" w:sz="0" w:space="0" w:color="auto"/>
                      </w:divBdr>
                      <w:divsChild>
                        <w:div w:id="713702660">
                          <w:marLeft w:val="0"/>
                          <w:marRight w:val="0"/>
                          <w:marTop w:val="0"/>
                          <w:marBottom w:val="0"/>
                          <w:divBdr>
                            <w:top w:val="none" w:sz="0" w:space="0" w:color="auto"/>
                            <w:left w:val="none" w:sz="0" w:space="0" w:color="auto"/>
                            <w:bottom w:val="none" w:sz="0" w:space="0" w:color="auto"/>
                            <w:right w:val="none" w:sz="0" w:space="0" w:color="auto"/>
                          </w:divBdr>
                          <w:divsChild>
                            <w:div w:id="1581789562">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0553686">
      <w:bodyDiv w:val="1"/>
      <w:marLeft w:val="0"/>
      <w:marRight w:val="0"/>
      <w:marTop w:val="0"/>
      <w:marBottom w:val="0"/>
      <w:divBdr>
        <w:top w:val="none" w:sz="0" w:space="0" w:color="auto"/>
        <w:left w:val="none" w:sz="0" w:space="0" w:color="auto"/>
        <w:bottom w:val="none" w:sz="0" w:space="0" w:color="auto"/>
        <w:right w:val="none" w:sz="0" w:space="0" w:color="auto"/>
      </w:divBdr>
    </w:div>
    <w:div w:id="621808099">
      <w:bodyDiv w:val="1"/>
      <w:marLeft w:val="0"/>
      <w:marRight w:val="0"/>
      <w:marTop w:val="0"/>
      <w:marBottom w:val="0"/>
      <w:divBdr>
        <w:top w:val="none" w:sz="0" w:space="0" w:color="auto"/>
        <w:left w:val="none" w:sz="0" w:space="0" w:color="auto"/>
        <w:bottom w:val="none" w:sz="0" w:space="0" w:color="auto"/>
        <w:right w:val="none" w:sz="0" w:space="0" w:color="auto"/>
      </w:divBdr>
      <w:divsChild>
        <w:div w:id="762333860">
          <w:marLeft w:val="0"/>
          <w:marRight w:val="0"/>
          <w:marTop w:val="0"/>
          <w:marBottom w:val="0"/>
          <w:divBdr>
            <w:top w:val="none" w:sz="0" w:space="0" w:color="auto"/>
            <w:left w:val="none" w:sz="0" w:space="0" w:color="auto"/>
            <w:bottom w:val="none" w:sz="0" w:space="0" w:color="auto"/>
            <w:right w:val="none" w:sz="0" w:space="0" w:color="auto"/>
          </w:divBdr>
          <w:divsChild>
            <w:div w:id="489717586">
              <w:marLeft w:val="0"/>
              <w:marRight w:val="0"/>
              <w:marTop w:val="0"/>
              <w:marBottom w:val="0"/>
              <w:divBdr>
                <w:top w:val="none" w:sz="0" w:space="0" w:color="auto"/>
                <w:left w:val="none" w:sz="0" w:space="0" w:color="auto"/>
                <w:bottom w:val="none" w:sz="0" w:space="0" w:color="auto"/>
                <w:right w:val="none" w:sz="0" w:space="0" w:color="auto"/>
              </w:divBdr>
              <w:divsChild>
                <w:div w:id="90324723">
                  <w:marLeft w:val="0"/>
                  <w:marRight w:val="0"/>
                  <w:marTop w:val="0"/>
                  <w:marBottom w:val="0"/>
                  <w:divBdr>
                    <w:top w:val="none" w:sz="0" w:space="0" w:color="auto"/>
                    <w:left w:val="none" w:sz="0" w:space="0" w:color="auto"/>
                    <w:bottom w:val="none" w:sz="0" w:space="0" w:color="auto"/>
                    <w:right w:val="none" w:sz="0" w:space="0" w:color="auto"/>
                  </w:divBdr>
                  <w:divsChild>
                    <w:div w:id="632294454">
                      <w:marLeft w:val="0"/>
                      <w:marRight w:val="0"/>
                      <w:marTop w:val="0"/>
                      <w:marBottom w:val="0"/>
                      <w:divBdr>
                        <w:top w:val="none" w:sz="0" w:space="0" w:color="auto"/>
                        <w:left w:val="none" w:sz="0" w:space="0" w:color="auto"/>
                        <w:bottom w:val="none" w:sz="0" w:space="0" w:color="auto"/>
                        <w:right w:val="none" w:sz="0" w:space="0" w:color="auto"/>
                      </w:divBdr>
                      <w:divsChild>
                        <w:div w:id="648630452">
                          <w:marLeft w:val="0"/>
                          <w:marRight w:val="0"/>
                          <w:marTop w:val="0"/>
                          <w:marBottom w:val="0"/>
                          <w:divBdr>
                            <w:top w:val="none" w:sz="0" w:space="0" w:color="auto"/>
                            <w:left w:val="none" w:sz="0" w:space="0" w:color="auto"/>
                            <w:bottom w:val="none" w:sz="0" w:space="0" w:color="auto"/>
                            <w:right w:val="none" w:sz="0" w:space="0" w:color="auto"/>
                          </w:divBdr>
                          <w:divsChild>
                            <w:div w:id="863830324">
                              <w:marLeft w:val="0"/>
                              <w:marRight w:val="0"/>
                              <w:marTop w:val="0"/>
                              <w:marBottom w:val="0"/>
                              <w:divBdr>
                                <w:top w:val="none" w:sz="0" w:space="0" w:color="auto"/>
                                <w:left w:val="none" w:sz="0" w:space="0" w:color="auto"/>
                                <w:bottom w:val="none" w:sz="0" w:space="0" w:color="auto"/>
                                <w:right w:val="none" w:sz="0" w:space="0" w:color="auto"/>
                              </w:divBdr>
                              <w:divsChild>
                                <w:div w:id="912157701">
                                  <w:marLeft w:val="0"/>
                                  <w:marRight w:val="0"/>
                                  <w:marTop w:val="0"/>
                                  <w:marBottom w:val="0"/>
                                  <w:divBdr>
                                    <w:top w:val="none" w:sz="0" w:space="0" w:color="auto"/>
                                    <w:left w:val="none" w:sz="0" w:space="0" w:color="auto"/>
                                    <w:bottom w:val="none" w:sz="0" w:space="0" w:color="auto"/>
                                    <w:right w:val="none" w:sz="0" w:space="0" w:color="auto"/>
                                  </w:divBdr>
                                  <w:divsChild>
                                    <w:div w:id="389772548">
                                      <w:marLeft w:val="0"/>
                                      <w:marRight w:val="0"/>
                                      <w:marTop w:val="0"/>
                                      <w:marBottom w:val="0"/>
                                      <w:divBdr>
                                        <w:top w:val="none" w:sz="0" w:space="0" w:color="auto"/>
                                        <w:left w:val="none" w:sz="0" w:space="0" w:color="auto"/>
                                        <w:bottom w:val="none" w:sz="0" w:space="0" w:color="auto"/>
                                        <w:right w:val="none" w:sz="0" w:space="0" w:color="auto"/>
                                      </w:divBdr>
                                      <w:divsChild>
                                        <w:div w:id="1618416245">
                                          <w:marLeft w:val="0"/>
                                          <w:marRight w:val="300"/>
                                          <w:marTop w:val="75"/>
                                          <w:marBottom w:val="0"/>
                                          <w:divBdr>
                                            <w:top w:val="none" w:sz="0" w:space="0" w:color="auto"/>
                                            <w:left w:val="none" w:sz="0" w:space="0" w:color="auto"/>
                                            <w:bottom w:val="none" w:sz="0" w:space="0" w:color="auto"/>
                                            <w:right w:val="none" w:sz="0" w:space="0" w:color="auto"/>
                                          </w:divBdr>
                                          <w:divsChild>
                                            <w:div w:id="746004208">
                                              <w:marLeft w:val="0"/>
                                              <w:marRight w:val="0"/>
                                              <w:marTop w:val="0"/>
                                              <w:marBottom w:val="0"/>
                                              <w:divBdr>
                                                <w:top w:val="none" w:sz="0" w:space="0" w:color="auto"/>
                                                <w:left w:val="none" w:sz="0" w:space="0" w:color="auto"/>
                                                <w:bottom w:val="none" w:sz="0" w:space="0" w:color="auto"/>
                                                <w:right w:val="none" w:sz="0" w:space="0" w:color="auto"/>
                                              </w:divBdr>
                                              <w:divsChild>
                                                <w:div w:id="511989497">
                                                  <w:marLeft w:val="0"/>
                                                  <w:marRight w:val="0"/>
                                                  <w:marTop w:val="0"/>
                                                  <w:marBottom w:val="0"/>
                                                  <w:divBdr>
                                                    <w:top w:val="none" w:sz="0" w:space="0" w:color="auto"/>
                                                    <w:left w:val="none" w:sz="0" w:space="0" w:color="auto"/>
                                                    <w:bottom w:val="none" w:sz="0" w:space="0" w:color="auto"/>
                                                    <w:right w:val="none" w:sz="0" w:space="0" w:color="auto"/>
                                                  </w:divBdr>
                                                  <w:divsChild>
                                                    <w:div w:id="1169519982">
                                                      <w:marLeft w:val="0"/>
                                                      <w:marRight w:val="0"/>
                                                      <w:marTop w:val="0"/>
                                                      <w:marBottom w:val="0"/>
                                                      <w:divBdr>
                                                        <w:top w:val="none" w:sz="0" w:space="0" w:color="auto"/>
                                                        <w:left w:val="none" w:sz="0" w:space="0" w:color="auto"/>
                                                        <w:bottom w:val="none" w:sz="0" w:space="0" w:color="auto"/>
                                                        <w:right w:val="none" w:sz="0" w:space="0" w:color="auto"/>
                                                      </w:divBdr>
                                                      <w:divsChild>
                                                        <w:div w:id="697045959">
                                                          <w:marLeft w:val="0"/>
                                                          <w:marRight w:val="0"/>
                                                          <w:marTop w:val="0"/>
                                                          <w:marBottom w:val="0"/>
                                                          <w:divBdr>
                                                            <w:top w:val="none" w:sz="0" w:space="0" w:color="auto"/>
                                                            <w:left w:val="none" w:sz="0" w:space="0" w:color="auto"/>
                                                            <w:bottom w:val="none" w:sz="0" w:space="0" w:color="auto"/>
                                                            <w:right w:val="none" w:sz="0" w:space="0" w:color="auto"/>
                                                          </w:divBdr>
                                                          <w:divsChild>
                                                            <w:div w:id="803817304">
                                                              <w:marLeft w:val="0"/>
                                                              <w:marRight w:val="0"/>
                                                              <w:marTop w:val="0"/>
                                                              <w:marBottom w:val="0"/>
                                                              <w:divBdr>
                                                                <w:top w:val="none" w:sz="0" w:space="0" w:color="auto"/>
                                                                <w:left w:val="none" w:sz="0" w:space="0" w:color="auto"/>
                                                                <w:bottom w:val="none" w:sz="0" w:space="0" w:color="auto"/>
                                                                <w:right w:val="none" w:sz="0" w:space="0" w:color="auto"/>
                                                              </w:divBdr>
                                                              <w:divsChild>
                                                                <w:div w:id="675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2949232">
      <w:bodyDiv w:val="1"/>
      <w:marLeft w:val="0"/>
      <w:marRight w:val="0"/>
      <w:marTop w:val="0"/>
      <w:marBottom w:val="0"/>
      <w:divBdr>
        <w:top w:val="none" w:sz="0" w:space="0" w:color="auto"/>
        <w:left w:val="none" w:sz="0" w:space="0" w:color="auto"/>
        <w:bottom w:val="none" w:sz="0" w:space="0" w:color="auto"/>
        <w:right w:val="none" w:sz="0" w:space="0" w:color="auto"/>
      </w:divBdr>
      <w:divsChild>
        <w:div w:id="436798168">
          <w:marLeft w:val="0"/>
          <w:marRight w:val="0"/>
          <w:marTop w:val="0"/>
          <w:marBottom w:val="0"/>
          <w:divBdr>
            <w:top w:val="none" w:sz="0" w:space="0" w:color="auto"/>
            <w:left w:val="none" w:sz="0" w:space="0" w:color="auto"/>
            <w:bottom w:val="none" w:sz="0" w:space="0" w:color="auto"/>
            <w:right w:val="none" w:sz="0" w:space="0" w:color="auto"/>
          </w:divBdr>
          <w:divsChild>
            <w:div w:id="1523933475">
              <w:marLeft w:val="0"/>
              <w:marRight w:val="0"/>
              <w:marTop w:val="0"/>
              <w:marBottom w:val="0"/>
              <w:divBdr>
                <w:top w:val="none" w:sz="0" w:space="0" w:color="auto"/>
                <w:left w:val="none" w:sz="0" w:space="0" w:color="auto"/>
                <w:bottom w:val="none" w:sz="0" w:space="0" w:color="auto"/>
                <w:right w:val="none" w:sz="0" w:space="0" w:color="auto"/>
              </w:divBdr>
              <w:divsChild>
                <w:div w:id="1955358683">
                  <w:marLeft w:val="0"/>
                  <w:marRight w:val="0"/>
                  <w:marTop w:val="0"/>
                  <w:marBottom w:val="0"/>
                  <w:divBdr>
                    <w:top w:val="none" w:sz="0" w:space="0" w:color="auto"/>
                    <w:left w:val="none" w:sz="0" w:space="0" w:color="auto"/>
                    <w:bottom w:val="none" w:sz="0" w:space="0" w:color="auto"/>
                    <w:right w:val="none" w:sz="0" w:space="0" w:color="auto"/>
                  </w:divBdr>
                  <w:divsChild>
                    <w:div w:id="294456010">
                      <w:marLeft w:val="0"/>
                      <w:marRight w:val="0"/>
                      <w:marTop w:val="0"/>
                      <w:marBottom w:val="0"/>
                      <w:divBdr>
                        <w:top w:val="none" w:sz="0" w:space="0" w:color="auto"/>
                        <w:left w:val="none" w:sz="0" w:space="0" w:color="auto"/>
                        <w:bottom w:val="none" w:sz="0" w:space="0" w:color="auto"/>
                        <w:right w:val="none" w:sz="0" w:space="0" w:color="auto"/>
                      </w:divBdr>
                      <w:divsChild>
                        <w:div w:id="851146137">
                          <w:marLeft w:val="0"/>
                          <w:marRight w:val="0"/>
                          <w:marTop w:val="0"/>
                          <w:marBottom w:val="0"/>
                          <w:divBdr>
                            <w:top w:val="none" w:sz="0" w:space="0" w:color="auto"/>
                            <w:left w:val="none" w:sz="0" w:space="0" w:color="auto"/>
                            <w:bottom w:val="none" w:sz="0" w:space="0" w:color="auto"/>
                            <w:right w:val="none" w:sz="0" w:space="0" w:color="auto"/>
                          </w:divBdr>
                          <w:divsChild>
                            <w:div w:id="1273514000">
                              <w:marLeft w:val="0"/>
                              <w:marRight w:val="0"/>
                              <w:marTop w:val="0"/>
                              <w:marBottom w:val="0"/>
                              <w:divBdr>
                                <w:top w:val="none" w:sz="0" w:space="0" w:color="auto"/>
                                <w:left w:val="none" w:sz="0" w:space="0" w:color="auto"/>
                                <w:bottom w:val="none" w:sz="0" w:space="0" w:color="auto"/>
                                <w:right w:val="none" w:sz="0" w:space="0" w:color="auto"/>
                              </w:divBdr>
                              <w:divsChild>
                                <w:div w:id="293097463">
                                  <w:marLeft w:val="0"/>
                                  <w:marRight w:val="0"/>
                                  <w:marTop w:val="0"/>
                                  <w:marBottom w:val="0"/>
                                  <w:divBdr>
                                    <w:top w:val="none" w:sz="0" w:space="0" w:color="auto"/>
                                    <w:left w:val="none" w:sz="0" w:space="0" w:color="auto"/>
                                    <w:bottom w:val="none" w:sz="0" w:space="0" w:color="auto"/>
                                    <w:right w:val="none" w:sz="0" w:space="0" w:color="auto"/>
                                  </w:divBdr>
                                  <w:divsChild>
                                    <w:div w:id="734397784">
                                      <w:marLeft w:val="0"/>
                                      <w:marRight w:val="0"/>
                                      <w:marTop w:val="0"/>
                                      <w:marBottom w:val="0"/>
                                      <w:divBdr>
                                        <w:top w:val="none" w:sz="0" w:space="0" w:color="auto"/>
                                        <w:left w:val="none" w:sz="0" w:space="0" w:color="auto"/>
                                        <w:bottom w:val="none" w:sz="0" w:space="0" w:color="auto"/>
                                        <w:right w:val="none" w:sz="0" w:space="0" w:color="auto"/>
                                      </w:divBdr>
                                      <w:divsChild>
                                        <w:div w:id="1822454373">
                                          <w:marLeft w:val="0"/>
                                          <w:marRight w:val="0"/>
                                          <w:marTop w:val="0"/>
                                          <w:marBottom w:val="0"/>
                                          <w:divBdr>
                                            <w:top w:val="none" w:sz="0" w:space="0" w:color="auto"/>
                                            <w:left w:val="none" w:sz="0" w:space="0" w:color="auto"/>
                                            <w:bottom w:val="none" w:sz="0" w:space="0" w:color="auto"/>
                                            <w:right w:val="none" w:sz="0" w:space="0" w:color="auto"/>
                                          </w:divBdr>
                                          <w:divsChild>
                                            <w:div w:id="1065102972">
                                              <w:marLeft w:val="0"/>
                                              <w:marRight w:val="0"/>
                                              <w:marTop w:val="0"/>
                                              <w:marBottom w:val="0"/>
                                              <w:divBdr>
                                                <w:top w:val="none" w:sz="0" w:space="0" w:color="auto"/>
                                                <w:left w:val="none" w:sz="0" w:space="0" w:color="auto"/>
                                                <w:bottom w:val="none" w:sz="0" w:space="0" w:color="auto"/>
                                                <w:right w:val="none" w:sz="0" w:space="0" w:color="auto"/>
                                              </w:divBdr>
                                              <w:divsChild>
                                                <w:div w:id="1177844629">
                                                  <w:marLeft w:val="0"/>
                                                  <w:marRight w:val="0"/>
                                                  <w:marTop w:val="0"/>
                                                  <w:marBottom w:val="0"/>
                                                  <w:divBdr>
                                                    <w:top w:val="none" w:sz="0" w:space="0" w:color="auto"/>
                                                    <w:left w:val="none" w:sz="0" w:space="0" w:color="auto"/>
                                                    <w:bottom w:val="none" w:sz="0" w:space="0" w:color="auto"/>
                                                    <w:right w:val="none" w:sz="0" w:space="0" w:color="auto"/>
                                                  </w:divBdr>
                                                  <w:divsChild>
                                                    <w:div w:id="348878281">
                                                      <w:marLeft w:val="0"/>
                                                      <w:marRight w:val="0"/>
                                                      <w:marTop w:val="0"/>
                                                      <w:marBottom w:val="0"/>
                                                      <w:divBdr>
                                                        <w:top w:val="none" w:sz="0" w:space="0" w:color="auto"/>
                                                        <w:left w:val="none" w:sz="0" w:space="0" w:color="auto"/>
                                                        <w:bottom w:val="none" w:sz="0" w:space="0" w:color="auto"/>
                                                        <w:right w:val="none" w:sz="0" w:space="0" w:color="auto"/>
                                                      </w:divBdr>
                                                      <w:divsChild>
                                                        <w:div w:id="1377505368">
                                                          <w:marLeft w:val="0"/>
                                                          <w:marRight w:val="0"/>
                                                          <w:marTop w:val="0"/>
                                                          <w:marBottom w:val="0"/>
                                                          <w:divBdr>
                                                            <w:top w:val="none" w:sz="0" w:space="0" w:color="auto"/>
                                                            <w:left w:val="none" w:sz="0" w:space="0" w:color="auto"/>
                                                            <w:bottom w:val="none" w:sz="0" w:space="0" w:color="auto"/>
                                                            <w:right w:val="none" w:sz="0" w:space="0" w:color="auto"/>
                                                          </w:divBdr>
                                                          <w:divsChild>
                                                            <w:div w:id="1006788944">
                                                              <w:marLeft w:val="0"/>
                                                              <w:marRight w:val="0"/>
                                                              <w:marTop w:val="0"/>
                                                              <w:marBottom w:val="0"/>
                                                              <w:divBdr>
                                                                <w:top w:val="none" w:sz="0" w:space="0" w:color="auto"/>
                                                                <w:left w:val="none" w:sz="0" w:space="0" w:color="auto"/>
                                                                <w:bottom w:val="none" w:sz="0" w:space="0" w:color="auto"/>
                                                                <w:right w:val="none" w:sz="0" w:space="0" w:color="auto"/>
                                                              </w:divBdr>
                                                              <w:divsChild>
                                                                <w:div w:id="219902675">
                                                                  <w:marLeft w:val="0"/>
                                                                  <w:marRight w:val="0"/>
                                                                  <w:marTop w:val="0"/>
                                                                  <w:marBottom w:val="0"/>
                                                                  <w:divBdr>
                                                                    <w:top w:val="none" w:sz="0" w:space="0" w:color="auto"/>
                                                                    <w:left w:val="none" w:sz="0" w:space="0" w:color="auto"/>
                                                                    <w:bottom w:val="none" w:sz="0" w:space="0" w:color="auto"/>
                                                                    <w:right w:val="none" w:sz="0" w:space="0" w:color="auto"/>
                                                                  </w:divBdr>
                                                                  <w:divsChild>
                                                                    <w:div w:id="2006273623">
                                                                      <w:marLeft w:val="0"/>
                                                                      <w:marRight w:val="0"/>
                                                                      <w:marTop w:val="0"/>
                                                                      <w:marBottom w:val="0"/>
                                                                      <w:divBdr>
                                                                        <w:top w:val="none" w:sz="0" w:space="0" w:color="auto"/>
                                                                        <w:left w:val="none" w:sz="0" w:space="0" w:color="auto"/>
                                                                        <w:bottom w:val="none" w:sz="0" w:space="0" w:color="auto"/>
                                                                        <w:right w:val="none" w:sz="0" w:space="0" w:color="auto"/>
                                                                      </w:divBdr>
                                                                      <w:divsChild>
                                                                        <w:div w:id="1295209077">
                                                                          <w:marLeft w:val="0"/>
                                                                          <w:marRight w:val="0"/>
                                                                          <w:marTop w:val="0"/>
                                                                          <w:marBottom w:val="0"/>
                                                                          <w:divBdr>
                                                                            <w:top w:val="none" w:sz="0" w:space="0" w:color="auto"/>
                                                                            <w:left w:val="none" w:sz="0" w:space="0" w:color="auto"/>
                                                                            <w:bottom w:val="none" w:sz="0" w:space="0" w:color="auto"/>
                                                                            <w:right w:val="none" w:sz="0" w:space="0" w:color="auto"/>
                                                                          </w:divBdr>
                                                                          <w:divsChild>
                                                                            <w:div w:id="1230270570">
                                                                              <w:marLeft w:val="0"/>
                                                                              <w:marRight w:val="0"/>
                                                                              <w:marTop w:val="0"/>
                                                                              <w:marBottom w:val="0"/>
                                                                              <w:divBdr>
                                                                                <w:top w:val="none" w:sz="0" w:space="0" w:color="auto"/>
                                                                                <w:left w:val="none" w:sz="0" w:space="0" w:color="auto"/>
                                                                                <w:bottom w:val="none" w:sz="0" w:space="0" w:color="auto"/>
                                                                                <w:right w:val="none" w:sz="0" w:space="0" w:color="auto"/>
                                                                              </w:divBdr>
                                                                              <w:divsChild>
                                                                                <w:div w:id="1158421678">
                                                                                  <w:marLeft w:val="0"/>
                                                                                  <w:marRight w:val="0"/>
                                                                                  <w:marTop w:val="0"/>
                                                                                  <w:marBottom w:val="0"/>
                                                                                  <w:divBdr>
                                                                                    <w:top w:val="none" w:sz="0" w:space="0" w:color="auto"/>
                                                                                    <w:left w:val="none" w:sz="0" w:space="0" w:color="auto"/>
                                                                                    <w:bottom w:val="none" w:sz="0" w:space="0" w:color="auto"/>
                                                                                    <w:right w:val="none" w:sz="0" w:space="0" w:color="auto"/>
                                                                                  </w:divBdr>
                                                                                  <w:divsChild>
                                                                                    <w:div w:id="1460226855">
                                                                                      <w:marLeft w:val="0"/>
                                                                                      <w:marRight w:val="0"/>
                                                                                      <w:marTop w:val="0"/>
                                                                                      <w:marBottom w:val="0"/>
                                                                                      <w:divBdr>
                                                                                        <w:top w:val="none" w:sz="0" w:space="0" w:color="auto"/>
                                                                                        <w:left w:val="none" w:sz="0" w:space="0" w:color="auto"/>
                                                                                        <w:bottom w:val="none" w:sz="0" w:space="0" w:color="auto"/>
                                                                                        <w:right w:val="none" w:sz="0" w:space="0" w:color="auto"/>
                                                                                      </w:divBdr>
                                                                                      <w:divsChild>
                                                                                        <w:div w:id="69473854">
                                                                                          <w:marLeft w:val="150"/>
                                                                                          <w:marRight w:val="150"/>
                                                                                          <w:marTop w:val="150"/>
                                                                                          <w:marBottom w:val="150"/>
                                                                                          <w:divBdr>
                                                                                            <w:top w:val="none" w:sz="0" w:space="0" w:color="auto"/>
                                                                                            <w:left w:val="none" w:sz="0" w:space="0" w:color="auto"/>
                                                                                            <w:bottom w:val="none" w:sz="0" w:space="0" w:color="auto"/>
                                                                                            <w:right w:val="none" w:sz="0" w:space="0" w:color="auto"/>
                                                                                          </w:divBdr>
                                                                                          <w:divsChild>
                                                                                            <w:div w:id="148864970">
                                                                                              <w:marLeft w:val="0"/>
                                                                                              <w:marRight w:val="0"/>
                                                                                              <w:marTop w:val="0"/>
                                                                                              <w:marBottom w:val="0"/>
                                                                                              <w:divBdr>
                                                                                                <w:top w:val="single" w:sz="12" w:space="0" w:color="EBEDEF"/>
                                                                                                <w:left w:val="single" w:sz="12" w:space="0" w:color="EBEDEF"/>
                                                                                                <w:bottom w:val="single" w:sz="12" w:space="0" w:color="EBEDEF"/>
                                                                                                <w:right w:val="single" w:sz="12" w:space="0" w:color="EBEDEF"/>
                                                                                              </w:divBdr>
                                                                                              <w:divsChild>
                                                                                                <w:div w:id="10528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7680528">
      <w:bodyDiv w:val="1"/>
      <w:marLeft w:val="0"/>
      <w:marRight w:val="0"/>
      <w:marTop w:val="0"/>
      <w:marBottom w:val="0"/>
      <w:divBdr>
        <w:top w:val="none" w:sz="0" w:space="0" w:color="auto"/>
        <w:left w:val="none" w:sz="0" w:space="0" w:color="auto"/>
        <w:bottom w:val="none" w:sz="0" w:space="0" w:color="auto"/>
        <w:right w:val="none" w:sz="0" w:space="0" w:color="auto"/>
      </w:divBdr>
      <w:divsChild>
        <w:div w:id="1008824192">
          <w:marLeft w:val="0"/>
          <w:marRight w:val="0"/>
          <w:marTop w:val="0"/>
          <w:marBottom w:val="0"/>
          <w:divBdr>
            <w:top w:val="none" w:sz="0" w:space="0" w:color="auto"/>
            <w:left w:val="none" w:sz="0" w:space="0" w:color="auto"/>
            <w:bottom w:val="none" w:sz="0" w:space="0" w:color="auto"/>
            <w:right w:val="none" w:sz="0" w:space="0" w:color="auto"/>
          </w:divBdr>
          <w:divsChild>
            <w:div w:id="1028995464">
              <w:marLeft w:val="0"/>
              <w:marRight w:val="0"/>
              <w:marTop w:val="0"/>
              <w:marBottom w:val="0"/>
              <w:divBdr>
                <w:top w:val="none" w:sz="0" w:space="0" w:color="auto"/>
                <w:left w:val="none" w:sz="0" w:space="0" w:color="auto"/>
                <w:bottom w:val="none" w:sz="0" w:space="0" w:color="auto"/>
                <w:right w:val="none" w:sz="0" w:space="0" w:color="auto"/>
              </w:divBdr>
              <w:divsChild>
                <w:div w:id="1269846850">
                  <w:marLeft w:val="0"/>
                  <w:marRight w:val="0"/>
                  <w:marTop w:val="0"/>
                  <w:marBottom w:val="0"/>
                  <w:divBdr>
                    <w:top w:val="none" w:sz="0" w:space="0" w:color="auto"/>
                    <w:left w:val="none" w:sz="0" w:space="0" w:color="auto"/>
                    <w:bottom w:val="none" w:sz="0" w:space="0" w:color="auto"/>
                    <w:right w:val="none" w:sz="0" w:space="0" w:color="auto"/>
                  </w:divBdr>
                  <w:divsChild>
                    <w:div w:id="247468729">
                      <w:marLeft w:val="0"/>
                      <w:marRight w:val="0"/>
                      <w:marTop w:val="0"/>
                      <w:marBottom w:val="0"/>
                      <w:divBdr>
                        <w:top w:val="none" w:sz="0" w:space="0" w:color="auto"/>
                        <w:left w:val="none" w:sz="0" w:space="0" w:color="auto"/>
                        <w:bottom w:val="none" w:sz="0" w:space="0" w:color="auto"/>
                        <w:right w:val="none" w:sz="0" w:space="0" w:color="auto"/>
                      </w:divBdr>
                      <w:divsChild>
                        <w:div w:id="676617883">
                          <w:marLeft w:val="0"/>
                          <w:marRight w:val="0"/>
                          <w:marTop w:val="0"/>
                          <w:marBottom w:val="0"/>
                          <w:divBdr>
                            <w:top w:val="none" w:sz="0" w:space="0" w:color="auto"/>
                            <w:left w:val="none" w:sz="0" w:space="0" w:color="auto"/>
                            <w:bottom w:val="none" w:sz="0" w:space="0" w:color="auto"/>
                            <w:right w:val="none" w:sz="0" w:space="0" w:color="auto"/>
                          </w:divBdr>
                          <w:divsChild>
                            <w:div w:id="1888443102">
                              <w:marLeft w:val="0"/>
                              <w:marRight w:val="0"/>
                              <w:marTop w:val="0"/>
                              <w:marBottom w:val="0"/>
                              <w:divBdr>
                                <w:top w:val="none" w:sz="0" w:space="0" w:color="auto"/>
                                <w:left w:val="none" w:sz="0" w:space="0" w:color="auto"/>
                                <w:bottom w:val="none" w:sz="0" w:space="0" w:color="auto"/>
                                <w:right w:val="none" w:sz="0" w:space="0" w:color="auto"/>
                              </w:divBdr>
                              <w:divsChild>
                                <w:div w:id="495193899">
                                  <w:marLeft w:val="0"/>
                                  <w:marRight w:val="0"/>
                                  <w:marTop w:val="0"/>
                                  <w:marBottom w:val="0"/>
                                  <w:divBdr>
                                    <w:top w:val="none" w:sz="0" w:space="0" w:color="auto"/>
                                    <w:left w:val="none" w:sz="0" w:space="0" w:color="auto"/>
                                    <w:bottom w:val="none" w:sz="0" w:space="0" w:color="auto"/>
                                    <w:right w:val="none" w:sz="0" w:space="0" w:color="auto"/>
                                  </w:divBdr>
                                  <w:divsChild>
                                    <w:div w:id="1108700959">
                                      <w:marLeft w:val="0"/>
                                      <w:marRight w:val="0"/>
                                      <w:marTop w:val="0"/>
                                      <w:marBottom w:val="0"/>
                                      <w:divBdr>
                                        <w:top w:val="none" w:sz="0" w:space="0" w:color="auto"/>
                                        <w:left w:val="none" w:sz="0" w:space="0" w:color="auto"/>
                                        <w:bottom w:val="none" w:sz="0" w:space="0" w:color="auto"/>
                                        <w:right w:val="none" w:sz="0" w:space="0" w:color="auto"/>
                                      </w:divBdr>
                                      <w:divsChild>
                                        <w:div w:id="175967968">
                                          <w:marLeft w:val="0"/>
                                          <w:marRight w:val="0"/>
                                          <w:marTop w:val="0"/>
                                          <w:marBottom w:val="0"/>
                                          <w:divBdr>
                                            <w:top w:val="none" w:sz="0" w:space="0" w:color="auto"/>
                                            <w:left w:val="none" w:sz="0" w:space="0" w:color="auto"/>
                                            <w:bottom w:val="none" w:sz="0" w:space="0" w:color="auto"/>
                                            <w:right w:val="none" w:sz="0" w:space="0" w:color="auto"/>
                                          </w:divBdr>
                                          <w:divsChild>
                                            <w:div w:id="1275668536">
                                              <w:marLeft w:val="0"/>
                                              <w:marRight w:val="0"/>
                                              <w:marTop w:val="0"/>
                                              <w:marBottom w:val="0"/>
                                              <w:divBdr>
                                                <w:top w:val="none" w:sz="0" w:space="0" w:color="auto"/>
                                                <w:left w:val="none" w:sz="0" w:space="0" w:color="auto"/>
                                                <w:bottom w:val="none" w:sz="0" w:space="0" w:color="auto"/>
                                                <w:right w:val="none" w:sz="0" w:space="0" w:color="auto"/>
                                              </w:divBdr>
                                              <w:divsChild>
                                                <w:div w:id="280114308">
                                                  <w:marLeft w:val="0"/>
                                                  <w:marRight w:val="0"/>
                                                  <w:marTop w:val="0"/>
                                                  <w:marBottom w:val="0"/>
                                                  <w:divBdr>
                                                    <w:top w:val="none" w:sz="0" w:space="0" w:color="auto"/>
                                                    <w:left w:val="none" w:sz="0" w:space="0" w:color="auto"/>
                                                    <w:bottom w:val="none" w:sz="0" w:space="0" w:color="auto"/>
                                                    <w:right w:val="none" w:sz="0" w:space="0" w:color="auto"/>
                                                  </w:divBdr>
                                                  <w:divsChild>
                                                    <w:div w:id="20402272">
                                                      <w:marLeft w:val="0"/>
                                                      <w:marRight w:val="0"/>
                                                      <w:marTop w:val="0"/>
                                                      <w:marBottom w:val="0"/>
                                                      <w:divBdr>
                                                        <w:top w:val="none" w:sz="0" w:space="0" w:color="auto"/>
                                                        <w:left w:val="none" w:sz="0" w:space="0" w:color="auto"/>
                                                        <w:bottom w:val="none" w:sz="0" w:space="0" w:color="auto"/>
                                                        <w:right w:val="none" w:sz="0" w:space="0" w:color="auto"/>
                                                      </w:divBdr>
                                                      <w:divsChild>
                                                        <w:div w:id="130682791">
                                                          <w:marLeft w:val="0"/>
                                                          <w:marRight w:val="0"/>
                                                          <w:marTop w:val="0"/>
                                                          <w:marBottom w:val="0"/>
                                                          <w:divBdr>
                                                            <w:top w:val="none" w:sz="0" w:space="0" w:color="auto"/>
                                                            <w:left w:val="none" w:sz="0" w:space="0" w:color="auto"/>
                                                            <w:bottom w:val="none" w:sz="0" w:space="0" w:color="auto"/>
                                                            <w:right w:val="none" w:sz="0" w:space="0" w:color="auto"/>
                                                          </w:divBdr>
                                                          <w:divsChild>
                                                            <w:div w:id="2065059759">
                                                              <w:marLeft w:val="0"/>
                                                              <w:marRight w:val="0"/>
                                                              <w:marTop w:val="0"/>
                                                              <w:marBottom w:val="0"/>
                                                              <w:divBdr>
                                                                <w:top w:val="none" w:sz="0" w:space="0" w:color="auto"/>
                                                                <w:left w:val="none" w:sz="0" w:space="0" w:color="auto"/>
                                                                <w:bottom w:val="none" w:sz="0" w:space="0" w:color="auto"/>
                                                                <w:right w:val="none" w:sz="0" w:space="0" w:color="auto"/>
                                                              </w:divBdr>
                                                              <w:divsChild>
                                                                <w:div w:id="2138981968">
                                                                  <w:marLeft w:val="0"/>
                                                                  <w:marRight w:val="0"/>
                                                                  <w:marTop w:val="0"/>
                                                                  <w:marBottom w:val="0"/>
                                                                  <w:divBdr>
                                                                    <w:top w:val="none" w:sz="0" w:space="0" w:color="auto"/>
                                                                    <w:left w:val="none" w:sz="0" w:space="0" w:color="auto"/>
                                                                    <w:bottom w:val="none" w:sz="0" w:space="0" w:color="auto"/>
                                                                    <w:right w:val="none" w:sz="0" w:space="0" w:color="auto"/>
                                                                  </w:divBdr>
                                                                  <w:divsChild>
                                                                    <w:div w:id="1792554428">
                                                                      <w:marLeft w:val="0"/>
                                                                      <w:marRight w:val="0"/>
                                                                      <w:marTop w:val="0"/>
                                                                      <w:marBottom w:val="0"/>
                                                                      <w:divBdr>
                                                                        <w:top w:val="none" w:sz="0" w:space="0" w:color="auto"/>
                                                                        <w:left w:val="none" w:sz="0" w:space="0" w:color="auto"/>
                                                                        <w:bottom w:val="none" w:sz="0" w:space="0" w:color="auto"/>
                                                                        <w:right w:val="none" w:sz="0" w:space="0" w:color="auto"/>
                                                                      </w:divBdr>
                                                                      <w:divsChild>
                                                                        <w:div w:id="1576629172">
                                                                          <w:marLeft w:val="0"/>
                                                                          <w:marRight w:val="0"/>
                                                                          <w:marTop w:val="0"/>
                                                                          <w:marBottom w:val="0"/>
                                                                          <w:divBdr>
                                                                            <w:top w:val="none" w:sz="0" w:space="0" w:color="auto"/>
                                                                            <w:left w:val="none" w:sz="0" w:space="0" w:color="auto"/>
                                                                            <w:bottom w:val="none" w:sz="0" w:space="0" w:color="auto"/>
                                                                            <w:right w:val="none" w:sz="0" w:space="0" w:color="auto"/>
                                                                          </w:divBdr>
                                                                          <w:divsChild>
                                                                            <w:div w:id="1250964783">
                                                                              <w:marLeft w:val="0"/>
                                                                              <w:marRight w:val="0"/>
                                                                              <w:marTop w:val="0"/>
                                                                              <w:marBottom w:val="0"/>
                                                                              <w:divBdr>
                                                                                <w:top w:val="none" w:sz="0" w:space="0" w:color="auto"/>
                                                                                <w:left w:val="none" w:sz="0" w:space="0" w:color="auto"/>
                                                                                <w:bottom w:val="none" w:sz="0" w:space="0" w:color="auto"/>
                                                                                <w:right w:val="none" w:sz="0" w:space="0" w:color="auto"/>
                                                                              </w:divBdr>
                                                                              <w:divsChild>
                                                                                <w:div w:id="1707177570">
                                                                                  <w:marLeft w:val="0"/>
                                                                                  <w:marRight w:val="0"/>
                                                                                  <w:marTop w:val="0"/>
                                                                                  <w:marBottom w:val="0"/>
                                                                                  <w:divBdr>
                                                                                    <w:top w:val="none" w:sz="0" w:space="0" w:color="auto"/>
                                                                                    <w:left w:val="none" w:sz="0" w:space="0" w:color="auto"/>
                                                                                    <w:bottom w:val="none" w:sz="0" w:space="0" w:color="auto"/>
                                                                                    <w:right w:val="none" w:sz="0" w:space="0" w:color="auto"/>
                                                                                  </w:divBdr>
                                                                                  <w:divsChild>
                                                                                    <w:div w:id="413627299">
                                                                                      <w:marLeft w:val="0"/>
                                                                                      <w:marRight w:val="0"/>
                                                                                      <w:marTop w:val="0"/>
                                                                                      <w:marBottom w:val="0"/>
                                                                                      <w:divBdr>
                                                                                        <w:top w:val="none" w:sz="0" w:space="0" w:color="auto"/>
                                                                                        <w:left w:val="none" w:sz="0" w:space="0" w:color="auto"/>
                                                                                        <w:bottom w:val="none" w:sz="0" w:space="0" w:color="auto"/>
                                                                                        <w:right w:val="none" w:sz="0" w:space="0" w:color="auto"/>
                                                                                      </w:divBdr>
                                                                                      <w:divsChild>
                                                                                        <w:div w:id="422724043">
                                                                                          <w:marLeft w:val="150"/>
                                                                                          <w:marRight w:val="150"/>
                                                                                          <w:marTop w:val="150"/>
                                                                                          <w:marBottom w:val="150"/>
                                                                                          <w:divBdr>
                                                                                            <w:top w:val="none" w:sz="0" w:space="0" w:color="auto"/>
                                                                                            <w:left w:val="none" w:sz="0" w:space="0" w:color="auto"/>
                                                                                            <w:bottom w:val="none" w:sz="0" w:space="0" w:color="auto"/>
                                                                                            <w:right w:val="none" w:sz="0" w:space="0" w:color="auto"/>
                                                                                          </w:divBdr>
                                                                                          <w:divsChild>
                                                                                            <w:div w:id="775061186">
                                                                                              <w:marLeft w:val="0"/>
                                                                                              <w:marRight w:val="0"/>
                                                                                              <w:marTop w:val="0"/>
                                                                                              <w:marBottom w:val="0"/>
                                                                                              <w:divBdr>
                                                                                                <w:top w:val="single" w:sz="12" w:space="0" w:color="EBEDEF"/>
                                                                                                <w:left w:val="single" w:sz="12" w:space="0" w:color="EBEDEF"/>
                                                                                                <w:bottom w:val="single" w:sz="12" w:space="0" w:color="EBEDEF"/>
                                                                                                <w:right w:val="single" w:sz="12" w:space="0" w:color="EBEDEF"/>
                                                                                              </w:divBdr>
                                                                                              <w:divsChild>
                                                                                                <w:div w:id="1469082764">
                                                                                                  <w:marLeft w:val="0"/>
                                                                                                  <w:marRight w:val="0"/>
                                                                                                  <w:marTop w:val="0"/>
                                                                                                  <w:marBottom w:val="0"/>
                                                                                                  <w:divBdr>
                                                                                                    <w:top w:val="none" w:sz="0" w:space="0" w:color="auto"/>
                                                                                                    <w:left w:val="none" w:sz="0" w:space="0" w:color="auto"/>
                                                                                                    <w:bottom w:val="single" w:sz="12" w:space="11" w:color="EBEDEF"/>
                                                                                                    <w:right w:val="none" w:sz="0" w:space="0" w:color="auto"/>
                                                                                                  </w:divBdr>
                                                                                                </w:div>
                                                                                                <w:div w:id="180800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771274">
      <w:bodyDiv w:val="1"/>
      <w:marLeft w:val="0"/>
      <w:marRight w:val="0"/>
      <w:marTop w:val="0"/>
      <w:marBottom w:val="0"/>
      <w:divBdr>
        <w:top w:val="none" w:sz="0" w:space="0" w:color="auto"/>
        <w:left w:val="none" w:sz="0" w:space="0" w:color="auto"/>
        <w:bottom w:val="none" w:sz="0" w:space="0" w:color="auto"/>
        <w:right w:val="none" w:sz="0" w:space="0" w:color="auto"/>
      </w:divBdr>
      <w:divsChild>
        <w:div w:id="737746924">
          <w:marLeft w:val="0"/>
          <w:marRight w:val="0"/>
          <w:marTop w:val="0"/>
          <w:marBottom w:val="0"/>
          <w:divBdr>
            <w:top w:val="none" w:sz="0" w:space="0" w:color="auto"/>
            <w:left w:val="none" w:sz="0" w:space="0" w:color="auto"/>
            <w:bottom w:val="none" w:sz="0" w:space="0" w:color="auto"/>
            <w:right w:val="none" w:sz="0" w:space="0" w:color="auto"/>
          </w:divBdr>
          <w:divsChild>
            <w:div w:id="1279291785">
              <w:marLeft w:val="0"/>
              <w:marRight w:val="0"/>
              <w:marTop w:val="0"/>
              <w:marBottom w:val="0"/>
              <w:divBdr>
                <w:top w:val="none" w:sz="0" w:space="0" w:color="auto"/>
                <w:left w:val="none" w:sz="0" w:space="0" w:color="auto"/>
                <w:bottom w:val="none" w:sz="0" w:space="0" w:color="auto"/>
                <w:right w:val="none" w:sz="0" w:space="0" w:color="auto"/>
              </w:divBdr>
              <w:divsChild>
                <w:div w:id="713893609">
                  <w:marLeft w:val="0"/>
                  <w:marRight w:val="0"/>
                  <w:marTop w:val="0"/>
                  <w:marBottom w:val="0"/>
                  <w:divBdr>
                    <w:top w:val="none" w:sz="0" w:space="0" w:color="auto"/>
                    <w:left w:val="none" w:sz="0" w:space="0" w:color="auto"/>
                    <w:bottom w:val="none" w:sz="0" w:space="0" w:color="auto"/>
                    <w:right w:val="none" w:sz="0" w:space="0" w:color="auto"/>
                  </w:divBdr>
                  <w:divsChild>
                    <w:div w:id="253826077">
                      <w:marLeft w:val="0"/>
                      <w:marRight w:val="0"/>
                      <w:marTop w:val="0"/>
                      <w:marBottom w:val="525"/>
                      <w:divBdr>
                        <w:top w:val="none" w:sz="0" w:space="0" w:color="auto"/>
                        <w:left w:val="none" w:sz="0" w:space="0" w:color="auto"/>
                        <w:bottom w:val="none" w:sz="0" w:space="0" w:color="auto"/>
                        <w:right w:val="none" w:sz="0" w:space="0" w:color="auto"/>
                      </w:divBdr>
                      <w:divsChild>
                        <w:div w:id="933514089">
                          <w:marLeft w:val="0"/>
                          <w:marRight w:val="0"/>
                          <w:marTop w:val="0"/>
                          <w:marBottom w:val="0"/>
                          <w:divBdr>
                            <w:top w:val="none" w:sz="0" w:space="0" w:color="auto"/>
                            <w:left w:val="none" w:sz="0" w:space="0" w:color="auto"/>
                            <w:bottom w:val="none" w:sz="0" w:space="0" w:color="auto"/>
                            <w:right w:val="none" w:sz="0" w:space="0" w:color="auto"/>
                          </w:divBdr>
                          <w:divsChild>
                            <w:div w:id="80362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890958">
      <w:bodyDiv w:val="1"/>
      <w:marLeft w:val="0"/>
      <w:marRight w:val="0"/>
      <w:marTop w:val="0"/>
      <w:marBottom w:val="0"/>
      <w:divBdr>
        <w:top w:val="none" w:sz="0" w:space="0" w:color="auto"/>
        <w:left w:val="none" w:sz="0" w:space="0" w:color="auto"/>
        <w:bottom w:val="none" w:sz="0" w:space="0" w:color="auto"/>
        <w:right w:val="none" w:sz="0" w:space="0" w:color="auto"/>
      </w:divBdr>
    </w:div>
    <w:div w:id="805664077">
      <w:bodyDiv w:val="1"/>
      <w:marLeft w:val="0"/>
      <w:marRight w:val="0"/>
      <w:marTop w:val="0"/>
      <w:marBottom w:val="0"/>
      <w:divBdr>
        <w:top w:val="none" w:sz="0" w:space="0" w:color="auto"/>
        <w:left w:val="none" w:sz="0" w:space="0" w:color="auto"/>
        <w:bottom w:val="none" w:sz="0" w:space="0" w:color="auto"/>
        <w:right w:val="none" w:sz="0" w:space="0" w:color="auto"/>
      </w:divBdr>
      <w:divsChild>
        <w:div w:id="1350062050">
          <w:marLeft w:val="0"/>
          <w:marRight w:val="0"/>
          <w:marTop w:val="0"/>
          <w:marBottom w:val="0"/>
          <w:divBdr>
            <w:top w:val="none" w:sz="0" w:space="0" w:color="auto"/>
            <w:left w:val="none" w:sz="0" w:space="0" w:color="auto"/>
            <w:bottom w:val="none" w:sz="0" w:space="0" w:color="auto"/>
            <w:right w:val="none" w:sz="0" w:space="0" w:color="auto"/>
          </w:divBdr>
          <w:divsChild>
            <w:div w:id="156192682">
              <w:marLeft w:val="0"/>
              <w:marRight w:val="0"/>
              <w:marTop w:val="0"/>
              <w:marBottom w:val="0"/>
              <w:divBdr>
                <w:top w:val="none" w:sz="0" w:space="0" w:color="auto"/>
                <w:left w:val="none" w:sz="0" w:space="0" w:color="auto"/>
                <w:bottom w:val="none" w:sz="0" w:space="0" w:color="auto"/>
                <w:right w:val="none" w:sz="0" w:space="0" w:color="auto"/>
              </w:divBdr>
              <w:divsChild>
                <w:div w:id="1435785956">
                  <w:marLeft w:val="0"/>
                  <w:marRight w:val="0"/>
                  <w:marTop w:val="0"/>
                  <w:marBottom w:val="0"/>
                  <w:divBdr>
                    <w:top w:val="none" w:sz="0" w:space="0" w:color="auto"/>
                    <w:left w:val="none" w:sz="0" w:space="0" w:color="auto"/>
                    <w:bottom w:val="none" w:sz="0" w:space="0" w:color="auto"/>
                    <w:right w:val="none" w:sz="0" w:space="0" w:color="auto"/>
                  </w:divBdr>
                  <w:divsChild>
                    <w:div w:id="684359311">
                      <w:marLeft w:val="0"/>
                      <w:marRight w:val="0"/>
                      <w:marTop w:val="0"/>
                      <w:marBottom w:val="0"/>
                      <w:divBdr>
                        <w:top w:val="none" w:sz="0" w:space="0" w:color="auto"/>
                        <w:left w:val="none" w:sz="0" w:space="0" w:color="auto"/>
                        <w:bottom w:val="none" w:sz="0" w:space="0" w:color="auto"/>
                        <w:right w:val="none" w:sz="0" w:space="0" w:color="auto"/>
                      </w:divBdr>
                      <w:divsChild>
                        <w:div w:id="451484765">
                          <w:marLeft w:val="0"/>
                          <w:marRight w:val="0"/>
                          <w:marTop w:val="0"/>
                          <w:marBottom w:val="0"/>
                          <w:divBdr>
                            <w:top w:val="none" w:sz="0" w:space="0" w:color="auto"/>
                            <w:left w:val="none" w:sz="0" w:space="0" w:color="auto"/>
                            <w:bottom w:val="none" w:sz="0" w:space="0" w:color="auto"/>
                            <w:right w:val="none" w:sz="0" w:space="0" w:color="auto"/>
                          </w:divBdr>
                          <w:divsChild>
                            <w:div w:id="62177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328929">
      <w:bodyDiv w:val="1"/>
      <w:marLeft w:val="0"/>
      <w:marRight w:val="0"/>
      <w:marTop w:val="0"/>
      <w:marBottom w:val="0"/>
      <w:divBdr>
        <w:top w:val="none" w:sz="0" w:space="0" w:color="auto"/>
        <w:left w:val="none" w:sz="0" w:space="0" w:color="auto"/>
        <w:bottom w:val="none" w:sz="0" w:space="0" w:color="auto"/>
        <w:right w:val="none" w:sz="0" w:space="0" w:color="auto"/>
      </w:divBdr>
      <w:divsChild>
        <w:div w:id="2087418306">
          <w:marLeft w:val="0"/>
          <w:marRight w:val="0"/>
          <w:marTop w:val="0"/>
          <w:marBottom w:val="0"/>
          <w:divBdr>
            <w:top w:val="none" w:sz="0" w:space="0" w:color="auto"/>
            <w:left w:val="none" w:sz="0" w:space="0" w:color="auto"/>
            <w:bottom w:val="none" w:sz="0" w:space="0" w:color="auto"/>
            <w:right w:val="none" w:sz="0" w:space="0" w:color="auto"/>
          </w:divBdr>
          <w:divsChild>
            <w:div w:id="334037539">
              <w:marLeft w:val="0"/>
              <w:marRight w:val="0"/>
              <w:marTop w:val="0"/>
              <w:marBottom w:val="0"/>
              <w:divBdr>
                <w:top w:val="none" w:sz="0" w:space="0" w:color="auto"/>
                <w:left w:val="single" w:sz="6" w:space="0" w:color="E2E2E2"/>
                <w:bottom w:val="none" w:sz="0" w:space="0" w:color="auto"/>
                <w:right w:val="single" w:sz="6" w:space="0" w:color="E2E2E2"/>
              </w:divBdr>
              <w:divsChild>
                <w:div w:id="17389828">
                  <w:marLeft w:val="0"/>
                  <w:marRight w:val="0"/>
                  <w:marTop w:val="0"/>
                  <w:marBottom w:val="0"/>
                  <w:divBdr>
                    <w:top w:val="none" w:sz="0" w:space="0" w:color="auto"/>
                    <w:left w:val="none" w:sz="0" w:space="0" w:color="auto"/>
                    <w:bottom w:val="none" w:sz="0" w:space="0" w:color="auto"/>
                    <w:right w:val="none" w:sz="0" w:space="0" w:color="auto"/>
                  </w:divBdr>
                  <w:divsChild>
                    <w:div w:id="2017072643">
                      <w:marLeft w:val="0"/>
                      <w:marRight w:val="0"/>
                      <w:marTop w:val="0"/>
                      <w:marBottom w:val="0"/>
                      <w:divBdr>
                        <w:top w:val="none" w:sz="0" w:space="0" w:color="auto"/>
                        <w:left w:val="none" w:sz="0" w:space="0" w:color="auto"/>
                        <w:bottom w:val="none" w:sz="0" w:space="0" w:color="auto"/>
                        <w:right w:val="none" w:sz="0" w:space="0" w:color="auto"/>
                      </w:divBdr>
                      <w:divsChild>
                        <w:div w:id="1528450877">
                          <w:marLeft w:val="0"/>
                          <w:marRight w:val="0"/>
                          <w:marTop w:val="0"/>
                          <w:marBottom w:val="0"/>
                          <w:divBdr>
                            <w:top w:val="none" w:sz="0" w:space="0" w:color="auto"/>
                            <w:left w:val="none" w:sz="0" w:space="0" w:color="auto"/>
                            <w:bottom w:val="none" w:sz="0" w:space="0" w:color="auto"/>
                            <w:right w:val="none" w:sz="0" w:space="0" w:color="auto"/>
                          </w:divBdr>
                          <w:divsChild>
                            <w:div w:id="386102196">
                              <w:marLeft w:val="0"/>
                              <w:marRight w:val="0"/>
                              <w:marTop w:val="300"/>
                              <w:marBottom w:val="0"/>
                              <w:divBdr>
                                <w:top w:val="none" w:sz="0" w:space="0" w:color="auto"/>
                                <w:left w:val="none" w:sz="0" w:space="0" w:color="auto"/>
                                <w:bottom w:val="none" w:sz="0" w:space="0" w:color="auto"/>
                                <w:right w:val="none" w:sz="0" w:space="0" w:color="auto"/>
                              </w:divBdr>
                              <w:divsChild>
                                <w:div w:id="1943806061">
                                  <w:marLeft w:val="0"/>
                                  <w:marRight w:val="0"/>
                                  <w:marTop w:val="0"/>
                                  <w:marBottom w:val="0"/>
                                  <w:divBdr>
                                    <w:top w:val="none" w:sz="0" w:space="0" w:color="auto"/>
                                    <w:left w:val="none" w:sz="0" w:space="0" w:color="auto"/>
                                    <w:bottom w:val="none" w:sz="0" w:space="0" w:color="auto"/>
                                    <w:right w:val="none" w:sz="0" w:space="0" w:color="auto"/>
                                  </w:divBdr>
                                  <w:divsChild>
                                    <w:div w:id="657029578">
                                      <w:marLeft w:val="0"/>
                                      <w:marRight w:val="0"/>
                                      <w:marTop w:val="0"/>
                                      <w:marBottom w:val="0"/>
                                      <w:divBdr>
                                        <w:top w:val="none" w:sz="0" w:space="0" w:color="auto"/>
                                        <w:left w:val="single" w:sz="6" w:space="8" w:color="CCCCCC"/>
                                        <w:bottom w:val="single" w:sz="6" w:space="15" w:color="CCCCCC"/>
                                        <w:right w:val="single" w:sz="6" w:space="8" w:color="CCCCCC"/>
                                      </w:divBdr>
                                      <w:divsChild>
                                        <w:div w:id="9071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996703">
      <w:bodyDiv w:val="1"/>
      <w:marLeft w:val="0"/>
      <w:marRight w:val="0"/>
      <w:marTop w:val="0"/>
      <w:marBottom w:val="0"/>
      <w:divBdr>
        <w:top w:val="none" w:sz="0" w:space="0" w:color="auto"/>
        <w:left w:val="none" w:sz="0" w:space="0" w:color="auto"/>
        <w:bottom w:val="none" w:sz="0" w:space="0" w:color="auto"/>
        <w:right w:val="none" w:sz="0" w:space="0" w:color="auto"/>
      </w:divBdr>
    </w:div>
    <w:div w:id="1078089345">
      <w:bodyDiv w:val="1"/>
      <w:marLeft w:val="0"/>
      <w:marRight w:val="0"/>
      <w:marTop w:val="0"/>
      <w:marBottom w:val="0"/>
      <w:divBdr>
        <w:top w:val="none" w:sz="0" w:space="0" w:color="auto"/>
        <w:left w:val="none" w:sz="0" w:space="0" w:color="auto"/>
        <w:bottom w:val="none" w:sz="0" w:space="0" w:color="auto"/>
        <w:right w:val="none" w:sz="0" w:space="0" w:color="auto"/>
      </w:divBdr>
      <w:divsChild>
        <w:div w:id="1442071995">
          <w:marLeft w:val="0"/>
          <w:marRight w:val="0"/>
          <w:marTop w:val="0"/>
          <w:marBottom w:val="0"/>
          <w:divBdr>
            <w:top w:val="none" w:sz="0" w:space="0" w:color="auto"/>
            <w:left w:val="none" w:sz="0" w:space="0" w:color="auto"/>
            <w:bottom w:val="none" w:sz="0" w:space="0" w:color="auto"/>
            <w:right w:val="none" w:sz="0" w:space="0" w:color="auto"/>
          </w:divBdr>
          <w:divsChild>
            <w:div w:id="655379210">
              <w:marLeft w:val="0"/>
              <w:marRight w:val="0"/>
              <w:marTop w:val="0"/>
              <w:marBottom w:val="0"/>
              <w:divBdr>
                <w:top w:val="none" w:sz="0" w:space="0" w:color="auto"/>
                <w:left w:val="none" w:sz="0" w:space="0" w:color="auto"/>
                <w:bottom w:val="none" w:sz="0" w:space="0" w:color="auto"/>
                <w:right w:val="none" w:sz="0" w:space="0" w:color="auto"/>
              </w:divBdr>
              <w:divsChild>
                <w:div w:id="1004670447">
                  <w:marLeft w:val="0"/>
                  <w:marRight w:val="0"/>
                  <w:marTop w:val="0"/>
                  <w:marBottom w:val="0"/>
                  <w:divBdr>
                    <w:top w:val="none" w:sz="0" w:space="0" w:color="auto"/>
                    <w:left w:val="none" w:sz="0" w:space="0" w:color="auto"/>
                    <w:bottom w:val="none" w:sz="0" w:space="0" w:color="auto"/>
                    <w:right w:val="none" w:sz="0" w:space="0" w:color="auto"/>
                  </w:divBdr>
                  <w:divsChild>
                    <w:div w:id="257175390">
                      <w:marLeft w:val="0"/>
                      <w:marRight w:val="0"/>
                      <w:marTop w:val="0"/>
                      <w:marBottom w:val="0"/>
                      <w:divBdr>
                        <w:top w:val="none" w:sz="0" w:space="0" w:color="auto"/>
                        <w:left w:val="none" w:sz="0" w:space="0" w:color="auto"/>
                        <w:bottom w:val="none" w:sz="0" w:space="0" w:color="auto"/>
                        <w:right w:val="none" w:sz="0" w:space="0" w:color="auto"/>
                      </w:divBdr>
                      <w:divsChild>
                        <w:div w:id="870801742">
                          <w:marLeft w:val="0"/>
                          <w:marRight w:val="0"/>
                          <w:marTop w:val="0"/>
                          <w:marBottom w:val="0"/>
                          <w:divBdr>
                            <w:top w:val="none" w:sz="0" w:space="0" w:color="auto"/>
                            <w:left w:val="none" w:sz="0" w:space="0" w:color="auto"/>
                            <w:bottom w:val="none" w:sz="0" w:space="0" w:color="auto"/>
                            <w:right w:val="none" w:sz="0" w:space="0" w:color="auto"/>
                          </w:divBdr>
                          <w:divsChild>
                            <w:div w:id="712266742">
                              <w:marLeft w:val="0"/>
                              <w:marRight w:val="0"/>
                              <w:marTop w:val="0"/>
                              <w:marBottom w:val="0"/>
                              <w:divBdr>
                                <w:top w:val="none" w:sz="0" w:space="0" w:color="auto"/>
                                <w:left w:val="none" w:sz="0" w:space="0" w:color="auto"/>
                                <w:bottom w:val="none" w:sz="0" w:space="0" w:color="auto"/>
                                <w:right w:val="none" w:sz="0" w:space="0" w:color="auto"/>
                              </w:divBdr>
                              <w:divsChild>
                                <w:div w:id="1616249217">
                                  <w:marLeft w:val="0"/>
                                  <w:marRight w:val="0"/>
                                  <w:marTop w:val="0"/>
                                  <w:marBottom w:val="0"/>
                                  <w:divBdr>
                                    <w:top w:val="none" w:sz="0" w:space="0" w:color="auto"/>
                                    <w:left w:val="none" w:sz="0" w:space="0" w:color="auto"/>
                                    <w:bottom w:val="none" w:sz="0" w:space="0" w:color="auto"/>
                                    <w:right w:val="none" w:sz="0" w:space="0" w:color="auto"/>
                                  </w:divBdr>
                                  <w:divsChild>
                                    <w:div w:id="9544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9666714">
      <w:bodyDiv w:val="1"/>
      <w:marLeft w:val="0"/>
      <w:marRight w:val="0"/>
      <w:marTop w:val="0"/>
      <w:marBottom w:val="0"/>
      <w:divBdr>
        <w:top w:val="none" w:sz="0" w:space="0" w:color="auto"/>
        <w:left w:val="none" w:sz="0" w:space="0" w:color="auto"/>
        <w:bottom w:val="none" w:sz="0" w:space="0" w:color="auto"/>
        <w:right w:val="none" w:sz="0" w:space="0" w:color="auto"/>
      </w:divBdr>
      <w:divsChild>
        <w:div w:id="83186048">
          <w:marLeft w:val="0"/>
          <w:marRight w:val="0"/>
          <w:marTop w:val="0"/>
          <w:marBottom w:val="0"/>
          <w:divBdr>
            <w:top w:val="none" w:sz="0" w:space="0" w:color="auto"/>
            <w:left w:val="none" w:sz="0" w:space="0" w:color="auto"/>
            <w:bottom w:val="none" w:sz="0" w:space="0" w:color="auto"/>
            <w:right w:val="none" w:sz="0" w:space="0" w:color="auto"/>
          </w:divBdr>
          <w:divsChild>
            <w:div w:id="486408719">
              <w:marLeft w:val="0"/>
              <w:marRight w:val="0"/>
              <w:marTop w:val="0"/>
              <w:marBottom w:val="0"/>
              <w:divBdr>
                <w:top w:val="none" w:sz="0" w:space="0" w:color="auto"/>
                <w:left w:val="none" w:sz="0" w:space="0" w:color="auto"/>
                <w:bottom w:val="none" w:sz="0" w:space="0" w:color="auto"/>
                <w:right w:val="none" w:sz="0" w:space="0" w:color="auto"/>
              </w:divBdr>
              <w:divsChild>
                <w:div w:id="41543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531308">
      <w:bodyDiv w:val="1"/>
      <w:marLeft w:val="0"/>
      <w:marRight w:val="0"/>
      <w:marTop w:val="0"/>
      <w:marBottom w:val="0"/>
      <w:divBdr>
        <w:top w:val="none" w:sz="0" w:space="0" w:color="auto"/>
        <w:left w:val="none" w:sz="0" w:space="0" w:color="auto"/>
        <w:bottom w:val="none" w:sz="0" w:space="0" w:color="auto"/>
        <w:right w:val="none" w:sz="0" w:space="0" w:color="auto"/>
      </w:divBdr>
      <w:divsChild>
        <w:div w:id="510026290">
          <w:marLeft w:val="0"/>
          <w:marRight w:val="0"/>
          <w:marTop w:val="0"/>
          <w:marBottom w:val="0"/>
          <w:divBdr>
            <w:top w:val="none" w:sz="0" w:space="0" w:color="auto"/>
            <w:left w:val="none" w:sz="0" w:space="0" w:color="auto"/>
            <w:bottom w:val="none" w:sz="0" w:space="0" w:color="auto"/>
            <w:right w:val="none" w:sz="0" w:space="0" w:color="auto"/>
          </w:divBdr>
          <w:divsChild>
            <w:div w:id="188833366">
              <w:marLeft w:val="0"/>
              <w:marRight w:val="0"/>
              <w:marTop w:val="0"/>
              <w:marBottom w:val="0"/>
              <w:divBdr>
                <w:top w:val="none" w:sz="0" w:space="0" w:color="auto"/>
                <w:left w:val="none" w:sz="0" w:space="0" w:color="auto"/>
                <w:bottom w:val="none" w:sz="0" w:space="0" w:color="auto"/>
                <w:right w:val="none" w:sz="0" w:space="0" w:color="auto"/>
              </w:divBdr>
              <w:divsChild>
                <w:div w:id="1008287265">
                  <w:marLeft w:val="0"/>
                  <w:marRight w:val="0"/>
                  <w:marTop w:val="0"/>
                  <w:marBottom w:val="0"/>
                  <w:divBdr>
                    <w:top w:val="none" w:sz="0" w:space="0" w:color="auto"/>
                    <w:left w:val="none" w:sz="0" w:space="0" w:color="auto"/>
                    <w:bottom w:val="none" w:sz="0" w:space="0" w:color="auto"/>
                    <w:right w:val="none" w:sz="0" w:space="0" w:color="auto"/>
                  </w:divBdr>
                  <w:divsChild>
                    <w:div w:id="1600334038">
                      <w:marLeft w:val="0"/>
                      <w:marRight w:val="0"/>
                      <w:marTop w:val="0"/>
                      <w:marBottom w:val="0"/>
                      <w:divBdr>
                        <w:top w:val="none" w:sz="0" w:space="0" w:color="auto"/>
                        <w:left w:val="none" w:sz="0" w:space="0" w:color="auto"/>
                        <w:bottom w:val="none" w:sz="0" w:space="0" w:color="auto"/>
                        <w:right w:val="none" w:sz="0" w:space="0" w:color="auto"/>
                      </w:divBdr>
                      <w:divsChild>
                        <w:div w:id="1440222725">
                          <w:marLeft w:val="0"/>
                          <w:marRight w:val="0"/>
                          <w:marTop w:val="0"/>
                          <w:marBottom w:val="0"/>
                          <w:divBdr>
                            <w:top w:val="none" w:sz="0" w:space="0" w:color="auto"/>
                            <w:left w:val="none" w:sz="0" w:space="0" w:color="auto"/>
                            <w:bottom w:val="none" w:sz="0" w:space="0" w:color="auto"/>
                            <w:right w:val="none" w:sz="0" w:space="0" w:color="auto"/>
                          </w:divBdr>
                          <w:divsChild>
                            <w:div w:id="757098936">
                              <w:marLeft w:val="0"/>
                              <w:marRight w:val="0"/>
                              <w:marTop w:val="0"/>
                              <w:marBottom w:val="0"/>
                              <w:divBdr>
                                <w:top w:val="none" w:sz="0" w:space="0" w:color="auto"/>
                                <w:left w:val="none" w:sz="0" w:space="0" w:color="auto"/>
                                <w:bottom w:val="none" w:sz="0" w:space="0" w:color="auto"/>
                                <w:right w:val="none" w:sz="0" w:space="0" w:color="auto"/>
                              </w:divBdr>
                              <w:divsChild>
                                <w:div w:id="1826778754">
                                  <w:marLeft w:val="0"/>
                                  <w:marRight w:val="0"/>
                                  <w:marTop w:val="0"/>
                                  <w:marBottom w:val="0"/>
                                  <w:divBdr>
                                    <w:top w:val="none" w:sz="0" w:space="0" w:color="auto"/>
                                    <w:left w:val="none" w:sz="0" w:space="0" w:color="auto"/>
                                    <w:bottom w:val="none" w:sz="0" w:space="0" w:color="auto"/>
                                    <w:right w:val="none" w:sz="0" w:space="0" w:color="auto"/>
                                  </w:divBdr>
                                  <w:divsChild>
                                    <w:div w:id="882522789">
                                      <w:marLeft w:val="0"/>
                                      <w:marRight w:val="0"/>
                                      <w:marTop w:val="0"/>
                                      <w:marBottom w:val="0"/>
                                      <w:divBdr>
                                        <w:top w:val="none" w:sz="0" w:space="0" w:color="auto"/>
                                        <w:left w:val="none" w:sz="0" w:space="0" w:color="auto"/>
                                        <w:bottom w:val="none" w:sz="0" w:space="0" w:color="auto"/>
                                        <w:right w:val="none" w:sz="0" w:space="0" w:color="auto"/>
                                      </w:divBdr>
                                      <w:divsChild>
                                        <w:div w:id="921989876">
                                          <w:marLeft w:val="0"/>
                                          <w:marRight w:val="0"/>
                                          <w:marTop w:val="0"/>
                                          <w:marBottom w:val="0"/>
                                          <w:divBdr>
                                            <w:top w:val="none" w:sz="0" w:space="0" w:color="auto"/>
                                            <w:left w:val="none" w:sz="0" w:space="0" w:color="auto"/>
                                            <w:bottom w:val="none" w:sz="0" w:space="0" w:color="auto"/>
                                            <w:right w:val="none" w:sz="0" w:space="0" w:color="auto"/>
                                          </w:divBdr>
                                          <w:divsChild>
                                            <w:div w:id="911281514">
                                              <w:marLeft w:val="0"/>
                                              <w:marRight w:val="0"/>
                                              <w:marTop w:val="0"/>
                                              <w:marBottom w:val="0"/>
                                              <w:divBdr>
                                                <w:top w:val="none" w:sz="0" w:space="0" w:color="auto"/>
                                                <w:left w:val="none" w:sz="0" w:space="0" w:color="auto"/>
                                                <w:bottom w:val="none" w:sz="0" w:space="0" w:color="auto"/>
                                                <w:right w:val="none" w:sz="0" w:space="0" w:color="auto"/>
                                              </w:divBdr>
                                              <w:divsChild>
                                                <w:div w:id="1789011191">
                                                  <w:marLeft w:val="0"/>
                                                  <w:marRight w:val="0"/>
                                                  <w:marTop w:val="0"/>
                                                  <w:marBottom w:val="0"/>
                                                  <w:divBdr>
                                                    <w:top w:val="none" w:sz="0" w:space="0" w:color="auto"/>
                                                    <w:left w:val="none" w:sz="0" w:space="0" w:color="auto"/>
                                                    <w:bottom w:val="none" w:sz="0" w:space="0" w:color="auto"/>
                                                    <w:right w:val="none" w:sz="0" w:space="0" w:color="auto"/>
                                                  </w:divBdr>
                                                  <w:divsChild>
                                                    <w:div w:id="411196802">
                                                      <w:marLeft w:val="0"/>
                                                      <w:marRight w:val="0"/>
                                                      <w:marTop w:val="0"/>
                                                      <w:marBottom w:val="0"/>
                                                      <w:divBdr>
                                                        <w:top w:val="none" w:sz="0" w:space="0" w:color="auto"/>
                                                        <w:left w:val="none" w:sz="0" w:space="0" w:color="auto"/>
                                                        <w:bottom w:val="none" w:sz="0" w:space="0" w:color="auto"/>
                                                        <w:right w:val="none" w:sz="0" w:space="0" w:color="auto"/>
                                                      </w:divBdr>
                                                      <w:divsChild>
                                                        <w:div w:id="668407680">
                                                          <w:marLeft w:val="0"/>
                                                          <w:marRight w:val="0"/>
                                                          <w:marTop w:val="0"/>
                                                          <w:marBottom w:val="0"/>
                                                          <w:divBdr>
                                                            <w:top w:val="none" w:sz="0" w:space="0" w:color="auto"/>
                                                            <w:left w:val="none" w:sz="0" w:space="0" w:color="auto"/>
                                                            <w:bottom w:val="none" w:sz="0" w:space="0" w:color="auto"/>
                                                            <w:right w:val="none" w:sz="0" w:space="0" w:color="auto"/>
                                                          </w:divBdr>
                                                          <w:divsChild>
                                                            <w:div w:id="217590654">
                                                              <w:marLeft w:val="0"/>
                                                              <w:marRight w:val="0"/>
                                                              <w:marTop w:val="0"/>
                                                              <w:marBottom w:val="0"/>
                                                              <w:divBdr>
                                                                <w:top w:val="none" w:sz="0" w:space="0" w:color="auto"/>
                                                                <w:left w:val="none" w:sz="0" w:space="0" w:color="auto"/>
                                                                <w:bottom w:val="none" w:sz="0" w:space="0" w:color="auto"/>
                                                                <w:right w:val="none" w:sz="0" w:space="0" w:color="auto"/>
                                                              </w:divBdr>
                                                              <w:divsChild>
                                                                <w:div w:id="2029092012">
                                                                  <w:marLeft w:val="0"/>
                                                                  <w:marRight w:val="0"/>
                                                                  <w:marTop w:val="0"/>
                                                                  <w:marBottom w:val="0"/>
                                                                  <w:divBdr>
                                                                    <w:top w:val="none" w:sz="0" w:space="0" w:color="auto"/>
                                                                    <w:left w:val="none" w:sz="0" w:space="0" w:color="auto"/>
                                                                    <w:bottom w:val="none" w:sz="0" w:space="0" w:color="auto"/>
                                                                    <w:right w:val="none" w:sz="0" w:space="0" w:color="auto"/>
                                                                  </w:divBdr>
                                                                  <w:divsChild>
                                                                    <w:div w:id="1198813338">
                                                                      <w:marLeft w:val="0"/>
                                                                      <w:marRight w:val="0"/>
                                                                      <w:marTop w:val="0"/>
                                                                      <w:marBottom w:val="0"/>
                                                                      <w:divBdr>
                                                                        <w:top w:val="none" w:sz="0" w:space="0" w:color="auto"/>
                                                                        <w:left w:val="none" w:sz="0" w:space="0" w:color="auto"/>
                                                                        <w:bottom w:val="none" w:sz="0" w:space="0" w:color="auto"/>
                                                                        <w:right w:val="none" w:sz="0" w:space="0" w:color="auto"/>
                                                                      </w:divBdr>
                                                                      <w:divsChild>
                                                                        <w:div w:id="1835679453">
                                                                          <w:marLeft w:val="0"/>
                                                                          <w:marRight w:val="0"/>
                                                                          <w:marTop w:val="0"/>
                                                                          <w:marBottom w:val="0"/>
                                                                          <w:divBdr>
                                                                            <w:top w:val="none" w:sz="0" w:space="0" w:color="auto"/>
                                                                            <w:left w:val="none" w:sz="0" w:space="0" w:color="auto"/>
                                                                            <w:bottom w:val="none" w:sz="0" w:space="0" w:color="auto"/>
                                                                            <w:right w:val="none" w:sz="0" w:space="0" w:color="auto"/>
                                                                          </w:divBdr>
                                                                          <w:divsChild>
                                                                            <w:div w:id="1112817638">
                                                                              <w:marLeft w:val="0"/>
                                                                              <w:marRight w:val="0"/>
                                                                              <w:marTop w:val="0"/>
                                                                              <w:marBottom w:val="0"/>
                                                                              <w:divBdr>
                                                                                <w:top w:val="none" w:sz="0" w:space="0" w:color="auto"/>
                                                                                <w:left w:val="none" w:sz="0" w:space="0" w:color="auto"/>
                                                                                <w:bottom w:val="none" w:sz="0" w:space="0" w:color="auto"/>
                                                                                <w:right w:val="none" w:sz="0" w:space="0" w:color="auto"/>
                                                                              </w:divBdr>
                                                                              <w:divsChild>
                                                                                <w:div w:id="1218469229">
                                                                                  <w:marLeft w:val="0"/>
                                                                                  <w:marRight w:val="0"/>
                                                                                  <w:marTop w:val="0"/>
                                                                                  <w:marBottom w:val="0"/>
                                                                                  <w:divBdr>
                                                                                    <w:top w:val="none" w:sz="0" w:space="0" w:color="auto"/>
                                                                                    <w:left w:val="none" w:sz="0" w:space="0" w:color="auto"/>
                                                                                    <w:bottom w:val="none" w:sz="0" w:space="0" w:color="auto"/>
                                                                                    <w:right w:val="none" w:sz="0" w:space="0" w:color="auto"/>
                                                                                  </w:divBdr>
                                                                                  <w:divsChild>
                                                                                    <w:div w:id="1929000745">
                                                                                      <w:marLeft w:val="0"/>
                                                                                      <w:marRight w:val="0"/>
                                                                                      <w:marTop w:val="0"/>
                                                                                      <w:marBottom w:val="0"/>
                                                                                      <w:divBdr>
                                                                                        <w:top w:val="none" w:sz="0" w:space="0" w:color="auto"/>
                                                                                        <w:left w:val="none" w:sz="0" w:space="0" w:color="auto"/>
                                                                                        <w:bottom w:val="none" w:sz="0" w:space="0" w:color="auto"/>
                                                                                        <w:right w:val="none" w:sz="0" w:space="0" w:color="auto"/>
                                                                                      </w:divBdr>
                                                                                      <w:divsChild>
                                                                                        <w:div w:id="154955803">
                                                                                          <w:marLeft w:val="150"/>
                                                                                          <w:marRight w:val="150"/>
                                                                                          <w:marTop w:val="150"/>
                                                                                          <w:marBottom w:val="150"/>
                                                                                          <w:divBdr>
                                                                                            <w:top w:val="none" w:sz="0" w:space="0" w:color="auto"/>
                                                                                            <w:left w:val="none" w:sz="0" w:space="0" w:color="auto"/>
                                                                                            <w:bottom w:val="none" w:sz="0" w:space="0" w:color="auto"/>
                                                                                            <w:right w:val="none" w:sz="0" w:space="0" w:color="auto"/>
                                                                                          </w:divBdr>
                                                                                          <w:divsChild>
                                                                                            <w:div w:id="988248249">
                                                                                              <w:marLeft w:val="0"/>
                                                                                              <w:marRight w:val="0"/>
                                                                                              <w:marTop w:val="0"/>
                                                                                              <w:marBottom w:val="0"/>
                                                                                              <w:divBdr>
                                                                                                <w:top w:val="single" w:sz="12" w:space="0" w:color="EBEDEF"/>
                                                                                                <w:left w:val="single" w:sz="12" w:space="0" w:color="EBEDEF"/>
                                                                                                <w:bottom w:val="single" w:sz="12" w:space="0" w:color="EBEDEF"/>
                                                                                                <w:right w:val="single" w:sz="12" w:space="0" w:color="EBEDEF"/>
                                                                                              </w:divBdr>
                                                                                              <w:divsChild>
                                                                                                <w:div w:id="16633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954657">
      <w:bodyDiv w:val="1"/>
      <w:marLeft w:val="0"/>
      <w:marRight w:val="0"/>
      <w:marTop w:val="0"/>
      <w:marBottom w:val="0"/>
      <w:divBdr>
        <w:top w:val="none" w:sz="0" w:space="0" w:color="auto"/>
        <w:left w:val="none" w:sz="0" w:space="0" w:color="auto"/>
        <w:bottom w:val="none" w:sz="0" w:space="0" w:color="auto"/>
        <w:right w:val="none" w:sz="0" w:space="0" w:color="auto"/>
      </w:divBdr>
    </w:div>
    <w:div w:id="1201474753">
      <w:bodyDiv w:val="1"/>
      <w:marLeft w:val="0"/>
      <w:marRight w:val="0"/>
      <w:marTop w:val="0"/>
      <w:marBottom w:val="0"/>
      <w:divBdr>
        <w:top w:val="none" w:sz="0" w:space="0" w:color="auto"/>
        <w:left w:val="none" w:sz="0" w:space="0" w:color="auto"/>
        <w:bottom w:val="none" w:sz="0" w:space="0" w:color="auto"/>
        <w:right w:val="none" w:sz="0" w:space="0" w:color="auto"/>
      </w:divBdr>
      <w:divsChild>
        <w:div w:id="2001956927">
          <w:marLeft w:val="0"/>
          <w:marRight w:val="0"/>
          <w:marTop w:val="0"/>
          <w:marBottom w:val="0"/>
          <w:divBdr>
            <w:top w:val="none" w:sz="0" w:space="0" w:color="auto"/>
            <w:left w:val="none" w:sz="0" w:space="0" w:color="auto"/>
            <w:bottom w:val="none" w:sz="0" w:space="0" w:color="auto"/>
            <w:right w:val="none" w:sz="0" w:space="0" w:color="auto"/>
          </w:divBdr>
          <w:divsChild>
            <w:div w:id="2120177096">
              <w:marLeft w:val="0"/>
              <w:marRight w:val="0"/>
              <w:marTop w:val="0"/>
              <w:marBottom w:val="0"/>
              <w:divBdr>
                <w:top w:val="none" w:sz="0" w:space="0" w:color="auto"/>
                <w:left w:val="none" w:sz="0" w:space="0" w:color="auto"/>
                <w:bottom w:val="none" w:sz="0" w:space="0" w:color="auto"/>
                <w:right w:val="none" w:sz="0" w:space="0" w:color="auto"/>
              </w:divBdr>
              <w:divsChild>
                <w:div w:id="1274629832">
                  <w:marLeft w:val="0"/>
                  <w:marRight w:val="0"/>
                  <w:marTop w:val="0"/>
                  <w:marBottom w:val="0"/>
                  <w:divBdr>
                    <w:top w:val="none" w:sz="0" w:space="0" w:color="auto"/>
                    <w:left w:val="none" w:sz="0" w:space="0" w:color="auto"/>
                    <w:bottom w:val="none" w:sz="0" w:space="0" w:color="auto"/>
                    <w:right w:val="none" w:sz="0" w:space="0" w:color="auto"/>
                  </w:divBdr>
                  <w:divsChild>
                    <w:div w:id="399523916">
                      <w:marLeft w:val="0"/>
                      <w:marRight w:val="0"/>
                      <w:marTop w:val="45"/>
                      <w:marBottom w:val="0"/>
                      <w:divBdr>
                        <w:top w:val="none" w:sz="0" w:space="0" w:color="auto"/>
                        <w:left w:val="none" w:sz="0" w:space="0" w:color="auto"/>
                        <w:bottom w:val="none" w:sz="0" w:space="0" w:color="auto"/>
                        <w:right w:val="none" w:sz="0" w:space="0" w:color="auto"/>
                      </w:divBdr>
                      <w:divsChild>
                        <w:div w:id="934703418">
                          <w:marLeft w:val="0"/>
                          <w:marRight w:val="0"/>
                          <w:marTop w:val="0"/>
                          <w:marBottom w:val="0"/>
                          <w:divBdr>
                            <w:top w:val="single" w:sz="6" w:space="4" w:color="C3CCDF"/>
                            <w:left w:val="single" w:sz="6" w:space="4" w:color="C3CCDF"/>
                            <w:bottom w:val="single" w:sz="6" w:space="4" w:color="C3CCDF"/>
                            <w:right w:val="single" w:sz="6" w:space="4" w:color="C3CCDF"/>
                          </w:divBdr>
                          <w:divsChild>
                            <w:div w:id="2242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938930">
      <w:bodyDiv w:val="1"/>
      <w:marLeft w:val="0"/>
      <w:marRight w:val="0"/>
      <w:marTop w:val="0"/>
      <w:marBottom w:val="0"/>
      <w:divBdr>
        <w:top w:val="none" w:sz="0" w:space="0" w:color="auto"/>
        <w:left w:val="none" w:sz="0" w:space="0" w:color="auto"/>
        <w:bottom w:val="none" w:sz="0" w:space="0" w:color="auto"/>
        <w:right w:val="none" w:sz="0" w:space="0" w:color="auto"/>
      </w:divBdr>
      <w:divsChild>
        <w:div w:id="220602145">
          <w:marLeft w:val="0"/>
          <w:marRight w:val="0"/>
          <w:marTop w:val="0"/>
          <w:marBottom w:val="0"/>
          <w:divBdr>
            <w:top w:val="none" w:sz="0" w:space="0" w:color="auto"/>
            <w:left w:val="none" w:sz="0" w:space="0" w:color="auto"/>
            <w:bottom w:val="none" w:sz="0" w:space="0" w:color="auto"/>
            <w:right w:val="none" w:sz="0" w:space="0" w:color="auto"/>
          </w:divBdr>
          <w:divsChild>
            <w:div w:id="1176505038">
              <w:marLeft w:val="0"/>
              <w:marRight w:val="0"/>
              <w:marTop w:val="0"/>
              <w:marBottom w:val="0"/>
              <w:divBdr>
                <w:top w:val="none" w:sz="0" w:space="0" w:color="auto"/>
                <w:left w:val="none" w:sz="0" w:space="0" w:color="auto"/>
                <w:bottom w:val="none" w:sz="0" w:space="0" w:color="auto"/>
                <w:right w:val="none" w:sz="0" w:space="0" w:color="auto"/>
              </w:divBdr>
              <w:divsChild>
                <w:div w:id="810178228">
                  <w:marLeft w:val="0"/>
                  <w:marRight w:val="0"/>
                  <w:marTop w:val="0"/>
                  <w:marBottom w:val="0"/>
                  <w:divBdr>
                    <w:top w:val="none" w:sz="0" w:space="0" w:color="auto"/>
                    <w:left w:val="none" w:sz="0" w:space="0" w:color="auto"/>
                    <w:bottom w:val="none" w:sz="0" w:space="0" w:color="auto"/>
                    <w:right w:val="none" w:sz="0" w:space="0" w:color="auto"/>
                  </w:divBdr>
                  <w:divsChild>
                    <w:div w:id="2082406935">
                      <w:marLeft w:val="0"/>
                      <w:marRight w:val="0"/>
                      <w:marTop w:val="0"/>
                      <w:marBottom w:val="0"/>
                      <w:divBdr>
                        <w:top w:val="none" w:sz="0" w:space="0" w:color="auto"/>
                        <w:left w:val="none" w:sz="0" w:space="0" w:color="auto"/>
                        <w:bottom w:val="none" w:sz="0" w:space="0" w:color="auto"/>
                        <w:right w:val="none" w:sz="0" w:space="0" w:color="auto"/>
                      </w:divBdr>
                      <w:divsChild>
                        <w:div w:id="147745959">
                          <w:marLeft w:val="0"/>
                          <w:marRight w:val="0"/>
                          <w:marTop w:val="0"/>
                          <w:marBottom w:val="0"/>
                          <w:divBdr>
                            <w:top w:val="none" w:sz="0" w:space="0" w:color="auto"/>
                            <w:left w:val="none" w:sz="0" w:space="0" w:color="auto"/>
                            <w:bottom w:val="none" w:sz="0" w:space="0" w:color="auto"/>
                            <w:right w:val="none" w:sz="0" w:space="0" w:color="auto"/>
                          </w:divBdr>
                          <w:divsChild>
                            <w:div w:id="634678597">
                              <w:marLeft w:val="0"/>
                              <w:marRight w:val="0"/>
                              <w:marTop w:val="0"/>
                              <w:marBottom w:val="0"/>
                              <w:divBdr>
                                <w:top w:val="none" w:sz="0" w:space="0" w:color="auto"/>
                                <w:left w:val="none" w:sz="0" w:space="0" w:color="auto"/>
                                <w:bottom w:val="none" w:sz="0" w:space="0" w:color="auto"/>
                                <w:right w:val="none" w:sz="0" w:space="0" w:color="auto"/>
                              </w:divBdr>
                              <w:divsChild>
                                <w:div w:id="700394747">
                                  <w:marLeft w:val="0"/>
                                  <w:marRight w:val="0"/>
                                  <w:marTop w:val="0"/>
                                  <w:marBottom w:val="0"/>
                                  <w:divBdr>
                                    <w:top w:val="none" w:sz="0" w:space="0" w:color="auto"/>
                                    <w:left w:val="none" w:sz="0" w:space="0" w:color="auto"/>
                                    <w:bottom w:val="none" w:sz="0" w:space="0" w:color="auto"/>
                                    <w:right w:val="none" w:sz="0" w:space="0" w:color="auto"/>
                                  </w:divBdr>
                                  <w:divsChild>
                                    <w:div w:id="16108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4100427">
      <w:bodyDiv w:val="1"/>
      <w:marLeft w:val="0"/>
      <w:marRight w:val="0"/>
      <w:marTop w:val="0"/>
      <w:marBottom w:val="0"/>
      <w:divBdr>
        <w:top w:val="none" w:sz="0" w:space="0" w:color="auto"/>
        <w:left w:val="none" w:sz="0" w:space="0" w:color="auto"/>
        <w:bottom w:val="none" w:sz="0" w:space="0" w:color="auto"/>
        <w:right w:val="none" w:sz="0" w:space="0" w:color="auto"/>
      </w:divBdr>
      <w:divsChild>
        <w:div w:id="992219619">
          <w:marLeft w:val="0"/>
          <w:marRight w:val="0"/>
          <w:marTop w:val="0"/>
          <w:marBottom w:val="0"/>
          <w:divBdr>
            <w:top w:val="none" w:sz="0" w:space="0" w:color="auto"/>
            <w:left w:val="none" w:sz="0" w:space="0" w:color="auto"/>
            <w:bottom w:val="none" w:sz="0" w:space="0" w:color="auto"/>
            <w:right w:val="none" w:sz="0" w:space="0" w:color="auto"/>
          </w:divBdr>
          <w:divsChild>
            <w:div w:id="2084835707">
              <w:marLeft w:val="0"/>
              <w:marRight w:val="0"/>
              <w:marTop w:val="0"/>
              <w:marBottom w:val="0"/>
              <w:divBdr>
                <w:top w:val="none" w:sz="0" w:space="0" w:color="auto"/>
                <w:left w:val="none" w:sz="0" w:space="0" w:color="auto"/>
                <w:bottom w:val="none" w:sz="0" w:space="0" w:color="auto"/>
                <w:right w:val="none" w:sz="0" w:space="0" w:color="auto"/>
              </w:divBdr>
              <w:divsChild>
                <w:div w:id="220362643">
                  <w:marLeft w:val="0"/>
                  <w:marRight w:val="0"/>
                  <w:marTop w:val="0"/>
                  <w:marBottom w:val="0"/>
                  <w:divBdr>
                    <w:top w:val="none" w:sz="0" w:space="0" w:color="auto"/>
                    <w:left w:val="none" w:sz="0" w:space="0" w:color="auto"/>
                    <w:bottom w:val="none" w:sz="0" w:space="0" w:color="auto"/>
                    <w:right w:val="none" w:sz="0" w:space="0" w:color="auto"/>
                  </w:divBdr>
                  <w:divsChild>
                    <w:div w:id="975260341">
                      <w:marLeft w:val="0"/>
                      <w:marRight w:val="0"/>
                      <w:marTop w:val="0"/>
                      <w:marBottom w:val="0"/>
                      <w:divBdr>
                        <w:top w:val="none" w:sz="0" w:space="0" w:color="auto"/>
                        <w:left w:val="none" w:sz="0" w:space="0" w:color="auto"/>
                        <w:bottom w:val="none" w:sz="0" w:space="0" w:color="auto"/>
                        <w:right w:val="none" w:sz="0" w:space="0" w:color="auto"/>
                      </w:divBdr>
                      <w:divsChild>
                        <w:div w:id="643974681">
                          <w:marLeft w:val="0"/>
                          <w:marRight w:val="0"/>
                          <w:marTop w:val="0"/>
                          <w:marBottom w:val="0"/>
                          <w:divBdr>
                            <w:top w:val="none" w:sz="0" w:space="0" w:color="auto"/>
                            <w:left w:val="none" w:sz="0" w:space="0" w:color="auto"/>
                            <w:bottom w:val="none" w:sz="0" w:space="0" w:color="auto"/>
                            <w:right w:val="none" w:sz="0" w:space="0" w:color="auto"/>
                          </w:divBdr>
                          <w:divsChild>
                            <w:div w:id="1930649134">
                              <w:marLeft w:val="0"/>
                              <w:marRight w:val="0"/>
                              <w:marTop w:val="0"/>
                              <w:marBottom w:val="0"/>
                              <w:divBdr>
                                <w:top w:val="none" w:sz="0" w:space="0" w:color="auto"/>
                                <w:left w:val="none" w:sz="0" w:space="0" w:color="auto"/>
                                <w:bottom w:val="none" w:sz="0" w:space="0" w:color="auto"/>
                                <w:right w:val="none" w:sz="0" w:space="0" w:color="auto"/>
                              </w:divBdr>
                              <w:divsChild>
                                <w:div w:id="2044399253">
                                  <w:marLeft w:val="0"/>
                                  <w:marRight w:val="0"/>
                                  <w:marTop w:val="0"/>
                                  <w:marBottom w:val="0"/>
                                  <w:divBdr>
                                    <w:top w:val="none" w:sz="0" w:space="0" w:color="auto"/>
                                    <w:left w:val="none" w:sz="0" w:space="0" w:color="auto"/>
                                    <w:bottom w:val="none" w:sz="0" w:space="0" w:color="auto"/>
                                    <w:right w:val="none" w:sz="0" w:space="0" w:color="auto"/>
                                  </w:divBdr>
                                  <w:divsChild>
                                    <w:div w:id="1581792847">
                                      <w:marLeft w:val="0"/>
                                      <w:marRight w:val="0"/>
                                      <w:marTop w:val="0"/>
                                      <w:marBottom w:val="0"/>
                                      <w:divBdr>
                                        <w:top w:val="none" w:sz="0" w:space="0" w:color="auto"/>
                                        <w:left w:val="none" w:sz="0" w:space="0" w:color="auto"/>
                                        <w:bottom w:val="none" w:sz="0" w:space="0" w:color="auto"/>
                                        <w:right w:val="none" w:sz="0" w:space="0" w:color="auto"/>
                                      </w:divBdr>
                                      <w:divsChild>
                                        <w:div w:id="2000694558">
                                          <w:marLeft w:val="0"/>
                                          <w:marRight w:val="0"/>
                                          <w:marTop w:val="0"/>
                                          <w:marBottom w:val="0"/>
                                          <w:divBdr>
                                            <w:top w:val="none" w:sz="0" w:space="0" w:color="auto"/>
                                            <w:left w:val="none" w:sz="0" w:space="0" w:color="auto"/>
                                            <w:bottom w:val="none" w:sz="0" w:space="0" w:color="auto"/>
                                            <w:right w:val="none" w:sz="0" w:space="0" w:color="auto"/>
                                          </w:divBdr>
                                          <w:divsChild>
                                            <w:div w:id="224074794">
                                              <w:marLeft w:val="0"/>
                                              <w:marRight w:val="0"/>
                                              <w:marTop w:val="0"/>
                                              <w:marBottom w:val="0"/>
                                              <w:divBdr>
                                                <w:top w:val="none" w:sz="0" w:space="0" w:color="auto"/>
                                                <w:left w:val="none" w:sz="0" w:space="0" w:color="auto"/>
                                                <w:bottom w:val="none" w:sz="0" w:space="0" w:color="auto"/>
                                                <w:right w:val="none" w:sz="0" w:space="0" w:color="auto"/>
                                              </w:divBdr>
                                              <w:divsChild>
                                                <w:div w:id="839392485">
                                                  <w:marLeft w:val="0"/>
                                                  <w:marRight w:val="0"/>
                                                  <w:marTop w:val="0"/>
                                                  <w:marBottom w:val="0"/>
                                                  <w:divBdr>
                                                    <w:top w:val="none" w:sz="0" w:space="0" w:color="auto"/>
                                                    <w:left w:val="none" w:sz="0" w:space="0" w:color="auto"/>
                                                    <w:bottom w:val="none" w:sz="0" w:space="0" w:color="auto"/>
                                                    <w:right w:val="none" w:sz="0" w:space="0" w:color="auto"/>
                                                  </w:divBdr>
                                                  <w:divsChild>
                                                    <w:div w:id="1352948957">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sChild>
                                                            <w:div w:id="226579192">
                                                              <w:marLeft w:val="0"/>
                                                              <w:marRight w:val="0"/>
                                                              <w:marTop w:val="0"/>
                                                              <w:marBottom w:val="0"/>
                                                              <w:divBdr>
                                                                <w:top w:val="none" w:sz="0" w:space="0" w:color="auto"/>
                                                                <w:left w:val="none" w:sz="0" w:space="0" w:color="auto"/>
                                                                <w:bottom w:val="none" w:sz="0" w:space="0" w:color="auto"/>
                                                                <w:right w:val="none" w:sz="0" w:space="0" w:color="auto"/>
                                                              </w:divBdr>
                                                              <w:divsChild>
                                                                <w:div w:id="2084178354">
                                                                  <w:marLeft w:val="0"/>
                                                                  <w:marRight w:val="0"/>
                                                                  <w:marTop w:val="0"/>
                                                                  <w:marBottom w:val="0"/>
                                                                  <w:divBdr>
                                                                    <w:top w:val="none" w:sz="0" w:space="0" w:color="auto"/>
                                                                    <w:left w:val="none" w:sz="0" w:space="0" w:color="auto"/>
                                                                    <w:bottom w:val="none" w:sz="0" w:space="0" w:color="auto"/>
                                                                    <w:right w:val="none" w:sz="0" w:space="0" w:color="auto"/>
                                                                  </w:divBdr>
                                                                  <w:divsChild>
                                                                    <w:div w:id="2138596876">
                                                                      <w:marLeft w:val="0"/>
                                                                      <w:marRight w:val="0"/>
                                                                      <w:marTop w:val="0"/>
                                                                      <w:marBottom w:val="0"/>
                                                                      <w:divBdr>
                                                                        <w:top w:val="none" w:sz="0" w:space="0" w:color="auto"/>
                                                                        <w:left w:val="none" w:sz="0" w:space="0" w:color="auto"/>
                                                                        <w:bottom w:val="none" w:sz="0" w:space="0" w:color="auto"/>
                                                                        <w:right w:val="none" w:sz="0" w:space="0" w:color="auto"/>
                                                                      </w:divBdr>
                                                                      <w:divsChild>
                                                                        <w:div w:id="1132020387">
                                                                          <w:marLeft w:val="0"/>
                                                                          <w:marRight w:val="0"/>
                                                                          <w:marTop w:val="0"/>
                                                                          <w:marBottom w:val="0"/>
                                                                          <w:divBdr>
                                                                            <w:top w:val="none" w:sz="0" w:space="0" w:color="auto"/>
                                                                            <w:left w:val="none" w:sz="0" w:space="0" w:color="auto"/>
                                                                            <w:bottom w:val="none" w:sz="0" w:space="0" w:color="auto"/>
                                                                            <w:right w:val="none" w:sz="0" w:space="0" w:color="auto"/>
                                                                          </w:divBdr>
                                                                          <w:divsChild>
                                                                            <w:div w:id="583926816">
                                                                              <w:marLeft w:val="0"/>
                                                                              <w:marRight w:val="0"/>
                                                                              <w:marTop w:val="0"/>
                                                                              <w:marBottom w:val="0"/>
                                                                              <w:divBdr>
                                                                                <w:top w:val="none" w:sz="0" w:space="0" w:color="auto"/>
                                                                                <w:left w:val="none" w:sz="0" w:space="0" w:color="auto"/>
                                                                                <w:bottom w:val="none" w:sz="0" w:space="0" w:color="auto"/>
                                                                                <w:right w:val="none" w:sz="0" w:space="0" w:color="auto"/>
                                                                              </w:divBdr>
                                                                              <w:divsChild>
                                                                                <w:div w:id="1647971059">
                                                                                  <w:marLeft w:val="0"/>
                                                                                  <w:marRight w:val="0"/>
                                                                                  <w:marTop w:val="0"/>
                                                                                  <w:marBottom w:val="0"/>
                                                                                  <w:divBdr>
                                                                                    <w:top w:val="none" w:sz="0" w:space="0" w:color="auto"/>
                                                                                    <w:left w:val="none" w:sz="0" w:space="0" w:color="auto"/>
                                                                                    <w:bottom w:val="none" w:sz="0" w:space="0" w:color="auto"/>
                                                                                    <w:right w:val="none" w:sz="0" w:space="0" w:color="auto"/>
                                                                                  </w:divBdr>
                                                                                  <w:divsChild>
                                                                                    <w:div w:id="2637084">
                                                                                      <w:marLeft w:val="0"/>
                                                                                      <w:marRight w:val="0"/>
                                                                                      <w:marTop w:val="0"/>
                                                                                      <w:marBottom w:val="0"/>
                                                                                      <w:divBdr>
                                                                                        <w:top w:val="none" w:sz="0" w:space="0" w:color="auto"/>
                                                                                        <w:left w:val="none" w:sz="0" w:space="0" w:color="auto"/>
                                                                                        <w:bottom w:val="none" w:sz="0" w:space="0" w:color="auto"/>
                                                                                        <w:right w:val="none" w:sz="0" w:space="0" w:color="auto"/>
                                                                                      </w:divBdr>
                                                                                      <w:divsChild>
                                                                                        <w:div w:id="1272779427">
                                                                                          <w:marLeft w:val="150"/>
                                                                                          <w:marRight w:val="150"/>
                                                                                          <w:marTop w:val="150"/>
                                                                                          <w:marBottom w:val="150"/>
                                                                                          <w:divBdr>
                                                                                            <w:top w:val="none" w:sz="0" w:space="0" w:color="auto"/>
                                                                                            <w:left w:val="none" w:sz="0" w:space="0" w:color="auto"/>
                                                                                            <w:bottom w:val="none" w:sz="0" w:space="0" w:color="auto"/>
                                                                                            <w:right w:val="none" w:sz="0" w:space="0" w:color="auto"/>
                                                                                          </w:divBdr>
                                                                                          <w:divsChild>
                                                                                            <w:div w:id="1042750114">
                                                                                              <w:marLeft w:val="0"/>
                                                                                              <w:marRight w:val="0"/>
                                                                                              <w:marTop w:val="0"/>
                                                                                              <w:marBottom w:val="0"/>
                                                                                              <w:divBdr>
                                                                                                <w:top w:val="single" w:sz="12" w:space="0" w:color="EBEDEF"/>
                                                                                                <w:left w:val="single" w:sz="12" w:space="0" w:color="EBEDEF"/>
                                                                                                <w:bottom w:val="single" w:sz="12" w:space="0" w:color="EBEDEF"/>
                                                                                                <w:right w:val="single" w:sz="12" w:space="0" w:color="EBEDEF"/>
                                                                                              </w:divBdr>
                                                                                              <w:divsChild>
                                                                                                <w:div w:id="57305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717687">
      <w:bodyDiv w:val="1"/>
      <w:marLeft w:val="0"/>
      <w:marRight w:val="0"/>
      <w:marTop w:val="0"/>
      <w:marBottom w:val="0"/>
      <w:divBdr>
        <w:top w:val="none" w:sz="0" w:space="0" w:color="auto"/>
        <w:left w:val="none" w:sz="0" w:space="0" w:color="auto"/>
        <w:bottom w:val="none" w:sz="0" w:space="0" w:color="auto"/>
        <w:right w:val="none" w:sz="0" w:space="0" w:color="auto"/>
      </w:divBdr>
    </w:div>
    <w:div w:id="1320501535">
      <w:bodyDiv w:val="1"/>
      <w:marLeft w:val="0"/>
      <w:marRight w:val="0"/>
      <w:marTop w:val="0"/>
      <w:marBottom w:val="0"/>
      <w:divBdr>
        <w:top w:val="none" w:sz="0" w:space="0" w:color="auto"/>
        <w:left w:val="none" w:sz="0" w:space="0" w:color="auto"/>
        <w:bottom w:val="none" w:sz="0" w:space="0" w:color="auto"/>
        <w:right w:val="none" w:sz="0" w:space="0" w:color="auto"/>
      </w:divBdr>
    </w:div>
    <w:div w:id="1340933608">
      <w:bodyDiv w:val="1"/>
      <w:marLeft w:val="0"/>
      <w:marRight w:val="0"/>
      <w:marTop w:val="0"/>
      <w:marBottom w:val="0"/>
      <w:divBdr>
        <w:top w:val="none" w:sz="0" w:space="0" w:color="auto"/>
        <w:left w:val="none" w:sz="0" w:space="0" w:color="auto"/>
        <w:bottom w:val="none" w:sz="0" w:space="0" w:color="auto"/>
        <w:right w:val="none" w:sz="0" w:space="0" w:color="auto"/>
      </w:divBdr>
      <w:divsChild>
        <w:div w:id="818418524">
          <w:marLeft w:val="0"/>
          <w:marRight w:val="0"/>
          <w:marTop w:val="0"/>
          <w:marBottom w:val="0"/>
          <w:divBdr>
            <w:top w:val="none" w:sz="0" w:space="0" w:color="auto"/>
            <w:left w:val="none" w:sz="0" w:space="0" w:color="auto"/>
            <w:bottom w:val="none" w:sz="0" w:space="0" w:color="auto"/>
            <w:right w:val="none" w:sz="0" w:space="0" w:color="auto"/>
          </w:divBdr>
          <w:divsChild>
            <w:div w:id="1330523857">
              <w:marLeft w:val="0"/>
              <w:marRight w:val="0"/>
              <w:marTop w:val="0"/>
              <w:marBottom w:val="0"/>
              <w:divBdr>
                <w:top w:val="none" w:sz="0" w:space="0" w:color="auto"/>
                <w:left w:val="single" w:sz="6" w:space="0" w:color="E2E2E2"/>
                <w:bottom w:val="none" w:sz="0" w:space="0" w:color="auto"/>
                <w:right w:val="single" w:sz="6" w:space="0" w:color="E2E2E2"/>
              </w:divBdr>
              <w:divsChild>
                <w:div w:id="865337383">
                  <w:marLeft w:val="0"/>
                  <w:marRight w:val="0"/>
                  <w:marTop w:val="0"/>
                  <w:marBottom w:val="0"/>
                  <w:divBdr>
                    <w:top w:val="none" w:sz="0" w:space="0" w:color="auto"/>
                    <w:left w:val="none" w:sz="0" w:space="0" w:color="auto"/>
                    <w:bottom w:val="none" w:sz="0" w:space="0" w:color="auto"/>
                    <w:right w:val="none" w:sz="0" w:space="0" w:color="auto"/>
                  </w:divBdr>
                  <w:divsChild>
                    <w:div w:id="1737361343">
                      <w:marLeft w:val="0"/>
                      <w:marRight w:val="0"/>
                      <w:marTop w:val="0"/>
                      <w:marBottom w:val="0"/>
                      <w:divBdr>
                        <w:top w:val="none" w:sz="0" w:space="0" w:color="auto"/>
                        <w:left w:val="none" w:sz="0" w:space="0" w:color="auto"/>
                        <w:bottom w:val="none" w:sz="0" w:space="0" w:color="auto"/>
                        <w:right w:val="none" w:sz="0" w:space="0" w:color="auto"/>
                      </w:divBdr>
                      <w:divsChild>
                        <w:div w:id="1324822851">
                          <w:marLeft w:val="0"/>
                          <w:marRight w:val="0"/>
                          <w:marTop w:val="0"/>
                          <w:marBottom w:val="0"/>
                          <w:divBdr>
                            <w:top w:val="none" w:sz="0" w:space="0" w:color="auto"/>
                            <w:left w:val="none" w:sz="0" w:space="0" w:color="auto"/>
                            <w:bottom w:val="none" w:sz="0" w:space="0" w:color="auto"/>
                            <w:right w:val="none" w:sz="0" w:space="0" w:color="auto"/>
                          </w:divBdr>
                          <w:divsChild>
                            <w:div w:id="562526332">
                              <w:marLeft w:val="0"/>
                              <w:marRight w:val="0"/>
                              <w:marTop w:val="300"/>
                              <w:marBottom w:val="0"/>
                              <w:divBdr>
                                <w:top w:val="none" w:sz="0" w:space="0" w:color="auto"/>
                                <w:left w:val="none" w:sz="0" w:space="0" w:color="auto"/>
                                <w:bottom w:val="none" w:sz="0" w:space="0" w:color="auto"/>
                                <w:right w:val="none" w:sz="0" w:space="0" w:color="auto"/>
                              </w:divBdr>
                              <w:divsChild>
                                <w:div w:id="1353266060">
                                  <w:marLeft w:val="0"/>
                                  <w:marRight w:val="0"/>
                                  <w:marTop w:val="0"/>
                                  <w:marBottom w:val="0"/>
                                  <w:divBdr>
                                    <w:top w:val="none" w:sz="0" w:space="0" w:color="auto"/>
                                    <w:left w:val="none" w:sz="0" w:space="0" w:color="auto"/>
                                    <w:bottom w:val="none" w:sz="0" w:space="0" w:color="auto"/>
                                    <w:right w:val="none" w:sz="0" w:space="0" w:color="auto"/>
                                  </w:divBdr>
                                  <w:divsChild>
                                    <w:div w:id="1490755291">
                                      <w:marLeft w:val="0"/>
                                      <w:marRight w:val="0"/>
                                      <w:marTop w:val="0"/>
                                      <w:marBottom w:val="0"/>
                                      <w:divBdr>
                                        <w:top w:val="none" w:sz="0" w:space="0" w:color="auto"/>
                                        <w:left w:val="single" w:sz="6" w:space="8" w:color="CCCCCC"/>
                                        <w:bottom w:val="single" w:sz="6" w:space="15" w:color="CCCCCC"/>
                                        <w:right w:val="single" w:sz="6" w:space="8" w:color="CCCCCC"/>
                                      </w:divBdr>
                                      <w:divsChild>
                                        <w:div w:id="90152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466630">
      <w:bodyDiv w:val="1"/>
      <w:marLeft w:val="0"/>
      <w:marRight w:val="0"/>
      <w:marTop w:val="0"/>
      <w:marBottom w:val="0"/>
      <w:divBdr>
        <w:top w:val="none" w:sz="0" w:space="0" w:color="auto"/>
        <w:left w:val="none" w:sz="0" w:space="0" w:color="auto"/>
        <w:bottom w:val="none" w:sz="0" w:space="0" w:color="auto"/>
        <w:right w:val="none" w:sz="0" w:space="0" w:color="auto"/>
      </w:divBdr>
    </w:div>
    <w:div w:id="1414815209">
      <w:bodyDiv w:val="1"/>
      <w:marLeft w:val="0"/>
      <w:marRight w:val="0"/>
      <w:marTop w:val="0"/>
      <w:marBottom w:val="0"/>
      <w:divBdr>
        <w:top w:val="none" w:sz="0" w:space="0" w:color="auto"/>
        <w:left w:val="none" w:sz="0" w:space="0" w:color="auto"/>
        <w:bottom w:val="none" w:sz="0" w:space="0" w:color="auto"/>
        <w:right w:val="none" w:sz="0" w:space="0" w:color="auto"/>
      </w:divBdr>
    </w:div>
    <w:div w:id="1455556059">
      <w:bodyDiv w:val="1"/>
      <w:marLeft w:val="0"/>
      <w:marRight w:val="0"/>
      <w:marTop w:val="0"/>
      <w:marBottom w:val="0"/>
      <w:divBdr>
        <w:top w:val="none" w:sz="0" w:space="0" w:color="auto"/>
        <w:left w:val="none" w:sz="0" w:space="0" w:color="auto"/>
        <w:bottom w:val="none" w:sz="0" w:space="0" w:color="auto"/>
        <w:right w:val="none" w:sz="0" w:space="0" w:color="auto"/>
      </w:divBdr>
    </w:div>
    <w:div w:id="1551574544">
      <w:bodyDiv w:val="1"/>
      <w:marLeft w:val="0"/>
      <w:marRight w:val="0"/>
      <w:marTop w:val="0"/>
      <w:marBottom w:val="0"/>
      <w:divBdr>
        <w:top w:val="none" w:sz="0" w:space="0" w:color="auto"/>
        <w:left w:val="none" w:sz="0" w:space="0" w:color="auto"/>
        <w:bottom w:val="none" w:sz="0" w:space="0" w:color="auto"/>
        <w:right w:val="none" w:sz="0" w:space="0" w:color="auto"/>
      </w:divBdr>
      <w:divsChild>
        <w:div w:id="1346135773">
          <w:marLeft w:val="0"/>
          <w:marRight w:val="0"/>
          <w:marTop w:val="0"/>
          <w:marBottom w:val="0"/>
          <w:divBdr>
            <w:top w:val="none" w:sz="0" w:space="0" w:color="auto"/>
            <w:left w:val="none" w:sz="0" w:space="0" w:color="auto"/>
            <w:bottom w:val="none" w:sz="0" w:space="0" w:color="auto"/>
            <w:right w:val="none" w:sz="0" w:space="0" w:color="auto"/>
          </w:divBdr>
          <w:divsChild>
            <w:div w:id="1716392810">
              <w:marLeft w:val="0"/>
              <w:marRight w:val="0"/>
              <w:marTop w:val="0"/>
              <w:marBottom w:val="0"/>
              <w:divBdr>
                <w:top w:val="none" w:sz="0" w:space="0" w:color="auto"/>
                <w:left w:val="none" w:sz="0" w:space="0" w:color="auto"/>
                <w:bottom w:val="none" w:sz="0" w:space="0" w:color="auto"/>
                <w:right w:val="none" w:sz="0" w:space="0" w:color="auto"/>
              </w:divBdr>
              <w:divsChild>
                <w:div w:id="1694453838">
                  <w:marLeft w:val="0"/>
                  <w:marRight w:val="0"/>
                  <w:marTop w:val="0"/>
                  <w:marBottom w:val="0"/>
                  <w:divBdr>
                    <w:top w:val="none" w:sz="0" w:space="0" w:color="auto"/>
                    <w:left w:val="none" w:sz="0" w:space="0" w:color="auto"/>
                    <w:bottom w:val="none" w:sz="0" w:space="0" w:color="auto"/>
                    <w:right w:val="none" w:sz="0" w:space="0" w:color="auto"/>
                  </w:divBdr>
                  <w:divsChild>
                    <w:div w:id="917249716">
                      <w:marLeft w:val="0"/>
                      <w:marRight w:val="0"/>
                      <w:marTop w:val="0"/>
                      <w:marBottom w:val="0"/>
                      <w:divBdr>
                        <w:top w:val="none" w:sz="0" w:space="0" w:color="auto"/>
                        <w:left w:val="none" w:sz="0" w:space="0" w:color="auto"/>
                        <w:bottom w:val="none" w:sz="0" w:space="0" w:color="auto"/>
                        <w:right w:val="none" w:sz="0" w:space="0" w:color="auto"/>
                      </w:divBdr>
                      <w:divsChild>
                        <w:div w:id="499472188">
                          <w:marLeft w:val="0"/>
                          <w:marRight w:val="0"/>
                          <w:marTop w:val="0"/>
                          <w:marBottom w:val="0"/>
                          <w:divBdr>
                            <w:top w:val="none" w:sz="0" w:space="0" w:color="auto"/>
                            <w:left w:val="none" w:sz="0" w:space="0" w:color="auto"/>
                            <w:bottom w:val="none" w:sz="0" w:space="0" w:color="auto"/>
                            <w:right w:val="none" w:sz="0" w:space="0" w:color="auto"/>
                          </w:divBdr>
                          <w:divsChild>
                            <w:div w:id="10145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651255">
      <w:bodyDiv w:val="1"/>
      <w:marLeft w:val="0"/>
      <w:marRight w:val="0"/>
      <w:marTop w:val="0"/>
      <w:marBottom w:val="0"/>
      <w:divBdr>
        <w:top w:val="none" w:sz="0" w:space="0" w:color="auto"/>
        <w:left w:val="none" w:sz="0" w:space="0" w:color="auto"/>
        <w:bottom w:val="none" w:sz="0" w:space="0" w:color="auto"/>
        <w:right w:val="none" w:sz="0" w:space="0" w:color="auto"/>
      </w:divBdr>
      <w:divsChild>
        <w:div w:id="330913090">
          <w:marLeft w:val="0"/>
          <w:marRight w:val="0"/>
          <w:marTop w:val="0"/>
          <w:marBottom w:val="0"/>
          <w:divBdr>
            <w:top w:val="none" w:sz="0" w:space="0" w:color="auto"/>
            <w:left w:val="none" w:sz="0" w:space="0" w:color="auto"/>
            <w:bottom w:val="none" w:sz="0" w:space="0" w:color="auto"/>
            <w:right w:val="none" w:sz="0" w:space="0" w:color="auto"/>
          </w:divBdr>
          <w:divsChild>
            <w:div w:id="62604407">
              <w:marLeft w:val="0"/>
              <w:marRight w:val="0"/>
              <w:marTop w:val="0"/>
              <w:marBottom w:val="0"/>
              <w:divBdr>
                <w:top w:val="none" w:sz="0" w:space="0" w:color="auto"/>
                <w:left w:val="none" w:sz="0" w:space="0" w:color="auto"/>
                <w:bottom w:val="none" w:sz="0" w:space="0" w:color="auto"/>
                <w:right w:val="none" w:sz="0" w:space="0" w:color="auto"/>
              </w:divBdr>
              <w:divsChild>
                <w:div w:id="562907988">
                  <w:marLeft w:val="0"/>
                  <w:marRight w:val="0"/>
                  <w:marTop w:val="0"/>
                  <w:marBottom w:val="0"/>
                  <w:divBdr>
                    <w:top w:val="none" w:sz="0" w:space="0" w:color="auto"/>
                    <w:left w:val="none" w:sz="0" w:space="0" w:color="auto"/>
                    <w:bottom w:val="none" w:sz="0" w:space="0" w:color="auto"/>
                    <w:right w:val="none" w:sz="0" w:space="0" w:color="auto"/>
                  </w:divBdr>
                  <w:divsChild>
                    <w:div w:id="419378617">
                      <w:marLeft w:val="0"/>
                      <w:marRight w:val="0"/>
                      <w:marTop w:val="0"/>
                      <w:marBottom w:val="0"/>
                      <w:divBdr>
                        <w:top w:val="none" w:sz="0" w:space="0" w:color="auto"/>
                        <w:left w:val="none" w:sz="0" w:space="0" w:color="auto"/>
                        <w:bottom w:val="none" w:sz="0" w:space="0" w:color="auto"/>
                        <w:right w:val="none" w:sz="0" w:space="0" w:color="auto"/>
                      </w:divBdr>
                      <w:divsChild>
                        <w:div w:id="299237413">
                          <w:marLeft w:val="0"/>
                          <w:marRight w:val="0"/>
                          <w:marTop w:val="0"/>
                          <w:marBottom w:val="0"/>
                          <w:divBdr>
                            <w:top w:val="none" w:sz="0" w:space="0" w:color="auto"/>
                            <w:left w:val="none" w:sz="0" w:space="0" w:color="auto"/>
                            <w:bottom w:val="none" w:sz="0" w:space="0" w:color="auto"/>
                            <w:right w:val="none" w:sz="0" w:space="0" w:color="auto"/>
                          </w:divBdr>
                          <w:divsChild>
                            <w:div w:id="95946149">
                              <w:marLeft w:val="0"/>
                              <w:marRight w:val="0"/>
                              <w:marTop w:val="0"/>
                              <w:marBottom w:val="0"/>
                              <w:divBdr>
                                <w:top w:val="none" w:sz="0" w:space="0" w:color="auto"/>
                                <w:left w:val="none" w:sz="0" w:space="0" w:color="auto"/>
                                <w:bottom w:val="none" w:sz="0" w:space="0" w:color="auto"/>
                                <w:right w:val="none" w:sz="0" w:space="0" w:color="auto"/>
                              </w:divBdr>
                              <w:divsChild>
                                <w:div w:id="3100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2422689">
      <w:bodyDiv w:val="1"/>
      <w:marLeft w:val="30"/>
      <w:marRight w:val="0"/>
      <w:marTop w:val="0"/>
      <w:marBottom w:val="0"/>
      <w:divBdr>
        <w:top w:val="none" w:sz="0" w:space="0" w:color="auto"/>
        <w:left w:val="none" w:sz="0" w:space="0" w:color="auto"/>
        <w:bottom w:val="none" w:sz="0" w:space="0" w:color="auto"/>
        <w:right w:val="none" w:sz="0" w:space="0" w:color="auto"/>
      </w:divBdr>
      <w:divsChild>
        <w:div w:id="49158271">
          <w:marLeft w:val="0"/>
          <w:marRight w:val="0"/>
          <w:marTop w:val="0"/>
          <w:marBottom w:val="0"/>
          <w:divBdr>
            <w:top w:val="none" w:sz="0" w:space="0" w:color="auto"/>
            <w:left w:val="none" w:sz="0" w:space="0" w:color="auto"/>
            <w:bottom w:val="none" w:sz="0" w:space="0" w:color="auto"/>
            <w:right w:val="none" w:sz="0" w:space="0" w:color="auto"/>
          </w:divBdr>
          <w:divsChild>
            <w:div w:id="303121827">
              <w:marLeft w:val="0"/>
              <w:marRight w:val="0"/>
              <w:marTop w:val="0"/>
              <w:marBottom w:val="0"/>
              <w:divBdr>
                <w:top w:val="none" w:sz="0" w:space="0" w:color="auto"/>
                <w:left w:val="none" w:sz="0" w:space="0" w:color="auto"/>
                <w:bottom w:val="none" w:sz="0" w:space="0" w:color="auto"/>
                <w:right w:val="none" w:sz="0" w:space="0" w:color="auto"/>
              </w:divBdr>
              <w:divsChild>
                <w:div w:id="152004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020">
      <w:bodyDiv w:val="1"/>
      <w:marLeft w:val="0"/>
      <w:marRight w:val="0"/>
      <w:marTop w:val="0"/>
      <w:marBottom w:val="0"/>
      <w:divBdr>
        <w:top w:val="none" w:sz="0" w:space="0" w:color="auto"/>
        <w:left w:val="none" w:sz="0" w:space="0" w:color="auto"/>
        <w:bottom w:val="none" w:sz="0" w:space="0" w:color="auto"/>
        <w:right w:val="none" w:sz="0" w:space="0" w:color="auto"/>
      </w:divBdr>
    </w:div>
    <w:div w:id="1720982467">
      <w:bodyDiv w:val="1"/>
      <w:marLeft w:val="0"/>
      <w:marRight w:val="0"/>
      <w:marTop w:val="0"/>
      <w:marBottom w:val="0"/>
      <w:divBdr>
        <w:top w:val="none" w:sz="0" w:space="0" w:color="auto"/>
        <w:left w:val="none" w:sz="0" w:space="0" w:color="auto"/>
        <w:bottom w:val="none" w:sz="0" w:space="0" w:color="auto"/>
        <w:right w:val="none" w:sz="0" w:space="0" w:color="auto"/>
      </w:divBdr>
    </w:div>
    <w:div w:id="1796097622">
      <w:bodyDiv w:val="1"/>
      <w:marLeft w:val="0"/>
      <w:marRight w:val="0"/>
      <w:marTop w:val="0"/>
      <w:marBottom w:val="0"/>
      <w:divBdr>
        <w:top w:val="none" w:sz="0" w:space="0" w:color="auto"/>
        <w:left w:val="none" w:sz="0" w:space="0" w:color="auto"/>
        <w:bottom w:val="none" w:sz="0" w:space="0" w:color="auto"/>
        <w:right w:val="none" w:sz="0" w:space="0" w:color="auto"/>
      </w:divBdr>
      <w:divsChild>
        <w:div w:id="165677026">
          <w:marLeft w:val="0"/>
          <w:marRight w:val="0"/>
          <w:marTop w:val="100"/>
          <w:marBottom w:val="100"/>
          <w:divBdr>
            <w:top w:val="none" w:sz="0" w:space="0" w:color="auto"/>
            <w:left w:val="none" w:sz="0" w:space="0" w:color="auto"/>
            <w:bottom w:val="none" w:sz="0" w:space="0" w:color="auto"/>
            <w:right w:val="none" w:sz="0" w:space="0" w:color="auto"/>
          </w:divBdr>
          <w:divsChild>
            <w:div w:id="864486153">
              <w:marLeft w:val="0"/>
              <w:marRight w:val="0"/>
              <w:marTop w:val="0"/>
              <w:marBottom w:val="0"/>
              <w:divBdr>
                <w:top w:val="none" w:sz="0" w:space="0" w:color="auto"/>
                <w:left w:val="none" w:sz="0" w:space="0" w:color="auto"/>
                <w:bottom w:val="none" w:sz="0" w:space="0" w:color="auto"/>
                <w:right w:val="none" w:sz="0" w:space="0" w:color="auto"/>
              </w:divBdr>
              <w:divsChild>
                <w:div w:id="1017346311">
                  <w:marLeft w:val="-6000"/>
                  <w:marRight w:val="0"/>
                  <w:marTop w:val="0"/>
                  <w:marBottom w:val="0"/>
                  <w:divBdr>
                    <w:top w:val="none" w:sz="0" w:space="0" w:color="auto"/>
                    <w:left w:val="none" w:sz="0" w:space="0" w:color="auto"/>
                    <w:bottom w:val="none" w:sz="0" w:space="0" w:color="auto"/>
                    <w:right w:val="none" w:sz="0" w:space="0" w:color="auto"/>
                  </w:divBdr>
                  <w:divsChild>
                    <w:div w:id="1450970598">
                      <w:marLeft w:val="3563"/>
                      <w:marRight w:val="0"/>
                      <w:marTop w:val="0"/>
                      <w:marBottom w:val="0"/>
                      <w:divBdr>
                        <w:top w:val="none" w:sz="0" w:space="0" w:color="auto"/>
                        <w:left w:val="none" w:sz="0" w:space="0" w:color="auto"/>
                        <w:bottom w:val="none" w:sz="0" w:space="0" w:color="auto"/>
                        <w:right w:val="none" w:sz="0" w:space="0" w:color="auto"/>
                      </w:divBdr>
                      <w:divsChild>
                        <w:div w:id="1053042016">
                          <w:marLeft w:val="0"/>
                          <w:marRight w:val="0"/>
                          <w:marTop w:val="0"/>
                          <w:marBottom w:val="0"/>
                          <w:divBdr>
                            <w:top w:val="none" w:sz="0" w:space="0" w:color="auto"/>
                            <w:left w:val="none" w:sz="0" w:space="0" w:color="auto"/>
                            <w:bottom w:val="none" w:sz="0" w:space="0" w:color="auto"/>
                            <w:right w:val="none" w:sz="0" w:space="0" w:color="auto"/>
                          </w:divBdr>
                          <w:divsChild>
                            <w:div w:id="1571191581">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2806892">
      <w:bodyDiv w:val="1"/>
      <w:marLeft w:val="0"/>
      <w:marRight w:val="0"/>
      <w:marTop w:val="0"/>
      <w:marBottom w:val="0"/>
      <w:divBdr>
        <w:top w:val="none" w:sz="0" w:space="0" w:color="auto"/>
        <w:left w:val="none" w:sz="0" w:space="0" w:color="auto"/>
        <w:bottom w:val="none" w:sz="0" w:space="0" w:color="auto"/>
        <w:right w:val="none" w:sz="0" w:space="0" w:color="auto"/>
      </w:divBdr>
    </w:div>
    <w:div w:id="1940522332">
      <w:bodyDiv w:val="1"/>
      <w:marLeft w:val="0"/>
      <w:marRight w:val="0"/>
      <w:marTop w:val="0"/>
      <w:marBottom w:val="0"/>
      <w:divBdr>
        <w:top w:val="none" w:sz="0" w:space="0" w:color="auto"/>
        <w:left w:val="none" w:sz="0" w:space="0" w:color="auto"/>
        <w:bottom w:val="none" w:sz="0" w:space="0" w:color="auto"/>
        <w:right w:val="none" w:sz="0" w:space="0" w:color="auto"/>
      </w:divBdr>
      <w:divsChild>
        <w:div w:id="1457674446">
          <w:marLeft w:val="0"/>
          <w:marRight w:val="0"/>
          <w:marTop w:val="0"/>
          <w:marBottom w:val="0"/>
          <w:divBdr>
            <w:top w:val="none" w:sz="0" w:space="0" w:color="auto"/>
            <w:left w:val="none" w:sz="0" w:space="0" w:color="auto"/>
            <w:bottom w:val="none" w:sz="0" w:space="0" w:color="auto"/>
            <w:right w:val="none" w:sz="0" w:space="0" w:color="auto"/>
          </w:divBdr>
          <w:divsChild>
            <w:div w:id="1791586284">
              <w:marLeft w:val="0"/>
              <w:marRight w:val="0"/>
              <w:marTop w:val="0"/>
              <w:marBottom w:val="0"/>
              <w:divBdr>
                <w:top w:val="none" w:sz="0" w:space="0" w:color="auto"/>
                <w:left w:val="none" w:sz="0" w:space="0" w:color="auto"/>
                <w:bottom w:val="none" w:sz="0" w:space="0" w:color="auto"/>
                <w:right w:val="none" w:sz="0" w:space="0" w:color="auto"/>
              </w:divBdr>
              <w:divsChild>
                <w:div w:id="1579749597">
                  <w:marLeft w:val="0"/>
                  <w:marRight w:val="0"/>
                  <w:marTop w:val="0"/>
                  <w:marBottom w:val="0"/>
                  <w:divBdr>
                    <w:top w:val="none" w:sz="0" w:space="0" w:color="auto"/>
                    <w:left w:val="none" w:sz="0" w:space="0" w:color="auto"/>
                    <w:bottom w:val="none" w:sz="0" w:space="0" w:color="auto"/>
                    <w:right w:val="none" w:sz="0" w:space="0" w:color="auto"/>
                  </w:divBdr>
                  <w:divsChild>
                    <w:div w:id="1833640094">
                      <w:marLeft w:val="0"/>
                      <w:marRight w:val="0"/>
                      <w:marTop w:val="0"/>
                      <w:marBottom w:val="0"/>
                      <w:divBdr>
                        <w:top w:val="none" w:sz="0" w:space="0" w:color="auto"/>
                        <w:left w:val="none" w:sz="0" w:space="0" w:color="auto"/>
                        <w:bottom w:val="none" w:sz="0" w:space="0" w:color="auto"/>
                        <w:right w:val="none" w:sz="0" w:space="0" w:color="auto"/>
                      </w:divBdr>
                      <w:divsChild>
                        <w:div w:id="1150173088">
                          <w:marLeft w:val="0"/>
                          <w:marRight w:val="0"/>
                          <w:marTop w:val="0"/>
                          <w:marBottom w:val="0"/>
                          <w:divBdr>
                            <w:top w:val="none" w:sz="0" w:space="0" w:color="auto"/>
                            <w:left w:val="none" w:sz="0" w:space="0" w:color="auto"/>
                            <w:bottom w:val="none" w:sz="0" w:space="0" w:color="auto"/>
                            <w:right w:val="none" w:sz="0" w:space="0" w:color="auto"/>
                          </w:divBdr>
                          <w:divsChild>
                            <w:div w:id="1208567675">
                              <w:marLeft w:val="0"/>
                              <w:marRight w:val="0"/>
                              <w:marTop w:val="0"/>
                              <w:marBottom w:val="0"/>
                              <w:divBdr>
                                <w:top w:val="none" w:sz="0" w:space="0" w:color="auto"/>
                                <w:left w:val="none" w:sz="0" w:space="0" w:color="auto"/>
                                <w:bottom w:val="none" w:sz="0" w:space="0" w:color="auto"/>
                                <w:right w:val="none" w:sz="0" w:space="0" w:color="auto"/>
                              </w:divBdr>
                              <w:divsChild>
                                <w:div w:id="1284846898">
                                  <w:marLeft w:val="0"/>
                                  <w:marRight w:val="0"/>
                                  <w:marTop w:val="0"/>
                                  <w:marBottom w:val="0"/>
                                  <w:divBdr>
                                    <w:top w:val="none" w:sz="0" w:space="0" w:color="auto"/>
                                    <w:left w:val="none" w:sz="0" w:space="0" w:color="auto"/>
                                    <w:bottom w:val="none" w:sz="0" w:space="0" w:color="auto"/>
                                    <w:right w:val="none" w:sz="0" w:space="0" w:color="auto"/>
                                  </w:divBdr>
                                  <w:divsChild>
                                    <w:div w:id="578558232">
                                      <w:marLeft w:val="0"/>
                                      <w:marRight w:val="0"/>
                                      <w:marTop w:val="0"/>
                                      <w:marBottom w:val="0"/>
                                      <w:divBdr>
                                        <w:top w:val="none" w:sz="0" w:space="0" w:color="auto"/>
                                        <w:left w:val="none" w:sz="0" w:space="0" w:color="auto"/>
                                        <w:bottom w:val="none" w:sz="0" w:space="0" w:color="auto"/>
                                        <w:right w:val="none" w:sz="0" w:space="0" w:color="auto"/>
                                      </w:divBdr>
                                      <w:divsChild>
                                        <w:div w:id="191113890">
                                          <w:marLeft w:val="0"/>
                                          <w:marRight w:val="0"/>
                                          <w:marTop w:val="0"/>
                                          <w:marBottom w:val="0"/>
                                          <w:divBdr>
                                            <w:top w:val="none" w:sz="0" w:space="0" w:color="auto"/>
                                            <w:left w:val="none" w:sz="0" w:space="0" w:color="auto"/>
                                            <w:bottom w:val="none" w:sz="0" w:space="0" w:color="auto"/>
                                            <w:right w:val="none" w:sz="0" w:space="0" w:color="auto"/>
                                          </w:divBdr>
                                          <w:divsChild>
                                            <w:div w:id="384528005">
                                              <w:marLeft w:val="0"/>
                                              <w:marRight w:val="0"/>
                                              <w:marTop w:val="0"/>
                                              <w:marBottom w:val="0"/>
                                              <w:divBdr>
                                                <w:top w:val="none" w:sz="0" w:space="0" w:color="auto"/>
                                                <w:left w:val="none" w:sz="0" w:space="0" w:color="auto"/>
                                                <w:bottom w:val="none" w:sz="0" w:space="0" w:color="auto"/>
                                                <w:right w:val="none" w:sz="0" w:space="0" w:color="auto"/>
                                              </w:divBdr>
                                              <w:divsChild>
                                                <w:div w:id="1814523909">
                                                  <w:marLeft w:val="0"/>
                                                  <w:marRight w:val="0"/>
                                                  <w:marTop w:val="0"/>
                                                  <w:marBottom w:val="0"/>
                                                  <w:divBdr>
                                                    <w:top w:val="none" w:sz="0" w:space="0" w:color="auto"/>
                                                    <w:left w:val="none" w:sz="0" w:space="0" w:color="auto"/>
                                                    <w:bottom w:val="none" w:sz="0" w:space="0" w:color="auto"/>
                                                    <w:right w:val="none" w:sz="0" w:space="0" w:color="auto"/>
                                                  </w:divBdr>
                                                  <w:divsChild>
                                                    <w:div w:id="1752576443">
                                                      <w:marLeft w:val="0"/>
                                                      <w:marRight w:val="0"/>
                                                      <w:marTop w:val="0"/>
                                                      <w:marBottom w:val="0"/>
                                                      <w:divBdr>
                                                        <w:top w:val="none" w:sz="0" w:space="0" w:color="auto"/>
                                                        <w:left w:val="none" w:sz="0" w:space="0" w:color="auto"/>
                                                        <w:bottom w:val="none" w:sz="0" w:space="0" w:color="auto"/>
                                                        <w:right w:val="none" w:sz="0" w:space="0" w:color="auto"/>
                                                      </w:divBdr>
                                                      <w:divsChild>
                                                        <w:div w:id="787041945">
                                                          <w:marLeft w:val="0"/>
                                                          <w:marRight w:val="0"/>
                                                          <w:marTop w:val="0"/>
                                                          <w:marBottom w:val="0"/>
                                                          <w:divBdr>
                                                            <w:top w:val="none" w:sz="0" w:space="0" w:color="auto"/>
                                                            <w:left w:val="none" w:sz="0" w:space="0" w:color="auto"/>
                                                            <w:bottom w:val="none" w:sz="0" w:space="0" w:color="auto"/>
                                                            <w:right w:val="none" w:sz="0" w:space="0" w:color="auto"/>
                                                          </w:divBdr>
                                                          <w:divsChild>
                                                            <w:div w:id="897324605">
                                                              <w:marLeft w:val="0"/>
                                                              <w:marRight w:val="0"/>
                                                              <w:marTop w:val="0"/>
                                                              <w:marBottom w:val="0"/>
                                                              <w:divBdr>
                                                                <w:top w:val="none" w:sz="0" w:space="0" w:color="auto"/>
                                                                <w:left w:val="none" w:sz="0" w:space="0" w:color="auto"/>
                                                                <w:bottom w:val="none" w:sz="0" w:space="0" w:color="auto"/>
                                                                <w:right w:val="none" w:sz="0" w:space="0" w:color="auto"/>
                                                              </w:divBdr>
                                                              <w:divsChild>
                                                                <w:div w:id="486046183">
                                                                  <w:marLeft w:val="0"/>
                                                                  <w:marRight w:val="0"/>
                                                                  <w:marTop w:val="0"/>
                                                                  <w:marBottom w:val="0"/>
                                                                  <w:divBdr>
                                                                    <w:top w:val="none" w:sz="0" w:space="0" w:color="auto"/>
                                                                    <w:left w:val="none" w:sz="0" w:space="0" w:color="auto"/>
                                                                    <w:bottom w:val="none" w:sz="0" w:space="0" w:color="auto"/>
                                                                    <w:right w:val="none" w:sz="0" w:space="0" w:color="auto"/>
                                                                  </w:divBdr>
                                                                  <w:divsChild>
                                                                    <w:div w:id="2042584251">
                                                                      <w:marLeft w:val="0"/>
                                                                      <w:marRight w:val="0"/>
                                                                      <w:marTop w:val="0"/>
                                                                      <w:marBottom w:val="0"/>
                                                                      <w:divBdr>
                                                                        <w:top w:val="none" w:sz="0" w:space="0" w:color="auto"/>
                                                                        <w:left w:val="none" w:sz="0" w:space="0" w:color="auto"/>
                                                                        <w:bottom w:val="none" w:sz="0" w:space="0" w:color="auto"/>
                                                                        <w:right w:val="none" w:sz="0" w:space="0" w:color="auto"/>
                                                                      </w:divBdr>
                                                                      <w:divsChild>
                                                                        <w:div w:id="1777208170">
                                                                          <w:marLeft w:val="0"/>
                                                                          <w:marRight w:val="0"/>
                                                                          <w:marTop w:val="0"/>
                                                                          <w:marBottom w:val="0"/>
                                                                          <w:divBdr>
                                                                            <w:top w:val="none" w:sz="0" w:space="0" w:color="auto"/>
                                                                            <w:left w:val="none" w:sz="0" w:space="0" w:color="auto"/>
                                                                            <w:bottom w:val="none" w:sz="0" w:space="0" w:color="auto"/>
                                                                            <w:right w:val="none" w:sz="0" w:space="0" w:color="auto"/>
                                                                          </w:divBdr>
                                                                          <w:divsChild>
                                                                            <w:div w:id="548303489">
                                                                              <w:marLeft w:val="0"/>
                                                                              <w:marRight w:val="0"/>
                                                                              <w:marTop w:val="0"/>
                                                                              <w:marBottom w:val="0"/>
                                                                              <w:divBdr>
                                                                                <w:top w:val="none" w:sz="0" w:space="0" w:color="auto"/>
                                                                                <w:left w:val="none" w:sz="0" w:space="0" w:color="auto"/>
                                                                                <w:bottom w:val="none" w:sz="0" w:space="0" w:color="auto"/>
                                                                                <w:right w:val="none" w:sz="0" w:space="0" w:color="auto"/>
                                                                              </w:divBdr>
                                                                              <w:divsChild>
                                                                                <w:div w:id="254822312">
                                                                                  <w:marLeft w:val="0"/>
                                                                                  <w:marRight w:val="0"/>
                                                                                  <w:marTop w:val="0"/>
                                                                                  <w:marBottom w:val="0"/>
                                                                                  <w:divBdr>
                                                                                    <w:top w:val="none" w:sz="0" w:space="0" w:color="auto"/>
                                                                                    <w:left w:val="none" w:sz="0" w:space="0" w:color="auto"/>
                                                                                    <w:bottom w:val="none" w:sz="0" w:space="0" w:color="auto"/>
                                                                                    <w:right w:val="none" w:sz="0" w:space="0" w:color="auto"/>
                                                                                  </w:divBdr>
                                                                                  <w:divsChild>
                                                                                    <w:div w:id="1671635901">
                                                                                      <w:marLeft w:val="0"/>
                                                                                      <w:marRight w:val="0"/>
                                                                                      <w:marTop w:val="0"/>
                                                                                      <w:marBottom w:val="0"/>
                                                                                      <w:divBdr>
                                                                                        <w:top w:val="none" w:sz="0" w:space="0" w:color="auto"/>
                                                                                        <w:left w:val="none" w:sz="0" w:space="0" w:color="auto"/>
                                                                                        <w:bottom w:val="none" w:sz="0" w:space="0" w:color="auto"/>
                                                                                        <w:right w:val="none" w:sz="0" w:space="0" w:color="auto"/>
                                                                                      </w:divBdr>
                                                                                      <w:divsChild>
                                                                                        <w:div w:id="1383485094">
                                                                                          <w:marLeft w:val="150"/>
                                                                                          <w:marRight w:val="150"/>
                                                                                          <w:marTop w:val="150"/>
                                                                                          <w:marBottom w:val="150"/>
                                                                                          <w:divBdr>
                                                                                            <w:top w:val="none" w:sz="0" w:space="0" w:color="auto"/>
                                                                                            <w:left w:val="none" w:sz="0" w:space="0" w:color="auto"/>
                                                                                            <w:bottom w:val="none" w:sz="0" w:space="0" w:color="auto"/>
                                                                                            <w:right w:val="none" w:sz="0" w:space="0" w:color="auto"/>
                                                                                          </w:divBdr>
                                                                                          <w:divsChild>
                                                                                            <w:div w:id="660040643">
                                                                                              <w:marLeft w:val="0"/>
                                                                                              <w:marRight w:val="0"/>
                                                                                              <w:marTop w:val="0"/>
                                                                                              <w:marBottom w:val="0"/>
                                                                                              <w:divBdr>
                                                                                                <w:top w:val="single" w:sz="12" w:space="0" w:color="EBEDEF"/>
                                                                                                <w:left w:val="single" w:sz="12" w:space="0" w:color="EBEDEF"/>
                                                                                                <w:bottom w:val="single" w:sz="12" w:space="0" w:color="EBEDEF"/>
                                                                                                <w:right w:val="single" w:sz="12" w:space="0" w:color="EBEDEF"/>
                                                                                              </w:divBdr>
                                                                                              <w:divsChild>
                                                                                                <w:div w:id="4961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391069">
      <w:bodyDiv w:val="1"/>
      <w:marLeft w:val="0"/>
      <w:marRight w:val="0"/>
      <w:marTop w:val="0"/>
      <w:marBottom w:val="0"/>
      <w:divBdr>
        <w:top w:val="none" w:sz="0" w:space="0" w:color="auto"/>
        <w:left w:val="none" w:sz="0" w:space="0" w:color="auto"/>
        <w:bottom w:val="none" w:sz="0" w:space="0" w:color="auto"/>
        <w:right w:val="none" w:sz="0" w:space="0" w:color="auto"/>
      </w:divBdr>
      <w:divsChild>
        <w:div w:id="402679358">
          <w:marLeft w:val="0"/>
          <w:marRight w:val="0"/>
          <w:marTop w:val="0"/>
          <w:marBottom w:val="0"/>
          <w:divBdr>
            <w:top w:val="single" w:sz="2" w:space="0" w:color="F0F0F0"/>
            <w:left w:val="single" w:sz="36" w:space="4" w:color="F0F0F0"/>
            <w:bottom w:val="single" w:sz="2" w:space="0" w:color="F0F0F0"/>
            <w:right w:val="single" w:sz="36" w:space="4" w:color="F0F0F0"/>
          </w:divBdr>
          <w:divsChild>
            <w:div w:id="1679311480">
              <w:marLeft w:val="0"/>
              <w:marRight w:val="0"/>
              <w:marTop w:val="0"/>
              <w:marBottom w:val="0"/>
              <w:divBdr>
                <w:top w:val="none" w:sz="0" w:space="0" w:color="auto"/>
                <w:left w:val="none" w:sz="0" w:space="0" w:color="auto"/>
                <w:bottom w:val="none" w:sz="0" w:space="0" w:color="auto"/>
                <w:right w:val="none" w:sz="0" w:space="0" w:color="auto"/>
              </w:divBdr>
              <w:divsChild>
                <w:div w:id="1035810182">
                  <w:marLeft w:val="0"/>
                  <w:marRight w:val="0"/>
                  <w:marTop w:val="0"/>
                  <w:marBottom w:val="0"/>
                  <w:divBdr>
                    <w:top w:val="none" w:sz="0" w:space="0" w:color="auto"/>
                    <w:left w:val="none" w:sz="0" w:space="0" w:color="auto"/>
                    <w:bottom w:val="none" w:sz="0" w:space="0" w:color="auto"/>
                    <w:right w:val="none" w:sz="0" w:space="0" w:color="auto"/>
                  </w:divBdr>
                  <w:divsChild>
                    <w:div w:id="936985793">
                      <w:marLeft w:val="0"/>
                      <w:marRight w:val="0"/>
                      <w:marTop w:val="0"/>
                      <w:marBottom w:val="0"/>
                      <w:divBdr>
                        <w:top w:val="none" w:sz="0" w:space="0" w:color="auto"/>
                        <w:left w:val="none" w:sz="0" w:space="0" w:color="auto"/>
                        <w:bottom w:val="none" w:sz="0" w:space="0" w:color="auto"/>
                        <w:right w:val="none" w:sz="0" w:space="0" w:color="auto"/>
                      </w:divBdr>
                      <w:divsChild>
                        <w:div w:id="1018968883">
                          <w:marLeft w:val="0"/>
                          <w:marRight w:val="0"/>
                          <w:marTop w:val="0"/>
                          <w:marBottom w:val="0"/>
                          <w:divBdr>
                            <w:top w:val="none" w:sz="0" w:space="0" w:color="auto"/>
                            <w:left w:val="none" w:sz="0" w:space="0" w:color="auto"/>
                            <w:bottom w:val="none" w:sz="0" w:space="0" w:color="auto"/>
                            <w:right w:val="none" w:sz="0" w:space="0" w:color="auto"/>
                          </w:divBdr>
                          <w:divsChild>
                            <w:div w:id="23424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288730">
      <w:bodyDiv w:val="1"/>
      <w:marLeft w:val="0"/>
      <w:marRight w:val="0"/>
      <w:marTop w:val="0"/>
      <w:marBottom w:val="0"/>
      <w:divBdr>
        <w:top w:val="none" w:sz="0" w:space="0" w:color="auto"/>
        <w:left w:val="none" w:sz="0" w:space="0" w:color="auto"/>
        <w:bottom w:val="none" w:sz="0" w:space="0" w:color="auto"/>
        <w:right w:val="none" w:sz="0" w:space="0" w:color="auto"/>
      </w:divBdr>
    </w:div>
    <w:div w:id="212364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enrythehand.com/news-events/national-handwashing-awareness-week/" TargetMode="External"/><Relationship Id="rId18" Type="http://schemas.openxmlformats.org/officeDocument/2006/relationships/hyperlink" Target="https://txdrivingconcern.org/" TargetMode="External"/><Relationship Id="rId26" Type="http://schemas.openxmlformats.org/officeDocument/2006/relationships/hyperlink" Target="http://esfi.org/" TargetMode="External"/><Relationship Id="rId39" Type="http://schemas.openxmlformats.org/officeDocument/2006/relationships/hyperlink" Target="https://doa.wi.gov" TargetMode="External"/><Relationship Id="rId21" Type="http://schemas.openxmlformats.org/officeDocument/2006/relationships/hyperlink" Target="http://esfi.org/" TargetMode="External"/><Relationship Id="rId34" Type="http://schemas.openxmlformats.org/officeDocument/2006/relationships/hyperlink" Target="https://www.osha.gov/vtools/construction" TargetMode="External"/><Relationship Id="rId42" Type="http://schemas.openxmlformats.org/officeDocument/2006/relationships/hyperlink" Target="https://doa.wi.gov" TargetMode="External"/><Relationship Id="rId47" Type="http://schemas.openxmlformats.org/officeDocument/2006/relationships/hyperlink" Target="https://txdrivingconcern.org/" TargetMode="External"/><Relationship Id="rId50" Type="http://schemas.openxmlformats.org/officeDocument/2006/relationships/image" Target="media/image5.PNG"/><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xdrivingconcern.org/wp-content/uploads/2021/01/safety_huddle_backing_up.pdf" TargetMode="External"/><Relationship Id="rId29" Type="http://schemas.openxmlformats.org/officeDocument/2006/relationships/hyperlink" Target="https://www.osha.gov/vtools/construction" TargetMode="External"/><Relationship Id="rId11" Type="http://schemas.openxmlformats.org/officeDocument/2006/relationships/image" Target="media/image3.png"/><Relationship Id="rId24" Type="http://schemas.openxmlformats.org/officeDocument/2006/relationships/hyperlink" Target="http://esfi.org/" TargetMode="External"/><Relationship Id="rId32" Type="http://schemas.openxmlformats.org/officeDocument/2006/relationships/hyperlink" Target="https://www.osha.gov/preventing-backovers" TargetMode="External"/><Relationship Id="rId37" Type="http://schemas.openxmlformats.org/officeDocument/2006/relationships/hyperlink" Target="https://www.osha.gov/preventing-backovers" TargetMode="External"/><Relationship Id="rId40" Type="http://schemas.openxmlformats.org/officeDocument/2006/relationships/hyperlink" Target="mailto:jake.lowell@wisconsin.gov" TargetMode="External"/><Relationship Id="rId45" Type="http://schemas.openxmlformats.org/officeDocument/2006/relationships/image" Target="media/image4.png"/><Relationship Id="rId53"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txdrivingconcern.org/wp-content/uploads/2021/01/safety_huddle_backing_up.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txdrivingconcern.org/" TargetMode="External"/><Relationship Id="rId22" Type="http://schemas.openxmlformats.org/officeDocument/2006/relationships/hyperlink" Target="http://esfi.org/" TargetMode="External"/><Relationship Id="rId27" Type="http://schemas.openxmlformats.org/officeDocument/2006/relationships/hyperlink" Target="https://preventblindness.org/safe-toy-checklist/" TargetMode="External"/><Relationship Id="rId30" Type="http://schemas.openxmlformats.org/officeDocument/2006/relationships/hyperlink" Target="https://www.osha.gov/vtools/construction/struck-by-backover-fnl-eng-web" TargetMode="External"/><Relationship Id="rId35" Type="http://schemas.openxmlformats.org/officeDocument/2006/relationships/hyperlink" Target="https://www.osha.gov/vtools/construction/struck-by-backover-fnl-eng-web" TargetMode="External"/><Relationship Id="rId43" Type="http://schemas.openxmlformats.org/officeDocument/2006/relationships/hyperlink" Target="mailto:jake.lowell@wisconsin.gov" TargetMode="External"/><Relationship Id="rId48" Type="http://schemas.openxmlformats.org/officeDocument/2006/relationships/hyperlink" Target="https://txdrivingconcern.org/" TargetMode="External"/><Relationship Id="rId56" Type="http://schemas.openxmlformats.org/officeDocument/2006/relationships/customXml" Target="../customXml/item4.xml"/><Relationship Id="rId8" Type="http://schemas.openxmlformats.org/officeDocument/2006/relationships/hyperlink" Target="https://txdrivingconcern.org/"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henrythehand.com/news-events/national-handwashing-awareness-week/" TargetMode="External"/><Relationship Id="rId17" Type="http://schemas.openxmlformats.org/officeDocument/2006/relationships/hyperlink" Target="https://txdrivingconcern.org/" TargetMode="External"/><Relationship Id="rId25" Type="http://schemas.openxmlformats.org/officeDocument/2006/relationships/hyperlink" Target="http://esfi.org/" TargetMode="External"/><Relationship Id="rId33" Type="http://schemas.openxmlformats.org/officeDocument/2006/relationships/hyperlink" Target="https://txdrivingconcern.org/" TargetMode="External"/><Relationship Id="rId38" Type="http://schemas.openxmlformats.org/officeDocument/2006/relationships/hyperlink" Target="http://www.cpsc.gov/" TargetMode="External"/><Relationship Id="rId46" Type="http://schemas.openxmlformats.org/officeDocument/2006/relationships/hyperlink" Target="https://txdrivingconcern.org/" TargetMode="External"/><Relationship Id="rId20" Type="http://schemas.openxmlformats.org/officeDocument/2006/relationships/hyperlink" Target="http://esfi.org/" TargetMode="External"/><Relationship Id="rId41" Type="http://schemas.openxmlformats.org/officeDocument/2006/relationships/hyperlink" Target="http://www.cpsc.gov/" TargetMode="External"/><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xdrivingconcern.org/" TargetMode="External"/><Relationship Id="rId23" Type="http://schemas.openxmlformats.org/officeDocument/2006/relationships/hyperlink" Target="https://preventblindness.org/safe-toy-checklist/" TargetMode="External"/><Relationship Id="rId28" Type="http://schemas.openxmlformats.org/officeDocument/2006/relationships/hyperlink" Target="https://txdrivingconcern.org/" TargetMode="External"/><Relationship Id="rId36" Type="http://schemas.openxmlformats.org/officeDocument/2006/relationships/hyperlink" Target="https://txdrivingconcern.org/wp-content/uploads/2021/01/safety_huddle_backing_over.pdf" TargetMode="External"/><Relationship Id="rId49" Type="http://schemas.openxmlformats.org/officeDocument/2006/relationships/hyperlink" Target="https://txdrivingconcern.org/" TargetMode="External"/><Relationship Id="rId57" Type="http://schemas.openxmlformats.org/officeDocument/2006/relationships/customXml" Target="../customXml/item5.xml"/><Relationship Id="rId10" Type="http://schemas.openxmlformats.org/officeDocument/2006/relationships/image" Target="media/image2.png"/><Relationship Id="rId31" Type="http://schemas.openxmlformats.org/officeDocument/2006/relationships/hyperlink" Target="https://txdrivingconcern.org/wp-content/uploads/2021/01/safety_huddle_backing_over.pdf" TargetMode="External"/><Relationship Id="rId44" Type="http://schemas.openxmlformats.org/officeDocument/2006/relationships/hyperlink" Target="https://www.osha.gov/preventing-backovers/solutions" TargetMode="External"/><Relationship Id="rId52" Type="http://schemas.openxmlformats.org/officeDocument/2006/relationships/fontTable" Target="fontTable.xm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90960F799608D40B268EF362136E472" ma:contentTypeVersion="2" ma:contentTypeDescription="Create a new document." ma:contentTypeScope="" ma:versionID="44f0db706418e6197aa1c564ca432a87">
  <xsd:schema xmlns:xsd="http://www.w3.org/2001/XMLSchema" xmlns:xs="http://www.w3.org/2001/XMLSchema" xmlns:p="http://schemas.microsoft.com/office/2006/metadata/properties" xmlns:ns1="http://schemas.microsoft.com/sharepoint/v3" xmlns:ns2="bb65cc95-6d4e-4879-a879-9838761499af" xmlns:ns3="9e30f06f-ad7a-453a-8e08-8a8878e30bd1" targetNamespace="http://schemas.microsoft.com/office/2006/metadata/properties" ma:root="true" ma:fieldsID="80774443540ef15993dfb649266fd416" ns1:_="" ns2:_="" ns3:_="">
    <xsd:import namespace="http://schemas.microsoft.com/sharepoint/v3"/>
    <xsd:import namespace="bb65cc95-6d4e-4879-a879-9838761499af"/>
    <xsd:import namespace="9e30f06f-ad7a-453a-8e08-8a8878e30bd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Division" minOccurs="0"/>
                <xsd:element ref="ns3:Document_x0020_Yea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Division" ma:index="13" nillable="true" ma:displayName="Division" ma:default="Unspecified" ma:description="DOA division" ma:format="RadioButtons" ma:internalName="Division">
      <xsd:simpleType>
        <xsd:restriction base="dms:Choice">
          <xsd:enumeration value="CPD"/>
          <xsd:enumeration value="DEBF"/>
          <xsd:enumeration value="DEHCR"/>
          <xsd:enumeration value="DEO"/>
          <xsd:enumeration value="DET"/>
          <xsd:enumeration value="DFD"/>
          <xsd:enumeration value="DFM"/>
          <xsd:enumeration value="DHA"/>
          <xsd:enumeration value="DIR"/>
          <xsd:enumeration value="DPM"/>
          <xsd:enumeration value="Gaming"/>
          <xsd:enumeration value="Legal"/>
          <xsd:enumeration value="SECY"/>
          <xsd:enumeration value="STAR"/>
          <xsd:enumeration value="Unspecified"/>
        </xsd:restriction>
      </xsd:simpleType>
    </xsd:element>
    <xsd:element name="Document_x0020_Year" ma:index="14" nillable="true" ma:displayName="Document Year" ma:description="Optional column for document year" ma:internalName="Document_x0020_Year">
      <xsd:simpleType>
        <xsd:restriction base="dms:Text">
          <xsd:maxLength value="255"/>
        </xsd:restriction>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_x0020_Year xmlns="9e30f06f-ad7a-453a-8e08-8a8878e30bd1" xsi:nil="true"/>
    <Division xmlns="9e30f06f-ad7a-453a-8e08-8a8878e30bd1">Unspecified</Division>
    <PublishingExpirationDate xmlns="http://schemas.microsoft.com/sharepoint/v3" xsi:nil="true"/>
    <PublishingStartDate xmlns="http://schemas.microsoft.com/sharepoint/v3" xsi:nil="true"/>
    <_dlc_DocId xmlns="bb65cc95-6d4e-4879-a879-9838761499af">33E6D4FPPFNA-601411507-2242</_dlc_DocId>
    <_dlc_DocIdUrl xmlns="bb65cc95-6d4e-4879-a879-9838761499af">
      <Url>https://doa.wi.gov/_layouts/15/DocIdRedir.aspx?ID=33E6D4FPPFNA-601411507-2242</Url>
      <Description>33E6D4FPPFNA-601411507-2242</Description>
    </_dlc_DocIdUrl>
  </documentManagement>
</p:properties>
</file>

<file path=customXml/itemProps1.xml><?xml version="1.0" encoding="utf-8"?>
<ds:datastoreItem xmlns:ds="http://schemas.openxmlformats.org/officeDocument/2006/customXml" ds:itemID="{C3FB3644-1023-4808-B5BD-39232522B83D}">
  <ds:schemaRefs>
    <ds:schemaRef ds:uri="http://schemas.openxmlformats.org/officeDocument/2006/bibliography"/>
  </ds:schemaRefs>
</ds:datastoreItem>
</file>

<file path=customXml/itemProps2.xml><?xml version="1.0" encoding="utf-8"?>
<ds:datastoreItem xmlns:ds="http://schemas.openxmlformats.org/officeDocument/2006/customXml" ds:itemID="{5200B4EA-ADB5-4B4A-89CF-616D46C288F2}"/>
</file>

<file path=customXml/itemProps3.xml><?xml version="1.0" encoding="utf-8"?>
<ds:datastoreItem xmlns:ds="http://schemas.openxmlformats.org/officeDocument/2006/customXml" ds:itemID="{12A9B753-E9F5-4E78-B2FB-F02887754B79}"/>
</file>

<file path=customXml/itemProps4.xml><?xml version="1.0" encoding="utf-8"?>
<ds:datastoreItem xmlns:ds="http://schemas.openxmlformats.org/officeDocument/2006/customXml" ds:itemID="{8E071184-00A5-470D-86F9-127CD30251FE}"/>
</file>

<file path=customXml/itemProps5.xml><?xml version="1.0" encoding="utf-8"?>
<ds:datastoreItem xmlns:ds="http://schemas.openxmlformats.org/officeDocument/2006/customXml" ds:itemID="{4E5F0B1D-4BE4-4707-B1B0-EAC80C7D1DAA}"/>
</file>

<file path=docProps/app.xml><?xml version="1.0" encoding="utf-8"?>
<Properties xmlns="http://schemas.openxmlformats.org/officeDocument/2006/extended-properties" xmlns:vt="http://schemas.openxmlformats.org/officeDocument/2006/docPropsVTypes">
  <Template>Normal.dotm</Template>
  <TotalTime>1</TotalTime>
  <Pages>2</Pages>
  <Words>9</Words>
  <Characters>55</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State of Wisconsin</Company>
  <LinksUpToDate>false</LinksUpToDate>
  <CharactersWithSpaces>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Meinert, Kyle - DOA</dc:creator>
  <cp:lastModifiedBy>Hastert, Kathryn M - DOA</cp:lastModifiedBy>
  <cp:revision>2</cp:revision>
  <cp:lastPrinted>2019-11-20T20:36:00Z</cp:lastPrinted>
  <dcterms:created xsi:type="dcterms:W3CDTF">2021-12-02T16:12:00Z</dcterms:created>
  <dcterms:modified xsi:type="dcterms:W3CDTF">2021-12-02T16:12:00Z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0x010100890960F799608D40B268EF362136E472</vt:lpwstr>
  </property>
  <property fmtid="{D5CDD505-2E9C-101B-9397-08002B2CF9AE}" pid="3" name="_dlc_DocIdItemGuid">
    <vt:lpwstr>48b3c511-fdf5-4c9c-9c06-df7326f04358</vt:lpwstr>
  </property>
</Properties>
</file>