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9BB3E" w14:textId="35E860CA" w:rsidR="00B655FC" w:rsidRDefault="009721CD" w:rsidP="00B655FC">
      <w:pPr>
        <w:ind w:hanging="1440"/>
      </w:pPr>
      <w:r w:rsidRPr="00CF432B">
        <w:rPr>
          <w:noProof/>
        </w:rPr>
        <w:drawing>
          <wp:anchor distT="0" distB="0" distL="114300" distR="114300" simplePos="0" relativeHeight="251680768" behindDoc="1" locked="0" layoutInCell="1" allowOverlap="1" wp14:anchorId="0DCA1961" wp14:editId="460552BE">
            <wp:simplePos x="0" y="0"/>
            <wp:positionH relativeFrom="column">
              <wp:posOffset>1562099</wp:posOffset>
            </wp:positionH>
            <wp:positionV relativeFrom="paragraph">
              <wp:posOffset>1895475</wp:posOffset>
            </wp:positionV>
            <wp:extent cx="2513087" cy="158115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31821" cy="1592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0B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0F291C21" wp14:editId="356FD9FB">
                <wp:simplePos x="0" y="0"/>
                <wp:positionH relativeFrom="page">
                  <wp:posOffset>5916295</wp:posOffset>
                </wp:positionH>
                <wp:positionV relativeFrom="page">
                  <wp:posOffset>1114425</wp:posOffset>
                </wp:positionV>
                <wp:extent cx="1532255" cy="44767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447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72289451" w:rsidR="00DE7EDE" w:rsidRPr="00D85C63" w:rsidRDefault="00F83256"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December</w:t>
                            </w:r>
                            <w:r w:rsidR="00EC4DF3" w:rsidRPr="00D85C63">
                              <w:rPr>
                                <w:rFonts w:ascii="Times New Roman" w:hAnsi="Times New Roman" w:cs="Times New Roman"/>
                              </w:rPr>
                              <w:t xml:space="preserve"> </w:t>
                            </w:r>
                            <w:r w:rsidR="0026173C">
                              <w:rPr>
                                <w:rFonts w:ascii="Times New Roman" w:hAnsi="Times New Roman" w:cs="Times New Roman"/>
                              </w:rPr>
                              <w:t>20</w:t>
                            </w:r>
                            <w:r w:rsidR="00A34C45">
                              <w:rPr>
                                <w:rFonts w:ascii="Times New Roman" w:hAnsi="Times New Roman" w:cs="Times New Roman"/>
                              </w:rPr>
                              <w:t>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91C21" id="_x0000_t202" coordsize="21600,21600" o:spt="202" path="m,l,21600r21600,l21600,xe">
                <v:stroke joinstyle="miter"/>
                <v:path gradientshapeok="t" o:connecttype="rect"/>
              </v:shapetype>
              <v:shape id="Text Box 32" o:spid="_x0000_s1026" type="#_x0000_t202" style="position:absolute;margin-left:465.85pt;margin-top:87.75pt;width:120.65pt;height:35.2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" filled="f" fillcolor="#fffffe" stroked="f" strokecolor="#212120" insetpen="t">
                <v:textbox inset="2.88pt,2.88pt,2.88pt,2.88pt">
                  <w:txbxContent>
                    <w:p w14:paraId="433A19BF" w14:textId="72289451" w:rsidR="00DE7EDE" w:rsidRPr="00D85C63" w:rsidRDefault="00F83256"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December</w:t>
                      </w:r>
                      <w:r w:rsidR="00EC4DF3" w:rsidRPr="00D85C63">
                        <w:rPr>
                          <w:rFonts w:ascii="Times New Roman" w:hAnsi="Times New Roman" w:cs="Times New Roman"/>
                        </w:rPr>
                        <w:t xml:space="preserve"> </w:t>
                      </w:r>
                      <w:r w:rsidR="0026173C">
                        <w:rPr>
                          <w:rFonts w:ascii="Times New Roman" w:hAnsi="Times New Roman" w:cs="Times New Roman"/>
                        </w:rPr>
                        <w:t>20</w:t>
                      </w:r>
                      <w:r w:rsidR="00A34C45">
                        <w:rPr>
                          <w:rFonts w:ascii="Times New Roman" w:hAnsi="Times New Roman" w:cs="Times New Roman"/>
                        </w:rPr>
                        <w:t>20</w:t>
                      </w:r>
                    </w:p>
                  </w:txbxContent>
                </v:textbox>
                <w10:wrap anchorx="page" anchory="page"/>
              </v:shape>
            </w:pict>
          </mc:Fallback>
        </mc:AlternateContent>
      </w:r>
      <w:r w:rsidR="007165CA">
        <w:rPr>
          <w:noProof/>
          <w:sz w:val="24"/>
          <w:szCs w:val="24"/>
        </w:rPr>
        <mc:AlternateContent>
          <mc:Choice Requires="wps">
            <w:drawing>
              <wp:anchor distT="36576" distB="36576" distL="36576" distR="36576" simplePos="0" relativeHeight="251640832" behindDoc="1" locked="0" layoutInCell="1" allowOverlap="1" wp14:anchorId="0BA1AD11" wp14:editId="787BAADE">
                <wp:simplePos x="0" y="0"/>
                <wp:positionH relativeFrom="page">
                  <wp:posOffset>-57150</wp:posOffset>
                </wp:positionH>
                <wp:positionV relativeFrom="margin">
                  <wp:align>top</wp:align>
                </wp:positionV>
                <wp:extent cx="227647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D7883" id="Rectangle 5" o:spid="_x0000_s1026" style="position:absolute;margin-left:-4.5pt;margin-top:0;width:179.25pt;height:1205.45pt;z-index:-251675648;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" fillcolor="#2e3640" stroked="f" strokecolor="#212120" insetpen="t">
                <v:shadow color="#dcd6d4"/>
                <v:textbox inset="2.88pt,2.88pt,2.88pt,2.88pt"/>
                <w10:wrap anchorx="page" anchory="margin"/>
              </v:rect>
            </w:pict>
          </mc:Fallback>
        </mc:AlternateContent>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4994D03F">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3DCB6183"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A34C45">
                              <w:rPr>
                                <w:rFonts w:ascii="Times New Roman" w:hAnsi="Times New Roman" w:cs="Times New Roman"/>
                              </w:rPr>
                              <w:t>7</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r w:rsidR="00F83256">
                              <w:rPr>
                                <w:rFonts w:ascii="Times New Roman" w:hAnsi="Times New Roman" w:cs="Times New Roman"/>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_x0000_s1027" type="#_x0000_t202" style="position:absolute;margin-left:481.85pt;margin-top:104.1pt;width:129.7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" filled="f" fillcolor="#fffffe" stroked="f" strokecolor="#212120" insetpen="t">
                <v:textbox inset="2.88pt,2.88pt,2.88pt,2.88pt">
                  <w:txbxContent>
                    <w:p w14:paraId="14E5F741" w14:textId="3DCB6183"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A34C45">
                        <w:rPr>
                          <w:rFonts w:ascii="Times New Roman" w:hAnsi="Times New Roman" w:cs="Times New Roman"/>
                        </w:rPr>
                        <w:t>7</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r w:rsidR="00F83256">
                        <w:rPr>
                          <w:rFonts w:ascii="Times New Roman" w:hAnsi="Times New Roman" w:cs="Times New Roman"/>
                        </w:rPr>
                        <w:t>2</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7456" behindDoc="0" locked="0" layoutInCell="1" allowOverlap="1" wp14:anchorId="33157E1F" wp14:editId="7DF13545">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02268AE9" wp14:editId="2333117D">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DD82F13" w14:textId="7FCE8B56" w:rsidR="00787B62" w:rsidRDefault="00DE0142"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Snow Shoveling Safet</w:t>
                            </w:r>
                            <w:r w:rsidR="00D25A47">
                              <w:rPr>
                                <w:rFonts w:ascii="Times New Roman" w:hAnsi="Times New Roman" w:cs="Times New Roman"/>
                                <w:b/>
                                <w:bCs/>
                                <w:color w:val="F2F2F2" w:themeColor="background1" w:themeShade="F2"/>
                                <w:w w:val="90"/>
                                <w:sz w:val="24"/>
                                <w:szCs w:val="24"/>
                                <w:lang w:val="en"/>
                              </w:rPr>
                              <w:t>y</w:t>
                            </w:r>
                          </w:p>
                          <w:p w14:paraId="18544651" w14:textId="535B6429" w:rsidR="004031A3" w:rsidRDefault="002B0873"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 xml:space="preserve"> </w:t>
                            </w:r>
                            <w:r w:rsidR="00D25A47">
                              <w:rPr>
                                <w:rFonts w:ascii="Times New Roman" w:hAnsi="Times New Roman" w:cs="Times New Roman"/>
                                <w:b/>
                                <w:bCs/>
                                <w:color w:val="F2F2F2" w:themeColor="background1" w:themeShade="F2"/>
                                <w:w w:val="90"/>
                                <w:sz w:val="24"/>
                                <w:szCs w:val="24"/>
                                <w:lang w:val="en"/>
                              </w:rPr>
                              <w:t>Holiday Safety</w:t>
                            </w:r>
                          </w:p>
                          <w:p w14:paraId="47A419D5" w14:textId="62C0B222" w:rsidR="00FA7685" w:rsidRPr="005C7B00" w:rsidRDefault="00FA768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061D6745" w14:textId="77777777" w:rsidR="00462E2A" w:rsidRPr="00462E2A" w:rsidRDefault="00462E2A" w:rsidP="00D67C6A">
                            <w:pPr>
                              <w:widowControl w:val="0"/>
                              <w:spacing w:line="400" w:lineRule="exact"/>
                              <w:jc w:val="right"/>
                              <w:rPr>
                                <w:rFonts w:ascii="Times New Roman" w:hAnsi="Times New Roman" w:cs="Times New Roman"/>
                                <w:b/>
                                <w:bCs/>
                                <w:color w:val="F2F2F2" w:themeColor="background1" w:themeShade="F2"/>
                                <w:w w:val="90"/>
                                <w:sz w:val="24"/>
                                <w:szCs w:val="24"/>
                                <w:u w:val="single"/>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pt;margin-top:151.45pt;width:187.5pt;height:158.2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" filled="f" fillcolor="#fffffe" stroked="f" strokecolor="#212120" insetpen="t">
                <v:textbox inset="2.88pt,2.88pt,2.88pt,2.88pt">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DD82F13" w14:textId="7FCE8B56" w:rsidR="00787B62" w:rsidRDefault="00DE0142"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Snow Shoveling Safet</w:t>
                      </w:r>
                      <w:r w:rsidR="00D25A47">
                        <w:rPr>
                          <w:rFonts w:ascii="Times New Roman" w:hAnsi="Times New Roman" w:cs="Times New Roman"/>
                          <w:b/>
                          <w:bCs/>
                          <w:color w:val="F2F2F2" w:themeColor="background1" w:themeShade="F2"/>
                          <w:w w:val="90"/>
                          <w:sz w:val="24"/>
                          <w:szCs w:val="24"/>
                          <w:lang w:val="en"/>
                        </w:rPr>
                        <w:t>y</w:t>
                      </w:r>
                    </w:p>
                    <w:p w14:paraId="18544651" w14:textId="535B6429" w:rsidR="004031A3" w:rsidRDefault="002B0873"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 xml:space="preserve"> </w:t>
                      </w:r>
                      <w:r w:rsidR="00D25A47">
                        <w:rPr>
                          <w:rFonts w:ascii="Times New Roman" w:hAnsi="Times New Roman" w:cs="Times New Roman"/>
                          <w:b/>
                          <w:bCs/>
                          <w:color w:val="F2F2F2" w:themeColor="background1" w:themeShade="F2"/>
                          <w:w w:val="90"/>
                          <w:sz w:val="24"/>
                          <w:szCs w:val="24"/>
                          <w:lang w:val="en"/>
                        </w:rPr>
                        <w:t>Holiday Safety</w:t>
                      </w:r>
                    </w:p>
                    <w:p w14:paraId="47A419D5" w14:textId="62C0B222" w:rsidR="00FA7685" w:rsidRPr="005C7B00" w:rsidRDefault="00FA768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061D6745" w14:textId="77777777" w:rsidR="00462E2A" w:rsidRPr="00462E2A" w:rsidRDefault="00462E2A" w:rsidP="00D67C6A">
                      <w:pPr>
                        <w:widowControl w:val="0"/>
                        <w:spacing w:line="400" w:lineRule="exact"/>
                        <w:jc w:val="right"/>
                        <w:rPr>
                          <w:rFonts w:ascii="Times New Roman" w:hAnsi="Times New Roman" w:cs="Times New Roman"/>
                          <w:b/>
                          <w:bCs/>
                          <w:color w:val="F2F2F2" w:themeColor="background1" w:themeShade="F2"/>
                          <w:w w:val="90"/>
                          <w:sz w:val="24"/>
                          <w:szCs w:val="24"/>
                          <w:u w:val="single"/>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264C9E91" wp14:editId="43EC0BF2">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9E91" id="Text Box 33" o:spid="_x0000_s1029" type="#_x0000_t202" style="position:absolute;margin-left:180pt;margin-top:27.45pt;width:378pt;height:1in;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519315B6">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3689E"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5952" behindDoc="0" locked="0" layoutInCell="1" allowOverlap="1" wp14:anchorId="55785879" wp14:editId="12B4B5F2">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14EC"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9opwMAABU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39B4BBB0">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E29B"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wFpwMAABY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4928" behindDoc="1" locked="0" layoutInCell="1" allowOverlap="1" wp14:anchorId="2AC6CB28" wp14:editId="6591204F">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F6905" id="Rectangle 3" o:spid="_x0000_s1026" style="position:absolute;margin-left:401.85pt;margin-top:97.1pt;width:191.7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0B915A95">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4157" cy="2381693"/>
                    </a:xfrm>
                    <a:prstGeom prst="rect">
                      <a:avLst/>
                    </a:prstGeom>
                    <a:noFill/>
                  </pic:spPr>
                </pic:pic>
              </a:graphicData>
            </a:graphic>
          </wp:inline>
        </w:drawing>
      </w:r>
    </w:p>
    <w:p w14:paraId="46E0F072" w14:textId="28104086"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21A404C3" wp14:editId="624CBE79">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45E27AAE" w:rsidR="004C1865" w:rsidRDefault="00407564" w:rsidP="00B724F4">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3338A582" wp14:editId="35341893">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5648B03" w14:textId="77777777" w:rsidR="00C02C19" w:rsidRPr="00D85C63" w:rsidRDefault="00AE51A8" w:rsidP="00C02C19">
                            <w:pPr>
                              <w:widowControl w:val="0"/>
                              <w:spacing w:line="320" w:lineRule="exact"/>
                              <w:jc w:val="center"/>
                              <w:rPr>
                                <w:rFonts w:ascii="Times New Roman" w:hAnsi="Times New Roman" w:cs="Times New Roman"/>
                                <w:color w:val="FFFFFF" w:themeColor="background1"/>
                                <w:sz w:val="24"/>
                                <w:szCs w:val="24"/>
                                <w:lang w:val="en"/>
                              </w:rPr>
                            </w:pPr>
                            <w:hyperlink r:id="rId11" w:history="1">
                              <w:r w:rsidR="00C02C19">
                                <w:rPr>
                                  <w:rStyle w:val="Hyperlink"/>
                                  <w:rFonts w:ascii="Times New Roman" w:hAnsi="Times New Roman" w:cs="Times New Roman"/>
                                  <w:color w:val="FFFFFF" w:themeColor="background1"/>
                                  <w:sz w:val="24"/>
                                  <w:szCs w:val="24"/>
                                  <w:lang w:val="en"/>
                                </w:rPr>
                                <w:t>National Handwashing Awareness Week</w:t>
                              </w:r>
                            </w:hyperlink>
                          </w:p>
                          <w:p w14:paraId="5CBEFC36" w14:textId="6658A291" w:rsidR="0032481A" w:rsidRPr="00A41DE9"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" filled="f" fillcolor="#fffffe" stroked="f" strokecolor="#212120" insetpen="t">
                <v:textbox inset="2.88pt,2.88pt,2.88pt,2.88pt">
                  <w:txbxContent>
                    <w:p w14:paraId="65648B03" w14:textId="77777777" w:rsidR="00C02C19" w:rsidRPr="00D85C63" w:rsidRDefault="00AE51A8" w:rsidP="00C02C19">
                      <w:pPr>
                        <w:widowControl w:val="0"/>
                        <w:spacing w:line="320" w:lineRule="exact"/>
                        <w:jc w:val="center"/>
                        <w:rPr>
                          <w:rFonts w:ascii="Times New Roman" w:hAnsi="Times New Roman" w:cs="Times New Roman"/>
                          <w:color w:val="FFFFFF" w:themeColor="background1"/>
                          <w:sz w:val="24"/>
                          <w:szCs w:val="24"/>
                          <w:lang w:val="en"/>
                        </w:rPr>
                      </w:pPr>
                      <w:hyperlink r:id="rId12" w:history="1">
                        <w:r w:rsidR="00C02C19">
                          <w:rPr>
                            <w:rStyle w:val="Hyperlink"/>
                            <w:rFonts w:ascii="Times New Roman" w:hAnsi="Times New Roman" w:cs="Times New Roman"/>
                            <w:color w:val="FFFFFF" w:themeColor="background1"/>
                            <w:sz w:val="24"/>
                            <w:szCs w:val="24"/>
                            <w:lang w:val="en"/>
                          </w:rPr>
                          <w:t>National Handwashing Awareness Week</w:t>
                        </w:r>
                      </w:hyperlink>
                    </w:p>
                    <w:p w14:paraId="5CBEFC36" w14:textId="6658A291" w:rsidR="0032481A" w:rsidRPr="00A41DE9"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B655FC">
        <w:tab/>
      </w:r>
    </w:p>
    <w:p w14:paraId="2F0EA8D8" w14:textId="4253BE29" w:rsidR="004C1865" w:rsidRDefault="005B06D5">
      <w:r>
        <w:rPr>
          <w:noProof/>
        </w:rPr>
        <mc:AlternateContent>
          <mc:Choice Requires="wps">
            <w:drawing>
              <wp:anchor distT="0" distB="0" distL="114300" distR="114300" simplePos="0" relativeHeight="251668480" behindDoc="1" locked="0" layoutInCell="1" allowOverlap="1" wp14:anchorId="5F7973F8" wp14:editId="21B2F946">
                <wp:simplePos x="0" y="0"/>
                <wp:positionH relativeFrom="column">
                  <wp:posOffset>1314450</wp:posOffset>
                </wp:positionH>
                <wp:positionV relativeFrom="paragraph">
                  <wp:posOffset>754379</wp:posOffset>
                </wp:positionV>
                <wp:extent cx="5524500" cy="6562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562725"/>
                        </a:xfrm>
                        <a:prstGeom prst="rect">
                          <a:avLst/>
                        </a:prstGeom>
                        <a:solidFill>
                          <a:srgbClr val="FFFFFF"/>
                        </a:solidFill>
                        <a:ln w="9525">
                          <a:noFill/>
                          <a:miter lim="800000"/>
                          <a:headEnd/>
                          <a:tailEnd/>
                        </a:ln>
                      </wps:spPr>
                      <wps:txbx>
                        <w:txbxContent>
                          <w:p w14:paraId="5814EAD7" w14:textId="69019CCF" w:rsidR="00E771A7" w:rsidRPr="00D85C63" w:rsidRDefault="00DE0142" w:rsidP="00E771A7">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Snow Shoveling Safety</w:t>
                            </w:r>
                            <w:r w:rsidR="00E771A7">
                              <w:rPr>
                                <w:rFonts w:ascii="Times New Roman" w:hAnsi="Times New Roman" w:cs="Times New Roman"/>
                                <w:color w:val="8EA138"/>
                                <w:spacing w:val="8"/>
                                <w:w w:val="90"/>
                                <w:sz w:val="40"/>
                                <w:szCs w:val="40"/>
                                <w:lang w:val="en"/>
                              </w:rPr>
                              <w:t xml:space="preserve"> </w:t>
                            </w:r>
                          </w:p>
                          <w:p w14:paraId="0AD5DF71" w14:textId="2D0AE45D" w:rsidR="009A58A8" w:rsidRDefault="009A58A8" w:rsidP="00366693">
                            <w:pPr>
                              <w:spacing w:after="160"/>
                              <w:contextualSpacing/>
                              <w:rPr>
                                <w:rFonts w:ascii="Calibri" w:eastAsia="Calibri" w:hAnsi="Calibri" w:cs="Times New Roman"/>
                                <w:sz w:val="24"/>
                                <w:szCs w:val="24"/>
                              </w:rPr>
                            </w:pPr>
                          </w:p>
                          <w:p w14:paraId="20584B91" w14:textId="1C5E258F" w:rsidR="00B95790" w:rsidRDefault="00B95790" w:rsidP="00B95790">
                            <w:p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 xml:space="preserve">According to the Consumer Product Safety Commission, more than 110,000 people sought medical treatment for snow-removal injuries, including as many as 28,000 to the emergency room, in the U.S. in 2016.  Shoveling can put strain on the lower &amp; upper back, </w:t>
                            </w:r>
                            <w:proofErr w:type="gramStart"/>
                            <w:r>
                              <w:rPr>
                                <w:rFonts w:ascii="Times New Roman" w:hAnsi="Times New Roman" w:cs="Times New Roman"/>
                                <w:color w:val="111111"/>
                                <w:lang w:val="en"/>
                              </w:rPr>
                              <w:t>shoulders</w:t>
                            </w:r>
                            <w:proofErr w:type="gramEnd"/>
                            <w:r>
                              <w:rPr>
                                <w:rFonts w:ascii="Times New Roman" w:hAnsi="Times New Roman" w:cs="Times New Roman"/>
                                <w:color w:val="111111"/>
                                <w:lang w:val="en"/>
                              </w:rPr>
                              <w:t xml:space="preserve"> and elbow muscles, especially when the snow is wet.  Additional risks also include frostbite, hypothermia and even cardiovascular.</w:t>
                            </w:r>
                          </w:p>
                          <w:p w14:paraId="62D39BDD" w14:textId="6B0F60F9" w:rsidR="00B95790" w:rsidRDefault="00B95790" w:rsidP="00B95790">
                            <w:pPr>
                              <w:autoSpaceDE w:val="0"/>
                              <w:autoSpaceDN w:val="0"/>
                              <w:adjustRightInd w:val="0"/>
                              <w:rPr>
                                <w:rFonts w:ascii="Times New Roman" w:hAnsi="Times New Roman" w:cs="Times New Roman"/>
                                <w:color w:val="111111"/>
                                <w:lang w:val="en"/>
                              </w:rPr>
                            </w:pPr>
                          </w:p>
                          <w:p w14:paraId="48081BAE" w14:textId="35707D60" w:rsidR="00B95790" w:rsidRDefault="00AE51A8" w:rsidP="00B95790">
                            <w:pPr>
                              <w:autoSpaceDE w:val="0"/>
                              <w:autoSpaceDN w:val="0"/>
                              <w:adjustRightInd w:val="0"/>
                              <w:rPr>
                                <w:rFonts w:ascii="Times New Roman" w:hAnsi="Times New Roman" w:cs="Times New Roman"/>
                                <w:color w:val="111111"/>
                                <w:lang w:val="en"/>
                              </w:rPr>
                            </w:pPr>
                            <w:hyperlink r:id="rId13" w:history="1">
                              <w:r w:rsidR="00B95790" w:rsidRPr="00D92466">
                                <w:rPr>
                                  <w:rStyle w:val="Hyperlink"/>
                                  <w:rFonts w:ascii="Times New Roman" w:hAnsi="Times New Roman" w:cs="Times New Roman"/>
                                  <w:lang w:val="en"/>
                                </w:rPr>
                                <w:t>Consumer Reports</w:t>
                              </w:r>
                            </w:hyperlink>
                            <w:r w:rsidR="00B95790">
                              <w:rPr>
                                <w:rFonts w:ascii="Times New Roman" w:hAnsi="Times New Roman" w:cs="Times New Roman"/>
                                <w:color w:val="111111"/>
                                <w:lang w:val="en"/>
                              </w:rPr>
                              <w:t xml:space="preserve"> provide</w:t>
                            </w:r>
                            <w:r w:rsidR="00C44843">
                              <w:rPr>
                                <w:rFonts w:ascii="Times New Roman" w:hAnsi="Times New Roman" w:cs="Times New Roman"/>
                                <w:color w:val="111111"/>
                                <w:lang w:val="en"/>
                              </w:rPr>
                              <w:t>s</w:t>
                            </w:r>
                            <w:r w:rsidR="00B95790">
                              <w:rPr>
                                <w:rFonts w:ascii="Times New Roman" w:hAnsi="Times New Roman" w:cs="Times New Roman"/>
                                <w:color w:val="111111"/>
                                <w:lang w:val="en"/>
                              </w:rPr>
                              <w:t xml:space="preserve"> some tips on how to stay safe while removing snow</w:t>
                            </w:r>
                            <w:r w:rsidR="00D92466">
                              <w:rPr>
                                <w:rFonts w:ascii="Times New Roman" w:hAnsi="Times New Roman" w:cs="Times New Roman"/>
                                <w:color w:val="111111"/>
                                <w:lang w:val="en"/>
                              </w:rPr>
                              <w:t xml:space="preserve"> (if you have cardiovascular disease – or have other problems that might interfere with safe shoveling – get your doctor’s okay before taking on the task)</w:t>
                            </w:r>
                            <w:r w:rsidR="000C6833">
                              <w:rPr>
                                <w:rFonts w:ascii="Times New Roman" w:hAnsi="Times New Roman" w:cs="Times New Roman"/>
                                <w:color w:val="111111"/>
                                <w:lang w:val="en"/>
                              </w:rPr>
                              <w:t>:</w:t>
                            </w:r>
                          </w:p>
                          <w:p w14:paraId="0565D20E" w14:textId="39AE0D50" w:rsidR="000C6833" w:rsidRDefault="000C6833" w:rsidP="00B95790">
                            <w:pPr>
                              <w:autoSpaceDE w:val="0"/>
                              <w:autoSpaceDN w:val="0"/>
                              <w:adjustRightInd w:val="0"/>
                              <w:rPr>
                                <w:rFonts w:ascii="Times New Roman" w:hAnsi="Times New Roman" w:cs="Times New Roman"/>
                                <w:color w:val="111111"/>
                                <w:lang w:val="en"/>
                              </w:rPr>
                            </w:pPr>
                          </w:p>
                          <w:p w14:paraId="376A93A2" w14:textId="0472DA0A" w:rsidR="000C6833" w:rsidRDefault="000C6833" w:rsidP="00B95790">
                            <w:pPr>
                              <w:autoSpaceDE w:val="0"/>
                              <w:autoSpaceDN w:val="0"/>
                              <w:adjustRightInd w:val="0"/>
                              <w:rPr>
                                <w:rFonts w:ascii="Times New Roman" w:hAnsi="Times New Roman" w:cs="Times New Roman"/>
                                <w:color w:val="111111"/>
                                <w:lang w:val="en"/>
                              </w:rPr>
                            </w:pPr>
                            <w:r w:rsidRPr="000C6833">
                              <w:rPr>
                                <w:rFonts w:ascii="Times New Roman" w:hAnsi="Times New Roman" w:cs="Times New Roman"/>
                                <w:b/>
                                <w:bCs/>
                                <w:color w:val="111111"/>
                                <w:lang w:val="en"/>
                              </w:rPr>
                              <w:t>Prepare properly.</w:t>
                            </w:r>
                            <w:r>
                              <w:rPr>
                                <w:rFonts w:ascii="Times New Roman" w:hAnsi="Times New Roman" w:cs="Times New Roman"/>
                                <w:color w:val="111111"/>
                                <w:lang w:val="en"/>
                              </w:rPr>
                              <w:t xml:space="preserve">  The AHA recommends not eating a big meal – which may put further stress on your heart – before shoveling.  Skip the alcohol, too.  It can dull your perception of the cold and the amount of strain your body is under.  And before you head outside, warm up with ten minutes of light exercise, such as walking.  Gentle stretches as well, to limber up muscles and joints may also be beneficial.</w:t>
                            </w:r>
                          </w:p>
                          <w:p w14:paraId="452358D2" w14:textId="78134A0D" w:rsidR="000C6833" w:rsidRDefault="000C6833" w:rsidP="00B95790">
                            <w:pPr>
                              <w:autoSpaceDE w:val="0"/>
                              <w:autoSpaceDN w:val="0"/>
                              <w:adjustRightInd w:val="0"/>
                              <w:rPr>
                                <w:rFonts w:ascii="Times New Roman" w:hAnsi="Times New Roman" w:cs="Times New Roman"/>
                                <w:color w:val="111111"/>
                                <w:lang w:val="en"/>
                              </w:rPr>
                            </w:pPr>
                          </w:p>
                          <w:p w14:paraId="170CC5CB" w14:textId="4673F690" w:rsidR="000C6833" w:rsidRDefault="000C6833" w:rsidP="00B95790">
                            <w:pPr>
                              <w:autoSpaceDE w:val="0"/>
                              <w:autoSpaceDN w:val="0"/>
                              <w:adjustRightInd w:val="0"/>
                              <w:rPr>
                                <w:rFonts w:ascii="Times New Roman" w:hAnsi="Times New Roman" w:cs="Times New Roman"/>
                                <w:color w:val="111111"/>
                                <w:lang w:val="en"/>
                              </w:rPr>
                            </w:pPr>
                            <w:r w:rsidRPr="000C6833">
                              <w:rPr>
                                <w:rFonts w:ascii="Times New Roman" w:hAnsi="Times New Roman" w:cs="Times New Roman"/>
                                <w:b/>
                                <w:bCs/>
                                <w:color w:val="111111"/>
                                <w:lang w:val="en"/>
                              </w:rPr>
                              <w:t>Dress warmly.</w:t>
                            </w:r>
                            <w:r>
                              <w:rPr>
                                <w:rFonts w:ascii="Times New Roman" w:hAnsi="Times New Roman" w:cs="Times New Roman"/>
                                <w:color w:val="111111"/>
                                <w:lang w:val="en"/>
                              </w:rPr>
                              <w:t xml:space="preserve">  </w:t>
                            </w:r>
                            <w:proofErr w:type="spellStart"/>
                            <w:r>
                              <w:rPr>
                                <w:rFonts w:ascii="Times New Roman" w:hAnsi="Times New Roman" w:cs="Times New Roman"/>
                                <w:color w:val="111111"/>
                                <w:lang w:val="en"/>
                              </w:rPr>
                              <w:t>Opt</w:t>
                            </w:r>
                            <w:proofErr w:type="spellEnd"/>
                            <w:r>
                              <w:rPr>
                                <w:rFonts w:ascii="Times New Roman" w:hAnsi="Times New Roman" w:cs="Times New Roman"/>
                                <w:color w:val="111111"/>
                                <w:lang w:val="en"/>
                              </w:rPr>
                              <w:t xml:space="preserve"> for several loose layers, and a water-resistant coat and boots, along with a hat, scarf, and mittens or gloves to protect your extremities from the cold.  Try to keep your gloves dry as you shovel (dampness limits their ability to insulate your hands).</w:t>
                            </w:r>
                          </w:p>
                          <w:p w14:paraId="69C6BD9D" w14:textId="08651EEF" w:rsidR="000C6833" w:rsidRDefault="000C6833" w:rsidP="00B95790">
                            <w:pPr>
                              <w:autoSpaceDE w:val="0"/>
                              <w:autoSpaceDN w:val="0"/>
                              <w:adjustRightInd w:val="0"/>
                              <w:rPr>
                                <w:rFonts w:ascii="Times New Roman" w:hAnsi="Times New Roman" w:cs="Times New Roman"/>
                                <w:color w:val="111111"/>
                                <w:lang w:val="en"/>
                              </w:rPr>
                            </w:pPr>
                          </w:p>
                          <w:p w14:paraId="2A6063B5" w14:textId="29F77B06" w:rsidR="000C6833" w:rsidRDefault="000C6833" w:rsidP="00B95790">
                            <w:pPr>
                              <w:autoSpaceDE w:val="0"/>
                              <w:autoSpaceDN w:val="0"/>
                              <w:adjustRightInd w:val="0"/>
                              <w:rPr>
                                <w:rFonts w:ascii="Times New Roman" w:hAnsi="Times New Roman" w:cs="Times New Roman"/>
                                <w:color w:val="111111"/>
                                <w:lang w:val="en"/>
                              </w:rPr>
                            </w:pPr>
                            <w:r w:rsidRPr="000C6833">
                              <w:rPr>
                                <w:rFonts w:ascii="Times New Roman" w:hAnsi="Times New Roman" w:cs="Times New Roman"/>
                                <w:b/>
                                <w:bCs/>
                                <w:color w:val="111111"/>
                                <w:lang w:val="en"/>
                              </w:rPr>
                              <w:t>Take it slow.</w:t>
                            </w:r>
                            <w:r>
                              <w:rPr>
                                <w:rFonts w:ascii="Times New Roman" w:hAnsi="Times New Roman" w:cs="Times New Roman"/>
                                <w:color w:val="111111"/>
                                <w:lang w:val="en"/>
                              </w:rPr>
                              <w:t xml:space="preserve">  Pace yourself while you work.  When you can, push snow along the ground to get it out of the way, rather than lifting it.  Instead of a large shovel, use a smaller one, whose lighter load will be easier to lift.  If </w:t>
                            </w:r>
                            <w:proofErr w:type="gramStart"/>
                            <w:r>
                              <w:rPr>
                                <w:rFonts w:ascii="Times New Roman" w:hAnsi="Times New Roman" w:cs="Times New Roman"/>
                                <w:color w:val="111111"/>
                                <w:lang w:val="en"/>
                              </w:rPr>
                              <w:t>you’re</w:t>
                            </w:r>
                            <w:proofErr w:type="gramEnd"/>
                            <w:r>
                              <w:rPr>
                                <w:rFonts w:ascii="Times New Roman" w:hAnsi="Times New Roman" w:cs="Times New Roman"/>
                                <w:color w:val="111111"/>
                                <w:lang w:val="en"/>
                              </w:rPr>
                              <w:t xml:space="preserve"> using a larger shovel, fill it only partially with snow before lifting.  And take frequent breaks to rest, warm yourself up inside, and rehydrate.</w:t>
                            </w:r>
                          </w:p>
                          <w:p w14:paraId="16375A0B" w14:textId="648608B3" w:rsidR="000C6833" w:rsidRDefault="000C6833" w:rsidP="00B95790">
                            <w:pPr>
                              <w:autoSpaceDE w:val="0"/>
                              <w:autoSpaceDN w:val="0"/>
                              <w:adjustRightInd w:val="0"/>
                              <w:rPr>
                                <w:rFonts w:ascii="Times New Roman" w:hAnsi="Times New Roman" w:cs="Times New Roman"/>
                                <w:color w:val="111111"/>
                                <w:lang w:val="en"/>
                              </w:rPr>
                            </w:pPr>
                          </w:p>
                          <w:p w14:paraId="0508976B" w14:textId="1EC86562" w:rsidR="000C6833" w:rsidRDefault="000C6833" w:rsidP="00B95790">
                            <w:pPr>
                              <w:autoSpaceDE w:val="0"/>
                              <w:autoSpaceDN w:val="0"/>
                              <w:adjustRightInd w:val="0"/>
                              <w:rPr>
                                <w:rFonts w:ascii="Times New Roman" w:hAnsi="Times New Roman" w:cs="Times New Roman"/>
                                <w:color w:val="111111"/>
                                <w:lang w:val="en"/>
                              </w:rPr>
                            </w:pPr>
                            <w:r w:rsidRPr="000C6833">
                              <w:rPr>
                                <w:rFonts w:ascii="Times New Roman" w:hAnsi="Times New Roman" w:cs="Times New Roman"/>
                                <w:b/>
                                <w:bCs/>
                                <w:color w:val="111111"/>
                                <w:lang w:val="en"/>
                              </w:rPr>
                              <w:t>Use good form.</w:t>
                            </w:r>
                            <w:r>
                              <w:rPr>
                                <w:rFonts w:ascii="Times New Roman" w:hAnsi="Times New Roman" w:cs="Times New Roman"/>
                                <w:color w:val="111111"/>
                                <w:lang w:val="en"/>
                              </w:rPr>
                              <w:t xml:space="preserve">  When you lift snow, use the power in your legs instead of your back to avoid injury.  Squat with your knees wide and your back straight; </w:t>
                            </w:r>
                            <w:proofErr w:type="gramStart"/>
                            <w:r>
                              <w:rPr>
                                <w:rFonts w:ascii="Times New Roman" w:hAnsi="Times New Roman" w:cs="Times New Roman"/>
                                <w:color w:val="111111"/>
                                <w:lang w:val="en"/>
                              </w:rPr>
                              <w:t>don’t</w:t>
                            </w:r>
                            <w:proofErr w:type="gramEnd"/>
                            <w:r>
                              <w:rPr>
                                <w:rFonts w:ascii="Times New Roman" w:hAnsi="Times New Roman" w:cs="Times New Roman"/>
                                <w:color w:val="111111"/>
                                <w:lang w:val="en"/>
                              </w:rPr>
                              <w:t xml:space="preserve"> bend at the waist.  Rather than tossing snow off to the side or behind your shoulder, walk it over to where you want to dump the snow.</w:t>
                            </w:r>
                          </w:p>
                          <w:p w14:paraId="7BF96718" w14:textId="29F4F2EA" w:rsidR="000C6833" w:rsidRDefault="000C6833" w:rsidP="00B95790">
                            <w:pPr>
                              <w:autoSpaceDE w:val="0"/>
                              <w:autoSpaceDN w:val="0"/>
                              <w:adjustRightInd w:val="0"/>
                              <w:rPr>
                                <w:rFonts w:ascii="Times New Roman" w:hAnsi="Times New Roman" w:cs="Times New Roman"/>
                                <w:color w:val="111111"/>
                                <w:lang w:val="en"/>
                              </w:rPr>
                            </w:pPr>
                          </w:p>
                          <w:p w14:paraId="28C169C2" w14:textId="1A87D73B" w:rsidR="000C6833" w:rsidRDefault="000C6833" w:rsidP="00B95790">
                            <w:pPr>
                              <w:autoSpaceDE w:val="0"/>
                              <w:autoSpaceDN w:val="0"/>
                              <w:adjustRightInd w:val="0"/>
                              <w:rPr>
                                <w:rFonts w:ascii="Times New Roman" w:hAnsi="Times New Roman" w:cs="Times New Roman"/>
                                <w:color w:val="111111"/>
                                <w:lang w:val="en"/>
                              </w:rPr>
                            </w:pPr>
                            <w:r w:rsidRPr="00D92466">
                              <w:rPr>
                                <w:rFonts w:ascii="Times New Roman" w:hAnsi="Times New Roman" w:cs="Times New Roman"/>
                                <w:b/>
                                <w:bCs/>
                                <w:color w:val="111111"/>
                                <w:lang w:val="en"/>
                              </w:rPr>
                              <w:t>Fall-proof yourself.</w:t>
                            </w:r>
                            <w:r>
                              <w:rPr>
                                <w:rFonts w:ascii="Times New Roman" w:hAnsi="Times New Roman" w:cs="Times New Roman"/>
                                <w:color w:val="111111"/>
                                <w:lang w:val="en"/>
                              </w:rPr>
                              <w:t xml:space="preserve">  Wear shoes or boots with slip-resistant soles or add traction with slip-on ice cleats, available at sporting goods stores.  Once your walkway is clear, consider </w:t>
                            </w:r>
                            <w:r w:rsidR="00D92466">
                              <w:rPr>
                                <w:rFonts w:ascii="Times New Roman" w:hAnsi="Times New Roman" w:cs="Times New Roman"/>
                                <w:color w:val="111111"/>
                                <w:lang w:val="en"/>
                              </w:rPr>
                              <w:t>putting down salt or sand or both.</w:t>
                            </w:r>
                          </w:p>
                          <w:p w14:paraId="6858B69E" w14:textId="2E62B07A" w:rsidR="00D92466" w:rsidRDefault="00D92466" w:rsidP="00B95790">
                            <w:pPr>
                              <w:autoSpaceDE w:val="0"/>
                              <w:autoSpaceDN w:val="0"/>
                              <w:adjustRightInd w:val="0"/>
                              <w:rPr>
                                <w:rFonts w:ascii="Times New Roman" w:hAnsi="Times New Roman" w:cs="Times New Roman"/>
                                <w:color w:val="111111"/>
                                <w:lang w:val="en"/>
                              </w:rPr>
                            </w:pPr>
                          </w:p>
                          <w:p w14:paraId="1B191370" w14:textId="2EA03587" w:rsidR="00D92466" w:rsidRPr="00B95790" w:rsidRDefault="00D92466" w:rsidP="00B95790">
                            <w:pPr>
                              <w:autoSpaceDE w:val="0"/>
                              <w:autoSpaceDN w:val="0"/>
                              <w:adjustRightInd w:val="0"/>
                              <w:rPr>
                                <w:rFonts w:ascii="Times New Roman" w:hAnsi="Times New Roman" w:cs="Times New Roman"/>
                                <w:color w:val="111111"/>
                                <w:lang w:val="en"/>
                              </w:rPr>
                            </w:pPr>
                            <w:r w:rsidRPr="00D92466">
                              <w:rPr>
                                <w:rFonts w:ascii="Times New Roman" w:hAnsi="Times New Roman" w:cs="Times New Roman"/>
                                <w:b/>
                                <w:bCs/>
                                <w:color w:val="111111"/>
                                <w:lang w:val="en"/>
                              </w:rPr>
                              <w:t>Stay alert for signs of trouble.</w:t>
                            </w:r>
                            <w:r>
                              <w:rPr>
                                <w:rFonts w:ascii="Times New Roman" w:hAnsi="Times New Roman" w:cs="Times New Roman"/>
                                <w:color w:val="111111"/>
                                <w:lang w:val="en"/>
                              </w:rPr>
                              <w:t xml:space="preserve">  If you start to feel muscle pain, </w:t>
                            </w:r>
                            <w:proofErr w:type="gramStart"/>
                            <w:r>
                              <w:rPr>
                                <w:rFonts w:ascii="Times New Roman" w:hAnsi="Times New Roman" w:cs="Times New Roman"/>
                                <w:color w:val="111111"/>
                                <w:lang w:val="en"/>
                              </w:rPr>
                              <w:t>it’s</w:t>
                            </w:r>
                            <w:proofErr w:type="gramEnd"/>
                            <w:r>
                              <w:rPr>
                                <w:rFonts w:ascii="Times New Roman" w:hAnsi="Times New Roman" w:cs="Times New Roman"/>
                                <w:color w:val="111111"/>
                                <w:lang w:val="en"/>
                              </w:rPr>
                              <w:t xml:space="preserve"> smart to stop shoveling and rest.  Stay alert for chest pain or pressure</w:t>
                            </w:r>
                            <w:r w:rsidR="00B35F25">
                              <w:rPr>
                                <w:rFonts w:ascii="Times New Roman" w:hAnsi="Times New Roman" w:cs="Times New Roman"/>
                                <w:color w:val="111111"/>
                                <w:lang w:val="en"/>
                              </w:rPr>
                              <w:t xml:space="preserve"> which are possible signs of heart attack and call 911 immediately.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2" type="#_x0000_t202" style="position:absolute;margin-left:103.5pt;margin-top:59.4pt;width:435pt;height:51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" stroked="f">
                <v:textbox>
                  <w:txbxContent>
                    <w:p w14:paraId="5814EAD7" w14:textId="69019CCF" w:rsidR="00E771A7" w:rsidRPr="00D85C63" w:rsidRDefault="00DE0142" w:rsidP="00E771A7">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Snow Shoveling Safety</w:t>
                      </w:r>
                      <w:r w:rsidR="00E771A7">
                        <w:rPr>
                          <w:rFonts w:ascii="Times New Roman" w:hAnsi="Times New Roman" w:cs="Times New Roman"/>
                          <w:color w:val="8EA138"/>
                          <w:spacing w:val="8"/>
                          <w:w w:val="90"/>
                          <w:sz w:val="40"/>
                          <w:szCs w:val="40"/>
                          <w:lang w:val="en"/>
                        </w:rPr>
                        <w:t xml:space="preserve"> </w:t>
                      </w:r>
                    </w:p>
                    <w:p w14:paraId="0AD5DF71" w14:textId="2D0AE45D" w:rsidR="009A58A8" w:rsidRDefault="009A58A8" w:rsidP="00366693">
                      <w:pPr>
                        <w:spacing w:after="160"/>
                        <w:contextualSpacing/>
                        <w:rPr>
                          <w:rFonts w:ascii="Calibri" w:eastAsia="Calibri" w:hAnsi="Calibri" w:cs="Times New Roman"/>
                          <w:sz w:val="24"/>
                          <w:szCs w:val="24"/>
                        </w:rPr>
                      </w:pPr>
                    </w:p>
                    <w:p w14:paraId="20584B91" w14:textId="1C5E258F" w:rsidR="00B95790" w:rsidRDefault="00B95790" w:rsidP="00B95790">
                      <w:p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 xml:space="preserve">According to the Consumer Product Safety Commission, more than 110,000 people sought medical treatment for snow-removal injuries, including as many as 28,000 to the emergency room, in the U.S. in 2016.  Shoveling can put strain on the lower &amp; upper back, </w:t>
                      </w:r>
                      <w:proofErr w:type="gramStart"/>
                      <w:r>
                        <w:rPr>
                          <w:rFonts w:ascii="Times New Roman" w:hAnsi="Times New Roman" w:cs="Times New Roman"/>
                          <w:color w:val="111111"/>
                          <w:lang w:val="en"/>
                        </w:rPr>
                        <w:t>shoulders</w:t>
                      </w:r>
                      <w:proofErr w:type="gramEnd"/>
                      <w:r>
                        <w:rPr>
                          <w:rFonts w:ascii="Times New Roman" w:hAnsi="Times New Roman" w:cs="Times New Roman"/>
                          <w:color w:val="111111"/>
                          <w:lang w:val="en"/>
                        </w:rPr>
                        <w:t xml:space="preserve"> and elbow muscles, especially when the snow is wet.  Additional risks also include frostbite, hypothermia and even cardiovascular.</w:t>
                      </w:r>
                    </w:p>
                    <w:p w14:paraId="62D39BDD" w14:textId="6B0F60F9" w:rsidR="00B95790" w:rsidRDefault="00B95790" w:rsidP="00B95790">
                      <w:pPr>
                        <w:autoSpaceDE w:val="0"/>
                        <w:autoSpaceDN w:val="0"/>
                        <w:adjustRightInd w:val="0"/>
                        <w:rPr>
                          <w:rFonts w:ascii="Times New Roman" w:hAnsi="Times New Roman" w:cs="Times New Roman"/>
                          <w:color w:val="111111"/>
                          <w:lang w:val="en"/>
                        </w:rPr>
                      </w:pPr>
                    </w:p>
                    <w:p w14:paraId="48081BAE" w14:textId="35707D60" w:rsidR="00B95790" w:rsidRDefault="00AE51A8" w:rsidP="00B95790">
                      <w:pPr>
                        <w:autoSpaceDE w:val="0"/>
                        <w:autoSpaceDN w:val="0"/>
                        <w:adjustRightInd w:val="0"/>
                        <w:rPr>
                          <w:rFonts w:ascii="Times New Roman" w:hAnsi="Times New Roman" w:cs="Times New Roman"/>
                          <w:color w:val="111111"/>
                          <w:lang w:val="en"/>
                        </w:rPr>
                      </w:pPr>
                      <w:hyperlink r:id="rId14" w:history="1">
                        <w:r w:rsidR="00B95790" w:rsidRPr="00D92466">
                          <w:rPr>
                            <w:rStyle w:val="Hyperlink"/>
                            <w:rFonts w:ascii="Times New Roman" w:hAnsi="Times New Roman" w:cs="Times New Roman"/>
                            <w:lang w:val="en"/>
                          </w:rPr>
                          <w:t>Consumer Reports</w:t>
                        </w:r>
                      </w:hyperlink>
                      <w:r w:rsidR="00B95790">
                        <w:rPr>
                          <w:rFonts w:ascii="Times New Roman" w:hAnsi="Times New Roman" w:cs="Times New Roman"/>
                          <w:color w:val="111111"/>
                          <w:lang w:val="en"/>
                        </w:rPr>
                        <w:t xml:space="preserve"> provide</w:t>
                      </w:r>
                      <w:r w:rsidR="00C44843">
                        <w:rPr>
                          <w:rFonts w:ascii="Times New Roman" w:hAnsi="Times New Roman" w:cs="Times New Roman"/>
                          <w:color w:val="111111"/>
                          <w:lang w:val="en"/>
                        </w:rPr>
                        <w:t>s</w:t>
                      </w:r>
                      <w:r w:rsidR="00B95790">
                        <w:rPr>
                          <w:rFonts w:ascii="Times New Roman" w:hAnsi="Times New Roman" w:cs="Times New Roman"/>
                          <w:color w:val="111111"/>
                          <w:lang w:val="en"/>
                        </w:rPr>
                        <w:t xml:space="preserve"> some tips on how to stay safe while removing snow</w:t>
                      </w:r>
                      <w:r w:rsidR="00D92466">
                        <w:rPr>
                          <w:rFonts w:ascii="Times New Roman" w:hAnsi="Times New Roman" w:cs="Times New Roman"/>
                          <w:color w:val="111111"/>
                          <w:lang w:val="en"/>
                        </w:rPr>
                        <w:t xml:space="preserve"> (if you have cardiovascular disease – or have other problems that might interfere with safe shoveling – get your doctor’s okay before taking on the task)</w:t>
                      </w:r>
                      <w:r w:rsidR="000C6833">
                        <w:rPr>
                          <w:rFonts w:ascii="Times New Roman" w:hAnsi="Times New Roman" w:cs="Times New Roman"/>
                          <w:color w:val="111111"/>
                          <w:lang w:val="en"/>
                        </w:rPr>
                        <w:t>:</w:t>
                      </w:r>
                    </w:p>
                    <w:p w14:paraId="0565D20E" w14:textId="39AE0D50" w:rsidR="000C6833" w:rsidRDefault="000C6833" w:rsidP="00B95790">
                      <w:pPr>
                        <w:autoSpaceDE w:val="0"/>
                        <w:autoSpaceDN w:val="0"/>
                        <w:adjustRightInd w:val="0"/>
                        <w:rPr>
                          <w:rFonts w:ascii="Times New Roman" w:hAnsi="Times New Roman" w:cs="Times New Roman"/>
                          <w:color w:val="111111"/>
                          <w:lang w:val="en"/>
                        </w:rPr>
                      </w:pPr>
                    </w:p>
                    <w:p w14:paraId="376A93A2" w14:textId="0472DA0A" w:rsidR="000C6833" w:rsidRDefault="000C6833" w:rsidP="00B95790">
                      <w:pPr>
                        <w:autoSpaceDE w:val="0"/>
                        <w:autoSpaceDN w:val="0"/>
                        <w:adjustRightInd w:val="0"/>
                        <w:rPr>
                          <w:rFonts w:ascii="Times New Roman" w:hAnsi="Times New Roman" w:cs="Times New Roman"/>
                          <w:color w:val="111111"/>
                          <w:lang w:val="en"/>
                        </w:rPr>
                      </w:pPr>
                      <w:r w:rsidRPr="000C6833">
                        <w:rPr>
                          <w:rFonts w:ascii="Times New Roman" w:hAnsi="Times New Roman" w:cs="Times New Roman"/>
                          <w:b/>
                          <w:bCs/>
                          <w:color w:val="111111"/>
                          <w:lang w:val="en"/>
                        </w:rPr>
                        <w:t>Prepare properly.</w:t>
                      </w:r>
                      <w:r>
                        <w:rPr>
                          <w:rFonts w:ascii="Times New Roman" w:hAnsi="Times New Roman" w:cs="Times New Roman"/>
                          <w:color w:val="111111"/>
                          <w:lang w:val="en"/>
                        </w:rPr>
                        <w:t xml:space="preserve">  The AHA recommends not eating a big meal – which may put further stress on your heart – before shoveling.  Skip the alcohol, too.  It can dull your perception of the cold and the amount of strain your body is under.  And before you head outside, warm up with ten minutes of light exercise, such as walking.  Gentle stretches as well, to limber up muscles and joints may also be beneficial.</w:t>
                      </w:r>
                    </w:p>
                    <w:p w14:paraId="452358D2" w14:textId="78134A0D" w:rsidR="000C6833" w:rsidRDefault="000C6833" w:rsidP="00B95790">
                      <w:pPr>
                        <w:autoSpaceDE w:val="0"/>
                        <w:autoSpaceDN w:val="0"/>
                        <w:adjustRightInd w:val="0"/>
                        <w:rPr>
                          <w:rFonts w:ascii="Times New Roman" w:hAnsi="Times New Roman" w:cs="Times New Roman"/>
                          <w:color w:val="111111"/>
                          <w:lang w:val="en"/>
                        </w:rPr>
                      </w:pPr>
                    </w:p>
                    <w:p w14:paraId="170CC5CB" w14:textId="4673F690" w:rsidR="000C6833" w:rsidRDefault="000C6833" w:rsidP="00B95790">
                      <w:pPr>
                        <w:autoSpaceDE w:val="0"/>
                        <w:autoSpaceDN w:val="0"/>
                        <w:adjustRightInd w:val="0"/>
                        <w:rPr>
                          <w:rFonts w:ascii="Times New Roman" w:hAnsi="Times New Roman" w:cs="Times New Roman"/>
                          <w:color w:val="111111"/>
                          <w:lang w:val="en"/>
                        </w:rPr>
                      </w:pPr>
                      <w:r w:rsidRPr="000C6833">
                        <w:rPr>
                          <w:rFonts w:ascii="Times New Roman" w:hAnsi="Times New Roman" w:cs="Times New Roman"/>
                          <w:b/>
                          <w:bCs/>
                          <w:color w:val="111111"/>
                          <w:lang w:val="en"/>
                        </w:rPr>
                        <w:t>Dress warmly.</w:t>
                      </w:r>
                      <w:r>
                        <w:rPr>
                          <w:rFonts w:ascii="Times New Roman" w:hAnsi="Times New Roman" w:cs="Times New Roman"/>
                          <w:color w:val="111111"/>
                          <w:lang w:val="en"/>
                        </w:rPr>
                        <w:t xml:space="preserve">  </w:t>
                      </w:r>
                      <w:proofErr w:type="spellStart"/>
                      <w:r>
                        <w:rPr>
                          <w:rFonts w:ascii="Times New Roman" w:hAnsi="Times New Roman" w:cs="Times New Roman"/>
                          <w:color w:val="111111"/>
                          <w:lang w:val="en"/>
                        </w:rPr>
                        <w:t>Opt</w:t>
                      </w:r>
                      <w:proofErr w:type="spellEnd"/>
                      <w:r>
                        <w:rPr>
                          <w:rFonts w:ascii="Times New Roman" w:hAnsi="Times New Roman" w:cs="Times New Roman"/>
                          <w:color w:val="111111"/>
                          <w:lang w:val="en"/>
                        </w:rPr>
                        <w:t xml:space="preserve"> for several loose layers, and a water-resistant coat and boots, along with a hat, scarf, and mittens or gloves to protect your extremities from the cold.  Try to keep your gloves dry as you shovel (dampness limits their ability to insulate your hands).</w:t>
                      </w:r>
                    </w:p>
                    <w:p w14:paraId="69C6BD9D" w14:textId="08651EEF" w:rsidR="000C6833" w:rsidRDefault="000C6833" w:rsidP="00B95790">
                      <w:pPr>
                        <w:autoSpaceDE w:val="0"/>
                        <w:autoSpaceDN w:val="0"/>
                        <w:adjustRightInd w:val="0"/>
                        <w:rPr>
                          <w:rFonts w:ascii="Times New Roman" w:hAnsi="Times New Roman" w:cs="Times New Roman"/>
                          <w:color w:val="111111"/>
                          <w:lang w:val="en"/>
                        </w:rPr>
                      </w:pPr>
                    </w:p>
                    <w:p w14:paraId="2A6063B5" w14:textId="29F77B06" w:rsidR="000C6833" w:rsidRDefault="000C6833" w:rsidP="00B95790">
                      <w:pPr>
                        <w:autoSpaceDE w:val="0"/>
                        <w:autoSpaceDN w:val="0"/>
                        <w:adjustRightInd w:val="0"/>
                        <w:rPr>
                          <w:rFonts w:ascii="Times New Roman" w:hAnsi="Times New Roman" w:cs="Times New Roman"/>
                          <w:color w:val="111111"/>
                          <w:lang w:val="en"/>
                        </w:rPr>
                      </w:pPr>
                      <w:r w:rsidRPr="000C6833">
                        <w:rPr>
                          <w:rFonts w:ascii="Times New Roman" w:hAnsi="Times New Roman" w:cs="Times New Roman"/>
                          <w:b/>
                          <w:bCs/>
                          <w:color w:val="111111"/>
                          <w:lang w:val="en"/>
                        </w:rPr>
                        <w:t>Take it slow.</w:t>
                      </w:r>
                      <w:r>
                        <w:rPr>
                          <w:rFonts w:ascii="Times New Roman" w:hAnsi="Times New Roman" w:cs="Times New Roman"/>
                          <w:color w:val="111111"/>
                          <w:lang w:val="en"/>
                        </w:rPr>
                        <w:t xml:space="preserve">  Pace yourself while you work.  When you can, push snow along the ground to get it out of the way, rather than lifting it.  Instead of a large shovel, use a smaller one, whose lighter load will be easier to lift.  If </w:t>
                      </w:r>
                      <w:proofErr w:type="gramStart"/>
                      <w:r>
                        <w:rPr>
                          <w:rFonts w:ascii="Times New Roman" w:hAnsi="Times New Roman" w:cs="Times New Roman"/>
                          <w:color w:val="111111"/>
                          <w:lang w:val="en"/>
                        </w:rPr>
                        <w:t>you’re</w:t>
                      </w:r>
                      <w:proofErr w:type="gramEnd"/>
                      <w:r>
                        <w:rPr>
                          <w:rFonts w:ascii="Times New Roman" w:hAnsi="Times New Roman" w:cs="Times New Roman"/>
                          <w:color w:val="111111"/>
                          <w:lang w:val="en"/>
                        </w:rPr>
                        <w:t xml:space="preserve"> using a larger shovel, fill it only partially with snow before lifting.  And take frequent breaks to rest, warm yourself up inside, and rehydrate.</w:t>
                      </w:r>
                    </w:p>
                    <w:p w14:paraId="16375A0B" w14:textId="648608B3" w:rsidR="000C6833" w:rsidRDefault="000C6833" w:rsidP="00B95790">
                      <w:pPr>
                        <w:autoSpaceDE w:val="0"/>
                        <w:autoSpaceDN w:val="0"/>
                        <w:adjustRightInd w:val="0"/>
                        <w:rPr>
                          <w:rFonts w:ascii="Times New Roman" w:hAnsi="Times New Roman" w:cs="Times New Roman"/>
                          <w:color w:val="111111"/>
                          <w:lang w:val="en"/>
                        </w:rPr>
                      </w:pPr>
                    </w:p>
                    <w:p w14:paraId="0508976B" w14:textId="1EC86562" w:rsidR="000C6833" w:rsidRDefault="000C6833" w:rsidP="00B95790">
                      <w:pPr>
                        <w:autoSpaceDE w:val="0"/>
                        <w:autoSpaceDN w:val="0"/>
                        <w:adjustRightInd w:val="0"/>
                        <w:rPr>
                          <w:rFonts w:ascii="Times New Roman" w:hAnsi="Times New Roman" w:cs="Times New Roman"/>
                          <w:color w:val="111111"/>
                          <w:lang w:val="en"/>
                        </w:rPr>
                      </w:pPr>
                      <w:r w:rsidRPr="000C6833">
                        <w:rPr>
                          <w:rFonts w:ascii="Times New Roman" w:hAnsi="Times New Roman" w:cs="Times New Roman"/>
                          <w:b/>
                          <w:bCs/>
                          <w:color w:val="111111"/>
                          <w:lang w:val="en"/>
                        </w:rPr>
                        <w:t>Use good form.</w:t>
                      </w:r>
                      <w:r>
                        <w:rPr>
                          <w:rFonts w:ascii="Times New Roman" w:hAnsi="Times New Roman" w:cs="Times New Roman"/>
                          <w:color w:val="111111"/>
                          <w:lang w:val="en"/>
                        </w:rPr>
                        <w:t xml:space="preserve">  When you lift snow, use the power in your legs instead of your back to avoid injury.  Squat with your knees wide and your back straight; </w:t>
                      </w:r>
                      <w:proofErr w:type="gramStart"/>
                      <w:r>
                        <w:rPr>
                          <w:rFonts w:ascii="Times New Roman" w:hAnsi="Times New Roman" w:cs="Times New Roman"/>
                          <w:color w:val="111111"/>
                          <w:lang w:val="en"/>
                        </w:rPr>
                        <w:t>don’t</w:t>
                      </w:r>
                      <w:proofErr w:type="gramEnd"/>
                      <w:r>
                        <w:rPr>
                          <w:rFonts w:ascii="Times New Roman" w:hAnsi="Times New Roman" w:cs="Times New Roman"/>
                          <w:color w:val="111111"/>
                          <w:lang w:val="en"/>
                        </w:rPr>
                        <w:t xml:space="preserve"> bend at the waist.  Rather than tossing snow off to the side or behind your shoulder, walk it over to where you want to dump the snow.</w:t>
                      </w:r>
                    </w:p>
                    <w:p w14:paraId="7BF96718" w14:textId="29F4F2EA" w:rsidR="000C6833" w:rsidRDefault="000C6833" w:rsidP="00B95790">
                      <w:pPr>
                        <w:autoSpaceDE w:val="0"/>
                        <w:autoSpaceDN w:val="0"/>
                        <w:adjustRightInd w:val="0"/>
                        <w:rPr>
                          <w:rFonts w:ascii="Times New Roman" w:hAnsi="Times New Roman" w:cs="Times New Roman"/>
                          <w:color w:val="111111"/>
                          <w:lang w:val="en"/>
                        </w:rPr>
                      </w:pPr>
                    </w:p>
                    <w:p w14:paraId="28C169C2" w14:textId="1A87D73B" w:rsidR="000C6833" w:rsidRDefault="000C6833" w:rsidP="00B95790">
                      <w:pPr>
                        <w:autoSpaceDE w:val="0"/>
                        <w:autoSpaceDN w:val="0"/>
                        <w:adjustRightInd w:val="0"/>
                        <w:rPr>
                          <w:rFonts w:ascii="Times New Roman" w:hAnsi="Times New Roman" w:cs="Times New Roman"/>
                          <w:color w:val="111111"/>
                          <w:lang w:val="en"/>
                        </w:rPr>
                      </w:pPr>
                      <w:r w:rsidRPr="00D92466">
                        <w:rPr>
                          <w:rFonts w:ascii="Times New Roman" w:hAnsi="Times New Roman" w:cs="Times New Roman"/>
                          <w:b/>
                          <w:bCs/>
                          <w:color w:val="111111"/>
                          <w:lang w:val="en"/>
                        </w:rPr>
                        <w:t>Fall-proof yourself.</w:t>
                      </w:r>
                      <w:r>
                        <w:rPr>
                          <w:rFonts w:ascii="Times New Roman" w:hAnsi="Times New Roman" w:cs="Times New Roman"/>
                          <w:color w:val="111111"/>
                          <w:lang w:val="en"/>
                        </w:rPr>
                        <w:t xml:space="preserve">  Wear shoes or boots with slip-resistant soles or add traction with slip-on ice cleats, available at sporting goods stores.  Once your walkway is clear, consider </w:t>
                      </w:r>
                      <w:r w:rsidR="00D92466">
                        <w:rPr>
                          <w:rFonts w:ascii="Times New Roman" w:hAnsi="Times New Roman" w:cs="Times New Roman"/>
                          <w:color w:val="111111"/>
                          <w:lang w:val="en"/>
                        </w:rPr>
                        <w:t>putting down salt or sand or both.</w:t>
                      </w:r>
                    </w:p>
                    <w:p w14:paraId="6858B69E" w14:textId="2E62B07A" w:rsidR="00D92466" w:rsidRDefault="00D92466" w:rsidP="00B95790">
                      <w:pPr>
                        <w:autoSpaceDE w:val="0"/>
                        <w:autoSpaceDN w:val="0"/>
                        <w:adjustRightInd w:val="0"/>
                        <w:rPr>
                          <w:rFonts w:ascii="Times New Roman" w:hAnsi="Times New Roman" w:cs="Times New Roman"/>
                          <w:color w:val="111111"/>
                          <w:lang w:val="en"/>
                        </w:rPr>
                      </w:pPr>
                    </w:p>
                    <w:p w14:paraId="1B191370" w14:textId="2EA03587" w:rsidR="00D92466" w:rsidRPr="00B95790" w:rsidRDefault="00D92466" w:rsidP="00B95790">
                      <w:pPr>
                        <w:autoSpaceDE w:val="0"/>
                        <w:autoSpaceDN w:val="0"/>
                        <w:adjustRightInd w:val="0"/>
                        <w:rPr>
                          <w:rFonts w:ascii="Times New Roman" w:hAnsi="Times New Roman" w:cs="Times New Roman"/>
                          <w:color w:val="111111"/>
                          <w:lang w:val="en"/>
                        </w:rPr>
                      </w:pPr>
                      <w:r w:rsidRPr="00D92466">
                        <w:rPr>
                          <w:rFonts w:ascii="Times New Roman" w:hAnsi="Times New Roman" w:cs="Times New Roman"/>
                          <w:b/>
                          <w:bCs/>
                          <w:color w:val="111111"/>
                          <w:lang w:val="en"/>
                        </w:rPr>
                        <w:t>Stay alert for signs of trouble.</w:t>
                      </w:r>
                      <w:r>
                        <w:rPr>
                          <w:rFonts w:ascii="Times New Roman" w:hAnsi="Times New Roman" w:cs="Times New Roman"/>
                          <w:color w:val="111111"/>
                          <w:lang w:val="en"/>
                        </w:rPr>
                        <w:t xml:space="preserve">  If you start to feel muscle pain, </w:t>
                      </w:r>
                      <w:proofErr w:type="gramStart"/>
                      <w:r>
                        <w:rPr>
                          <w:rFonts w:ascii="Times New Roman" w:hAnsi="Times New Roman" w:cs="Times New Roman"/>
                          <w:color w:val="111111"/>
                          <w:lang w:val="en"/>
                        </w:rPr>
                        <w:t>it’s</w:t>
                      </w:r>
                      <w:proofErr w:type="gramEnd"/>
                      <w:r>
                        <w:rPr>
                          <w:rFonts w:ascii="Times New Roman" w:hAnsi="Times New Roman" w:cs="Times New Roman"/>
                          <w:color w:val="111111"/>
                          <w:lang w:val="en"/>
                        </w:rPr>
                        <w:t xml:space="preserve"> smart to stop shoveling and rest.  Stay alert for chest pain or pressure</w:t>
                      </w:r>
                      <w:r w:rsidR="00B35F25">
                        <w:rPr>
                          <w:rFonts w:ascii="Times New Roman" w:hAnsi="Times New Roman" w:cs="Times New Roman"/>
                          <w:color w:val="111111"/>
                          <w:lang w:val="en"/>
                        </w:rPr>
                        <w:t xml:space="preserve"> which are possible signs of heart attack and call 911 immediately.</w:t>
                      </w:r>
                    </w:p>
                  </w:txbxContent>
                </v:textbox>
              </v:shape>
            </w:pict>
          </mc:Fallback>
        </mc:AlternateContent>
      </w:r>
      <w:r w:rsidR="00FC407C"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7BDCA6C0" wp14:editId="08BAC080">
                <wp:simplePos x="0" y="0"/>
                <wp:positionH relativeFrom="page">
                  <wp:posOffset>334645</wp:posOffset>
                </wp:positionH>
                <wp:positionV relativeFrom="page">
                  <wp:posOffset>5175250</wp:posOffset>
                </wp:positionV>
                <wp:extent cx="1704340" cy="1757045"/>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7570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D3EE7CA" w14:textId="47F4ED4A" w:rsidR="00CC3A04" w:rsidRDefault="00CC3A04" w:rsidP="00CC3A04">
                            <w:pPr>
                              <w:spacing w:before="100" w:beforeAutospacing="1" w:after="100" w:afterAutospacing="1"/>
                              <w:jc w:val="center"/>
                              <w:outlineLvl w:val="0"/>
                              <w:rPr>
                                <w:rFonts w:ascii="Times New Roman" w:eastAsia="Times New Roman" w:hAnsi="Times New Roman" w:cs="Times New Roman"/>
                                <w:b/>
                                <w:color w:val="FFFFFF" w:themeColor="background1"/>
                                <w:spacing w:val="-15"/>
                                <w:kern w:val="36"/>
                              </w:rPr>
                            </w:pPr>
                            <w:bookmarkStart w:id="0" w:name="_Hlk522093758"/>
                            <w:bookmarkStart w:id="1" w:name="_Hlk522093759"/>
                            <w:r>
                              <w:rPr>
                                <w:rFonts w:ascii="Times New Roman" w:eastAsia="Times New Roman" w:hAnsi="Times New Roman" w:cs="Times New Roman"/>
                                <w:b/>
                                <w:color w:val="FFFFFF" w:themeColor="background1"/>
                                <w:spacing w:val="-15"/>
                                <w:kern w:val="36"/>
                              </w:rPr>
                              <w:t>“</w:t>
                            </w:r>
                            <w:r w:rsidR="00E1020C">
                              <w:rPr>
                                <w:rFonts w:ascii="Times New Roman" w:eastAsia="Times New Roman" w:hAnsi="Times New Roman" w:cs="Times New Roman"/>
                                <w:b/>
                                <w:color w:val="FFFFFF" w:themeColor="background1"/>
                                <w:spacing w:val="-15"/>
                                <w:kern w:val="36"/>
                              </w:rPr>
                              <w:t>Wet snow is considerably heavier than dry, fluffy snow.  In fact, six inches of wet snow is equal to the weight of about 38 inches of dry snow</w:t>
                            </w:r>
                            <w:r>
                              <w:rPr>
                                <w:rFonts w:ascii="Times New Roman" w:eastAsia="Times New Roman" w:hAnsi="Times New Roman" w:cs="Times New Roman"/>
                                <w:b/>
                                <w:color w:val="FFFFFF" w:themeColor="background1"/>
                                <w:spacing w:val="-15"/>
                                <w:kern w:val="36"/>
                              </w:rPr>
                              <w:t>.”</w:t>
                            </w:r>
                          </w:p>
                          <w:p w14:paraId="7D8B074C" w14:textId="32E3B444" w:rsidR="00CC3A04" w:rsidRPr="003A4F8A" w:rsidRDefault="00CC3A04" w:rsidP="00CC3A04">
                            <w:pPr>
                              <w:spacing w:before="100" w:beforeAutospacing="1" w:after="100" w:afterAutospacing="1"/>
                              <w:jc w:val="center"/>
                              <w:outlineLvl w:val="0"/>
                              <w:rPr>
                                <w:rFonts w:ascii="Times New Roman" w:eastAsia="Times New Roman" w:hAnsi="Times New Roman" w:cs="Times New Roman"/>
                                <w:b/>
                                <w:color w:val="FFFFFF" w:themeColor="background1"/>
                                <w:spacing w:val="-15"/>
                                <w:kern w:val="36"/>
                              </w:rPr>
                            </w:pPr>
                            <w:r>
                              <w:rPr>
                                <w:rFonts w:ascii="Times New Roman" w:eastAsia="Times New Roman" w:hAnsi="Times New Roman" w:cs="Times New Roman"/>
                                <w:b/>
                                <w:color w:val="FFFFFF" w:themeColor="background1"/>
                                <w:spacing w:val="-15"/>
                                <w:kern w:val="36"/>
                              </w:rPr>
                              <w:t>-</w:t>
                            </w:r>
                            <w:bookmarkEnd w:id="0"/>
                            <w:bookmarkEnd w:id="1"/>
                            <w:r w:rsidR="00E1020C">
                              <w:rPr>
                                <w:rFonts w:ascii="Times New Roman" w:eastAsia="Times New Roman" w:hAnsi="Times New Roman" w:cs="Times New Roman"/>
                                <w:b/>
                                <w:color w:val="FFFFFF" w:themeColor="background1"/>
                                <w:spacing w:val="-15"/>
                                <w:kern w:val="36"/>
                              </w:rPr>
                              <w:t xml:space="preserve">Post by </w:t>
                            </w:r>
                            <w:hyperlink r:id="rId15" w:history="1">
                              <w:proofErr w:type="spellStart"/>
                              <w:r w:rsidR="00E1020C" w:rsidRPr="00E1020C">
                                <w:rPr>
                                  <w:rStyle w:val="Hyperlink"/>
                                  <w:rFonts w:ascii="Times New Roman" w:eastAsia="Times New Roman" w:hAnsi="Times New Roman" w:cs="Times New Roman"/>
                                  <w:b/>
                                  <w:spacing w:val="-15"/>
                                  <w:kern w:val="36"/>
                                </w:rPr>
                                <w:t>Sneller</w:t>
                              </w:r>
                              <w:proofErr w:type="spellEnd"/>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3" type="#_x0000_t202" style="position:absolute;margin-left:26.35pt;margin-top:407.5pt;width:134.2pt;height:138.3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" filled="f" fillcolor="#fffffe" stroked="f" strokecolor="#212120" insetpen="t">
                <v:textbox inset="2.88pt,2.88pt,2.88pt,2.88pt">
                  <w:txbxContent>
                    <w:p w14:paraId="4D3EE7CA" w14:textId="47F4ED4A" w:rsidR="00CC3A04" w:rsidRDefault="00CC3A04" w:rsidP="00CC3A04">
                      <w:pPr>
                        <w:spacing w:before="100" w:beforeAutospacing="1" w:after="100" w:afterAutospacing="1"/>
                        <w:jc w:val="center"/>
                        <w:outlineLvl w:val="0"/>
                        <w:rPr>
                          <w:rFonts w:ascii="Times New Roman" w:eastAsia="Times New Roman" w:hAnsi="Times New Roman" w:cs="Times New Roman"/>
                          <w:b/>
                          <w:color w:val="FFFFFF" w:themeColor="background1"/>
                          <w:spacing w:val="-15"/>
                          <w:kern w:val="36"/>
                        </w:rPr>
                      </w:pPr>
                      <w:bookmarkStart w:id="2" w:name="_Hlk522093758"/>
                      <w:bookmarkStart w:id="3" w:name="_Hlk522093759"/>
                      <w:r>
                        <w:rPr>
                          <w:rFonts w:ascii="Times New Roman" w:eastAsia="Times New Roman" w:hAnsi="Times New Roman" w:cs="Times New Roman"/>
                          <w:b/>
                          <w:color w:val="FFFFFF" w:themeColor="background1"/>
                          <w:spacing w:val="-15"/>
                          <w:kern w:val="36"/>
                        </w:rPr>
                        <w:t>“</w:t>
                      </w:r>
                      <w:r w:rsidR="00E1020C">
                        <w:rPr>
                          <w:rFonts w:ascii="Times New Roman" w:eastAsia="Times New Roman" w:hAnsi="Times New Roman" w:cs="Times New Roman"/>
                          <w:b/>
                          <w:color w:val="FFFFFF" w:themeColor="background1"/>
                          <w:spacing w:val="-15"/>
                          <w:kern w:val="36"/>
                        </w:rPr>
                        <w:t>Wet snow is considerably heavier than dry, fluffy snow.  In fact, six inches of wet snow is equal to the weight of about 38 inches of dry snow</w:t>
                      </w:r>
                      <w:r>
                        <w:rPr>
                          <w:rFonts w:ascii="Times New Roman" w:eastAsia="Times New Roman" w:hAnsi="Times New Roman" w:cs="Times New Roman"/>
                          <w:b/>
                          <w:color w:val="FFFFFF" w:themeColor="background1"/>
                          <w:spacing w:val="-15"/>
                          <w:kern w:val="36"/>
                        </w:rPr>
                        <w:t>.”</w:t>
                      </w:r>
                    </w:p>
                    <w:p w14:paraId="7D8B074C" w14:textId="32E3B444" w:rsidR="00CC3A04" w:rsidRPr="003A4F8A" w:rsidRDefault="00CC3A04" w:rsidP="00CC3A04">
                      <w:pPr>
                        <w:spacing w:before="100" w:beforeAutospacing="1" w:after="100" w:afterAutospacing="1"/>
                        <w:jc w:val="center"/>
                        <w:outlineLvl w:val="0"/>
                        <w:rPr>
                          <w:rFonts w:ascii="Times New Roman" w:eastAsia="Times New Roman" w:hAnsi="Times New Roman" w:cs="Times New Roman"/>
                          <w:b/>
                          <w:color w:val="FFFFFF" w:themeColor="background1"/>
                          <w:spacing w:val="-15"/>
                          <w:kern w:val="36"/>
                        </w:rPr>
                      </w:pPr>
                      <w:r>
                        <w:rPr>
                          <w:rFonts w:ascii="Times New Roman" w:eastAsia="Times New Roman" w:hAnsi="Times New Roman" w:cs="Times New Roman"/>
                          <w:b/>
                          <w:color w:val="FFFFFF" w:themeColor="background1"/>
                          <w:spacing w:val="-15"/>
                          <w:kern w:val="36"/>
                        </w:rPr>
                        <w:t>-</w:t>
                      </w:r>
                      <w:bookmarkEnd w:id="2"/>
                      <w:bookmarkEnd w:id="3"/>
                      <w:r w:rsidR="00E1020C">
                        <w:rPr>
                          <w:rFonts w:ascii="Times New Roman" w:eastAsia="Times New Roman" w:hAnsi="Times New Roman" w:cs="Times New Roman"/>
                          <w:b/>
                          <w:color w:val="FFFFFF" w:themeColor="background1"/>
                          <w:spacing w:val="-15"/>
                          <w:kern w:val="36"/>
                        </w:rPr>
                        <w:t xml:space="preserve">Post by </w:t>
                      </w:r>
                      <w:hyperlink r:id="rId16" w:history="1">
                        <w:proofErr w:type="spellStart"/>
                        <w:r w:rsidR="00E1020C" w:rsidRPr="00E1020C">
                          <w:rPr>
                            <w:rStyle w:val="Hyperlink"/>
                            <w:rFonts w:ascii="Times New Roman" w:eastAsia="Times New Roman" w:hAnsi="Times New Roman" w:cs="Times New Roman"/>
                            <w:b/>
                            <w:spacing w:val="-15"/>
                            <w:kern w:val="36"/>
                          </w:rPr>
                          <w:t>Sneller</w:t>
                        </w:r>
                        <w:proofErr w:type="spellEnd"/>
                      </w:hyperlink>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42072ED7" wp14:editId="47CF50CF">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62DDD6BF" w:rsidR="004D23F2" w:rsidRPr="00D85C63" w:rsidRDefault="00CD1349" w:rsidP="004D23F2">
                            <w:pPr>
                              <w:pStyle w:val="SideBarHeading"/>
                              <w:spacing w:before="120"/>
                              <w:rPr>
                                <w:rFonts w:ascii="Times New Roman" w:hAnsi="Times New Roman"/>
                                <w:b w:val="0"/>
                                <w:color w:val="FFFFFF"/>
                                <w:sz w:val="24"/>
                              </w:rPr>
                            </w:pPr>
                            <w:r>
                              <w:rPr>
                                <w:rFonts w:ascii="Times New Roman" w:hAnsi="Times New Roman"/>
                                <w:b w:val="0"/>
                                <w:color w:val="FFFFFF"/>
                                <w:sz w:val="24"/>
                              </w:rPr>
                              <w:t>785</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4" type="#_x0000_t202" style="position:absolute;margin-left:115.55pt;margin-top:605.1pt;width:36pt;height:2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" filled="f" fillcolor="#fffffe" stroked="f" strokecolor="#212120" insetpen="t">
                <v:textbox inset="2.88pt,2.88pt,2.88pt,2.88pt">
                  <w:txbxContent>
                    <w:p w14:paraId="233A0123" w14:textId="62DDD6BF" w:rsidR="004D23F2" w:rsidRPr="00D85C63" w:rsidRDefault="00CD1349" w:rsidP="004D23F2">
                      <w:pPr>
                        <w:pStyle w:val="SideBarHeading"/>
                        <w:spacing w:before="120"/>
                        <w:rPr>
                          <w:rFonts w:ascii="Times New Roman" w:hAnsi="Times New Roman"/>
                          <w:b w:val="0"/>
                          <w:color w:val="FFFFFF"/>
                          <w:sz w:val="24"/>
                        </w:rPr>
                      </w:pPr>
                      <w:r>
                        <w:rPr>
                          <w:rFonts w:ascii="Times New Roman" w:hAnsi="Times New Roman"/>
                          <w:b w:val="0"/>
                          <w:color w:val="FFFFFF"/>
                          <w:sz w:val="24"/>
                        </w:rPr>
                        <w:t>785</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01B805F5" wp14:editId="775BE239">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3856F892"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116625">
                              <w:rPr>
                                <w:rFonts w:ascii="Times New Roman" w:hAnsi="Times New Roman"/>
                                <w:b w:val="0"/>
                                <w:color w:val="FFFFFF"/>
                                <w:sz w:val="24"/>
                                <w:u w:val="single"/>
                              </w:rPr>
                              <w:t>2</w:t>
                            </w:r>
                            <w:r w:rsidR="00517A04">
                              <w:rPr>
                                <w:rFonts w:ascii="Times New Roman" w:hAnsi="Times New Roman"/>
                                <w:b w:val="0"/>
                                <w:color w:val="FFFFFF"/>
                                <w:sz w:val="24"/>
                                <w:u w:val="single"/>
                              </w:rPr>
                              <w:t>1</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5" type="#_x0000_t202" style="position:absolute;margin-left:107.25pt;margin-top:560.25pt;width:63pt;height:48.7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3856F892"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116625">
                        <w:rPr>
                          <w:rFonts w:ascii="Times New Roman" w:hAnsi="Times New Roman"/>
                          <w:b w:val="0"/>
                          <w:color w:val="FFFFFF"/>
                          <w:sz w:val="24"/>
                          <w:u w:val="single"/>
                        </w:rPr>
                        <w:t>2</w:t>
                      </w:r>
                      <w:r w:rsidR="00517A04">
                        <w:rPr>
                          <w:rFonts w:ascii="Times New Roman" w:hAnsi="Times New Roman"/>
                          <w:b w:val="0"/>
                          <w:color w:val="FFFFFF"/>
                          <w:sz w:val="24"/>
                          <w:u w:val="single"/>
                        </w:rPr>
                        <w:t>1</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1856" behindDoc="0" locked="0" layoutInCell="1" allowOverlap="1" wp14:anchorId="6397AFCC" wp14:editId="1B029A6C">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8FCDBCD" w14:textId="43F49760" w:rsidR="00C02C19" w:rsidRDefault="00AE51A8" w:rsidP="00C02C19">
                            <w:pPr>
                              <w:widowControl w:val="0"/>
                              <w:spacing w:line="320" w:lineRule="exact"/>
                              <w:jc w:val="center"/>
                              <w:rPr>
                                <w:rStyle w:val="Hyperlink"/>
                                <w:rFonts w:ascii="Times New Roman" w:hAnsi="Times New Roman" w:cs="Times New Roman"/>
                                <w:color w:val="FFFFFF" w:themeColor="background1"/>
                                <w:sz w:val="24"/>
                                <w:szCs w:val="24"/>
                                <w:lang w:val="en"/>
                              </w:rPr>
                            </w:pPr>
                            <w:hyperlink r:id="rId17" w:history="1">
                              <w:r w:rsidR="004C248F" w:rsidRPr="00EC4DF3">
                                <w:rPr>
                                  <w:rStyle w:val="Hyperlink"/>
                                  <w:rFonts w:ascii="Arial" w:hAnsi="Arial" w:cs="Arial"/>
                                  <w:color w:val="FFFFFF" w:themeColor="background1"/>
                                  <w:sz w:val="24"/>
                                  <w:szCs w:val="24"/>
                                  <w:u w:val="none"/>
                                  <w:lang w:val="en"/>
                                </w:rPr>
                                <w:t xml:space="preserve"> </w:t>
                              </w:r>
                            </w:hyperlink>
                            <w:hyperlink r:id="rId18" w:history="1">
                              <w:r w:rsidR="00225853" w:rsidRPr="00EC4DF3">
                                <w:rPr>
                                  <w:rStyle w:val="Hyperlink"/>
                                  <w:rFonts w:ascii="Arial" w:hAnsi="Arial" w:cs="Arial"/>
                                  <w:color w:val="FFFFFF" w:themeColor="background1"/>
                                  <w:sz w:val="24"/>
                                  <w:szCs w:val="24"/>
                                  <w:u w:val="none"/>
                                  <w:lang w:val="en"/>
                                </w:rPr>
                                <w:t xml:space="preserve"> </w:t>
                              </w:r>
                            </w:hyperlink>
                            <w:hyperlink r:id="rId19" w:history="1">
                              <w:r w:rsidR="00C02C19" w:rsidRPr="00EC4DF3">
                                <w:rPr>
                                  <w:rStyle w:val="Hyperlink"/>
                                  <w:rFonts w:ascii="Arial" w:hAnsi="Arial" w:cs="Arial"/>
                                  <w:color w:val="FFFFFF" w:themeColor="background1"/>
                                  <w:sz w:val="24"/>
                                  <w:szCs w:val="24"/>
                                  <w:u w:val="none"/>
                                  <w:lang w:val="en"/>
                                </w:rPr>
                                <w:t xml:space="preserve"> </w:t>
                              </w:r>
                            </w:hyperlink>
                            <w:hyperlink r:id="rId20" w:history="1">
                              <w:r w:rsidR="00C02C19">
                                <w:rPr>
                                  <w:rStyle w:val="Hyperlink"/>
                                  <w:rFonts w:ascii="Times New Roman" w:hAnsi="Times New Roman" w:cs="Times New Roman"/>
                                  <w:color w:val="FFFFFF" w:themeColor="background1"/>
                                  <w:sz w:val="24"/>
                                  <w:szCs w:val="24"/>
                                  <w:lang w:val="en"/>
                                </w:rPr>
                                <w:t>Safe Toys &amp; Gifts Month</w:t>
                              </w:r>
                            </w:hyperlink>
                          </w:p>
                          <w:p w14:paraId="032A1471" w14:textId="1ECF1246" w:rsidR="004C248F" w:rsidRDefault="004C248F" w:rsidP="004C248F">
                            <w:pPr>
                              <w:widowControl w:val="0"/>
                              <w:spacing w:line="320" w:lineRule="exact"/>
                              <w:jc w:val="center"/>
                              <w:rPr>
                                <w:rStyle w:val="Hyperlink"/>
                                <w:rFonts w:ascii="Times New Roman" w:hAnsi="Times New Roman" w:cs="Times New Roman"/>
                                <w:color w:val="FFFFFF" w:themeColor="background1"/>
                                <w:sz w:val="24"/>
                                <w:szCs w:val="24"/>
                                <w:lang w:val="en"/>
                              </w:rPr>
                            </w:pPr>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6" type="#_x0000_t202" style="position:absolute;margin-left:51pt;margin-top:308.3pt;width:108pt;height:53.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" filled="f" fillcolor="#fffffe" stroked="f" strokecolor="#212120" insetpen="t">
                <v:textbox inset="2.88pt,2.88pt,2.88pt,2.88pt">
                  <w:txbxContent>
                    <w:p w14:paraId="08FCDBCD" w14:textId="43F49760" w:rsidR="00C02C19" w:rsidRDefault="00AE51A8" w:rsidP="00C02C19">
                      <w:pPr>
                        <w:widowControl w:val="0"/>
                        <w:spacing w:line="320" w:lineRule="exact"/>
                        <w:jc w:val="center"/>
                        <w:rPr>
                          <w:rStyle w:val="Hyperlink"/>
                          <w:rFonts w:ascii="Times New Roman" w:hAnsi="Times New Roman" w:cs="Times New Roman"/>
                          <w:color w:val="FFFFFF" w:themeColor="background1"/>
                          <w:sz w:val="24"/>
                          <w:szCs w:val="24"/>
                          <w:lang w:val="en"/>
                        </w:rPr>
                      </w:pPr>
                      <w:hyperlink r:id="rId21" w:history="1">
                        <w:r w:rsidR="004C248F" w:rsidRPr="00EC4DF3">
                          <w:rPr>
                            <w:rStyle w:val="Hyperlink"/>
                            <w:rFonts w:ascii="Arial" w:hAnsi="Arial" w:cs="Arial"/>
                            <w:color w:val="FFFFFF" w:themeColor="background1"/>
                            <w:sz w:val="24"/>
                            <w:szCs w:val="24"/>
                            <w:u w:val="none"/>
                            <w:lang w:val="en"/>
                          </w:rPr>
                          <w:t xml:space="preserve"> </w:t>
                        </w:r>
                      </w:hyperlink>
                      <w:hyperlink r:id="rId22" w:history="1">
                        <w:r w:rsidR="00225853" w:rsidRPr="00EC4DF3">
                          <w:rPr>
                            <w:rStyle w:val="Hyperlink"/>
                            <w:rFonts w:ascii="Arial" w:hAnsi="Arial" w:cs="Arial"/>
                            <w:color w:val="FFFFFF" w:themeColor="background1"/>
                            <w:sz w:val="24"/>
                            <w:szCs w:val="24"/>
                            <w:u w:val="none"/>
                            <w:lang w:val="en"/>
                          </w:rPr>
                          <w:t xml:space="preserve"> </w:t>
                        </w:r>
                      </w:hyperlink>
                      <w:hyperlink r:id="rId23" w:history="1">
                        <w:r w:rsidR="00C02C19" w:rsidRPr="00EC4DF3">
                          <w:rPr>
                            <w:rStyle w:val="Hyperlink"/>
                            <w:rFonts w:ascii="Arial" w:hAnsi="Arial" w:cs="Arial"/>
                            <w:color w:val="FFFFFF" w:themeColor="background1"/>
                            <w:sz w:val="24"/>
                            <w:szCs w:val="24"/>
                            <w:u w:val="none"/>
                            <w:lang w:val="en"/>
                          </w:rPr>
                          <w:t xml:space="preserve"> </w:t>
                        </w:r>
                      </w:hyperlink>
                      <w:hyperlink r:id="rId24" w:history="1">
                        <w:r w:rsidR="00C02C19">
                          <w:rPr>
                            <w:rStyle w:val="Hyperlink"/>
                            <w:rFonts w:ascii="Times New Roman" w:hAnsi="Times New Roman" w:cs="Times New Roman"/>
                            <w:color w:val="FFFFFF" w:themeColor="background1"/>
                            <w:sz w:val="24"/>
                            <w:szCs w:val="24"/>
                            <w:lang w:val="en"/>
                          </w:rPr>
                          <w:t>Safe Toys &amp; Gifts Month</w:t>
                        </w:r>
                      </w:hyperlink>
                    </w:p>
                    <w:p w14:paraId="032A1471" w14:textId="1ECF1246" w:rsidR="004C248F" w:rsidRDefault="004C248F" w:rsidP="004C248F">
                      <w:pPr>
                        <w:widowControl w:val="0"/>
                        <w:spacing w:line="320" w:lineRule="exact"/>
                        <w:jc w:val="center"/>
                        <w:rPr>
                          <w:rStyle w:val="Hyperlink"/>
                          <w:rFonts w:ascii="Times New Roman" w:hAnsi="Times New Roman" w:cs="Times New Roman"/>
                          <w:color w:val="FFFFFF" w:themeColor="background1"/>
                          <w:sz w:val="24"/>
                          <w:szCs w:val="24"/>
                          <w:lang w:val="en"/>
                        </w:rPr>
                      </w:pPr>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3009C990" wp14:editId="57F85184">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7" type="#_x0000_t202" style="position:absolute;margin-left:36.45pt;margin-top:537.8pt;width:137.25pt;height:26.1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2B297A2F" wp14:editId="66A609A7">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8" type="#_x0000_t202" style="position:absolute;margin-left:37pt;margin-top:364.35pt;width:137.25pt;height:42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" filled="f" fillcolor="#fffffe" stroked="f" strokecolor="#212120" insetpen="t">
                <v:textbox inset="2.88pt,2.88pt,2.88pt,2.88pt">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0ACD3878">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9" type="#_x0000_t202" style="position:absolute;margin-left:37.5pt;margin-top:273.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30AC7EC3" wp14:editId="7DFBFD2D">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30A82FFE"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E11C58">
                              <w:rPr>
                                <w:rFonts w:ascii="Times New Roman" w:hAnsi="Times New Roman"/>
                                <w:b w:val="0"/>
                                <w:color w:val="FFFFFF"/>
                                <w:sz w:val="24"/>
                              </w:rPr>
                              <w:t>2</w:t>
                            </w:r>
                            <w:r w:rsidR="00CD1349">
                              <w:rPr>
                                <w:rFonts w:ascii="Times New Roman" w:hAnsi="Times New Roman"/>
                                <w:b w:val="0"/>
                                <w:color w:val="FFFFFF"/>
                                <w:sz w:val="24"/>
                              </w:rPr>
                              <w:t>57</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40" type="#_x0000_t202" style="position:absolute;margin-left:39.75pt;margin-top:676.9pt;width:36pt;height:29.25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" filled="f" fillcolor="#fffffe" stroked="f" strokecolor="#212120" insetpen="t">
                <v:textbox inset="2.88pt,2.88pt,2.88pt,2.88pt">
                  <w:txbxContent>
                    <w:p w14:paraId="2D5EB4E3" w14:textId="30A82FFE"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E11C58">
                        <w:rPr>
                          <w:rFonts w:ascii="Times New Roman" w:hAnsi="Times New Roman"/>
                          <w:b w:val="0"/>
                          <w:color w:val="FFFFFF"/>
                          <w:sz w:val="24"/>
                        </w:rPr>
                        <w:t>2</w:t>
                      </w:r>
                      <w:r w:rsidR="00CD1349">
                        <w:rPr>
                          <w:rFonts w:ascii="Times New Roman" w:hAnsi="Times New Roman"/>
                          <w:b w:val="0"/>
                          <w:color w:val="FFFFFF"/>
                          <w:sz w:val="24"/>
                        </w:rPr>
                        <w:t>57</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4737C36C" wp14:editId="472CA048">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3625A41E"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CD1349">
                              <w:rPr>
                                <w:rFonts w:ascii="Times New Roman" w:hAnsi="Times New Roman"/>
                                <w:b w:val="0"/>
                                <w:color w:val="FFFFFF"/>
                                <w:sz w:val="24"/>
                              </w:rPr>
                              <w:t>187</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1" type="#_x0000_t202" style="position:absolute;margin-left:111.3pt;margin-top:678.15pt;width:36pt;height:29.25pt;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" filled="f" fillcolor="#fffffe" stroked="f" strokecolor="#212120" insetpen="t">
                <v:textbox inset="2.88pt,2.88pt,2.88pt,2.88pt">
                  <w:txbxContent>
                    <w:p w14:paraId="6D6519B1" w14:textId="3625A41E"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CD1349">
                        <w:rPr>
                          <w:rFonts w:ascii="Times New Roman" w:hAnsi="Times New Roman"/>
                          <w:b w:val="0"/>
                          <w:color w:val="FFFFFF"/>
                          <w:sz w:val="24"/>
                        </w:rPr>
                        <w:t>187</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56B10A93" wp14:editId="160DCA98">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6A4ADC57"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517A04">
                              <w:rPr>
                                <w:rFonts w:ascii="Times New Roman" w:hAnsi="Times New Roman"/>
                                <w:b w:val="0"/>
                                <w:color w:val="FFFFFF"/>
                                <w:sz w:val="24"/>
                                <w:u w:val="single"/>
                              </w:rPr>
                              <w:t>20</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2" type="#_x0000_t202" style="position:absolute;margin-left:38.3pt;margin-top:559.15pt;width:61.65pt;height:45.8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6A4ADC57"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517A04">
                        <w:rPr>
                          <w:rFonts w:ascii="Times New Roman" w:hAnsi="Times New Roman"/>
                          <w:b w:val="0"/>
                          <w:color w:val="FFFFFF"/>
                          <w:sz w:val="24"/>
                          <w:u w:val="single"/>
                        </w:rPr>
                        <w:t>20</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59B35A98" wp14:editId="2A21D3EE">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15C92A6F"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16625">
                              <w:rPr>
                                <w:rFonts w:ascii="Times New Roman" w:hAnsi="Times New Roman"/>
                                <w:b w:val="0"/>
                                <w:color w:val="FFFFFF"/>
                                <w:sz w:val="24"/>
                                <w:u w:val="single"/>
                              </w:rPr>
                              <w:t>2</w:t>
                            </w:r>
                            <w:r w:rsidR="00517A04">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3" type="#_x0000_t202" style="position:absolute;margin-left:107.5pt;margin-top:633pt;width:63pt;height:45.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15C92A6F"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16625">
                        <w:rPr>
                          <w:rFonts w:ascii="Times New Roman" w:hAnsi="Times New Roman"/>
                          <w:b w:val="0"/>
                          <w:color w:val="FFFFFF"/>
                          <w:sz w:val="24"/>
                          <w:u w:val="single"/>
                        </w:rPr>
                        <w:t>2</w:t>
                      </w:r>
                      <w:r w:rsidR="00517A04">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3F386BF7" wp14:editId="6ECC1977">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680F4982"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517A04">
                              <w:rPr>
                                <w:rFonts w:ascii="Times New Roman" w:hAnsi="Times New Roman"/>
                                <w:b w:val="0"/>
                                <w:color w:val="FFFFFF"/>
                                <w:sz w:val="24"/>
                                <w:u w:val="single"/>
                              </w:rPr>
                              <w:t>20</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4" type="#_x0000_t202" style="position:absolute;margin-left:36.45pt;margin-top:633pt;width:63.55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680F4982"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517A04">
                        <w:rPr>
                          <w:rFonts w:ascii="Times New Roman" w:hAnsi="Times New Roman"/>
                          <w:b w:val="0"/>
                          <w:color w:val="FFFFFF"/>
                          <w:sz w:val="24"/>
                          <w:u w:val="single"/>
                        </w:rPr>
                        <w:t>20</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2297DA1A" wp14:editId="26F9D96D">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71B25598" w:rsidR="004D23F2" w:rsidRPr="00D85C63" w:rsidRDefault="00E11C58"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CD1349">
                              <w:rPr>
                                <w:rFonts w:ascii="Times New Roman" w:hAnsi="Times New Roman"/>
                                <w:b w:val="0"/>
                                <w:color w:val="FFFFFF"/>
                                <w:sz w:val="24"/>
                              </w:rPr>
                              <w:t>164</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5" type="#_x0000_t202" style="position:absolute;margin-left:43.5pt;margin-top:604.5pt;width:36pt;height:29.25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" filled="f" fillcolor="#fffffe" stroked="f" strokecolor="#212120" insetpen="t">
                <v:textbox inset="2.88pt,2.88pt,2.88pt,2.88pt">
                  <w:txbxContent>
                    <w:p w14:paraId="053A8B67" w14:textId="71B25598" w:rsidR="004D23F2" w:rsidRPr="00D85C63" w:rsidRDefault="00E11C58"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CD1349">
                        <w:rPr>
                          <w:rFonts w:ascii="Times New Roman" w:hAnsi="Times New Roman"/>
                          <w:b w:val="0"/>
                          <w:color w:val="FFFFFF"/>
                          <w:sz w:val="24"/>
                        </w:rPr>
                        <w:t>164</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588C6D07" w:rsidR="00692A3F" w:rsidRDefault="004F7EB2" w:rsidP="00B724F4">
      <w:r>
        <w:rPr>
          <w:noProof/>
          <w:sz w:val="24"/>
          <w:szCs w:val="24"/>
        </w:rPr>
        <w:lastRenderedPageBreak/>
        <mc:AlternateContent>
          <mc:Choice Requires="wps">
            <w:drawing>
              <wp:anchor distT="36576" distB="36576" distL="36576" distR="36576" simplePos="0" relativeHeight="251651072" behindDoc="1" locked="0" layoutInCell="1" allowOverlap="1" wp14:anchorId="7E8B967C" wp14:editId="05B31C85">
                <wp:simplePos x="0" y="0"/>
                <wp:positionH relativeFrom="page">
                  <wp:posOffset>-66675</wp:posOffset>
                </wp:positionH>
                <wp:positionV relativeFrom="page">
                  <wp:posOffset>-57150</wp:posOffset>
                </wp:positionV>
                <wp:extent cx="2362200" cy="34671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671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070575B9"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6" style="position:absolute;margin-left:-5.25pt;margin-top:-4.5pt;width:186pt;height:273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" fillcolor="#2e3640" stroked="f" strokecolor="#212120" insetpen="t">
                <v:shadow color="#dcd6d4"/>
                <v:textbox inset="2.88pt,2.88pt,2.88pt,2.88pt">
                  <w:txbxContent>
                    <w:p w14:paraId="3DCCF526" w14:textId="070575B9" w:rsidR="00CD2449" w:rsidRDefault="00CD2449" w:rsidP="00CD2449">
                      <w:pPr>
                        <w:jc w:val="center"/>
                      </w:pPr>
                    </w:p>
                  </w:txbxContent>
                </v:textbox>
                <w10:wrap anchorx="page" anchory="page"/>
              </v:rect>
            </w:pict>
          </mc:Fallback>
        </mc:AlternateContent>
      </w:r>
      <w:r w:rsidR="009F6EB2">
        <w:rPr>
          <w:noProof/>
        </w:rPr>
        <mc:AlternateContent>
          <mc:Choice Requires="wps">
            <w:drawing>
              <wp:anchor distT="0" distB="0" distL="114300" distR="114300" simplePos="0" relativeHeight="251653120" behindDoc="1" locked="0" layoutInCell="1" allowOverlap="1" wp14:anchorId="23EC3B5C" wp14:editId="72F97E46">
                <wp:simplePos x="0" y="0"/>
                <wp:positionH relativeFrom="page">
                  <wp:align>right</wp:align>
                </wp:positionH>
                <wp:positionV relativeFrom="paragraph">
                  <wp:posOffset>9525</wp:posOffset>
                </wp:positionV>
                <wp:extent cx="5476875" cy="10029825"/>
                <wp:effectExtent l="0" t="0" r="9525"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029825"/>
                        </a:xfrm>
                        <a:prstGeom prst="rect">
                          <a:avLst/>
                        </a:prstGeom>
                        <a:solidFill>
                          <a:srgbClr val="FFFFFF"/>
                        </a:solidFill>
                        <a:ln w="9525">
                          <a:noFill/>
                          <a:miter lim="800000"/>
                          <a:headEnd/>
                          <a:tailEnd/>
                        </a:ln>
                      </wps:spPr>
                      <wps:txbx>
                        <w:txbxContent>
                          <w:p w14:paraId="42898841" w14:textId="77777777" w:rsidR="009A06B7" w:rsidRDefault="009A06B7" w:rsidP="00316D74">
                            <w:pPr>
                              <w:pStyle w:val="NewsletterTitle"/>
                              <w:jc w:val="left"/>
                              <w:rPr>
                                <w:rStyle w:val="Hyperlink"/>
                                <w:rFonts w:ascii="Times New Roman" w:eastAsiaTheme="minorHAnsi" w:hAnsi="Times New Roman" w:cstheme="minorBidi"/>
                                <w:color w:val="auto"/>
                                <w:sz w:val="22"/>
                                <w:szCs w:val="22"/>
                                <w:u w:val="none"/>
                              </w:rPr>
                            </w:pPr>
                          </w:p>
                          <w:p w14:paraId="6D86A011" w14:textId="4D993B13" w:rsidR="00006438" w:rsidRPr="00D85C63" w:rsidRDefault="00D25A47" w:rsidP="00006438">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Holiday Safety</w:t>
                            </w:r>
                            <w:r w:rsidR="00006438">
                              <w:rPr>
                                <w:rFonts w:ascii="Times New Roman" w:hAnsi="Times New Roman" w:cs="Times New Roman"/>
                                <w:color w:val="8EA138"/>
                                <w:spacing w:val="8"/>
                                <w:w w:val="90"/>
                                <w:sz w:val="40"/>
                                <w:szCs w:val="40"/>
                                <w:lang w:val="en"/>
                              </w:rPr>
                              <w:t xml:space="preserve"> </w:t>
                            </w:r>
                          </w:p>
                          <w:p w14:paraId="26F96C6A" w14:textId="77777777" w:rsidR="00EA7DA5" w:rsidRDefault="00EA7DA5" w:rsidP="00245296">
                            <w:pPr>
                              <w:ind w:right="45"/>
                              <w:rPr>
                                <w:rStyle w:val="Hyperlink"/>
                                <w:rFonts w:ascii="Times New Roman" w:eastAsia="Times New Roman" w:hAnsi="Times New Roman" w:cs="Times New Roman"/>
                                <w:b/>
                                <w:color w:val="auto"/>
                                <w:sz w:val="28"/>
                                <w:szCs w:val="24"/>
                              </w:rPr>
                            </w:pPr>
                          </w:p>
                          <w:p w14:paraId="7EA113A0" w14:textId="601997EB" w:rsidR="00C44843" w:rsidRPr="00E87C90" w:rsidRDefault="000B4BCD" w:rsidP="00D66207">
                            <w:pPr>
                              <w:ind w:right="45"/>
                              <w:rPr>
                                <w:rFonts w:ascii="Times New Roman" w:hAnsi="Times New Roman" w:cs="Times New Roman"/>
                              </w:rPr>
                            </w:pPr>
                            <w:r w:rsidRPr="00E87C90">
                              <w:rPr>
                                <w:rFonts w:ascii="Times New Roman" w:hAnsi="Times New Roman" w:cs="Times New Roman"/>
                              </w:rPr>
                              <w:t xml:space="preserve">According to </w:t>
                            </w:r>
                            <w:r w:rsidR="00C44843" w:rsidRPr="00E87C90">
                              <w:rPr>
                                <w:rFonts w:ascii="Times New Roman" w:hAnsi="Times New Roman" w:cs="Times New Roman"/>
                              </w:rPr>
                              <w:t xml:space="preserve">the </w:t>
                            </w:r>
                            <w:hyperlink r:id="rId25" w:history="1">
                              <w:r w:rsidR="00C44843" w:rsidRPr="00E87C90">
                                <w:rPr>
                                  <w:rStyle w:val="Hyperlink"/>
                                  <w:rFonts w:ascii="Times New Roman" w:hAnsi="Times New Roman" w:cs="Times New Roman"/>
                                </w:rPr>
                                <w:t>United States Consumer Product Safety Commission (CPSC)</w:t>
                              </w:r>
                            </w:hyperlink>
                            <w:r w:rsidR="00C44843" w:rsidRPr="00E87C90">
                              <w:rPr>
                                <w:rFonts w:ascii="Times New Roman" w:hAnsi="Times New Roman" w:cs="Times New Roman"/>
                              </w:rPr>
                              <w:t>, on average there are about 200 decorating-related injuries each day during the holiday season, with about half the incidents involving falls.  In the 2018 holiday season alone, about 17,500 people were treated in emergency rooms due to holiday decorating-related injuries.  From 2015 to 2017, on average, there were about 100 Christmas tree fires and about 1,100 candle fires (in November and December), resulting in 20 deaths, 160 injuries and nearly $50 million in property dam</w:t>
                            </w:r>
                            <w:r w:rsidR="00E87C90" w:rsidRPr="00E87C90">
                              <w:rPr>
                                <w:rFonts w:ascii="Times New Roman" w:hAnsi="Times New Roman" w:cs="Times New Roman"/>
                              </w:rPr>
                              <w:t>age</w:t>
                            </w:r>
                            <w:r w:rsidR="00C44843" w:rsidRPr="00E87C90">
                              <w:rPr>
                                <w:rFonts w:ascii="Times New Roman" w:hAnsi="Times New Roman" w:cs="Times New Roman"/>
                              </w:rPr>
                              <w:t xml:space="preserve"> each year.</w:t>
                            </w:r>
                          </w:p>
                          <w:p w14:paraId="59B749CF" w14:textId="67977186" w:rsidR="00C44843" w:rsidRDefault="00C44843" w:rsidP="00D66207">
                            <w:pPr>
                              <w:ind w:right="45"/>
                              <w:rPr>
                                <w:rFonts w:ascii="Times New Roman" w:hAnsi="Times New Roman" w:cs="Times New Roman"/>
                              </w:rPr>
                            </w:pPr>
                          </w:p>
                          <w:p w14:paraId="78BF1F1B" w14:textId="0ACFCAEF" w:rsidR="00C44843" w:rsidRDefault="00AE51A8" w:rsidP="005A2310">
                            <w:pPr>
                              <w:ind w:right="3105"/>
                              <w:rPr>
                                <w:rFonts w:ascii="Times New Roman" w:hAnsi="Times New Roman" w:cs="Times New Roman"/>
                              </w:rPr>
                            </w:pPr>
                            <w:hyperlink r:id="rId26" w:history="1">
                              <w:r w:rsidR="00C44843" w:rsidRPr="00C44843">
                                <w:rPr>
                                  <w:rStyle w:val="Hyperlink"/>
                                  <w:rFonts w:ascii="Times New Roman" w:hAnsi="Times New Roman" w:cs="Times New Roman"/>
                                </w:rPr>
                                <w:t>State Farm</w:t>
                              </w:r>
                            </w:hyperlink>
                            <w:r w:rsidR="00C44843">
                              <w:rPr>
                                <w:rFonts w:ascii="Times New Roman" w:hAnsi="Times New Roman" w:cs="Times New Roman"/>
                              </w:rPr>
                              <w:t xml:space="preserve"> provides some simple holiday decorating tips to help prevent falls:</w:t>
                            </w:r>
                          </w:p>
                          <w:p w14:paraId="60A8F476" w14:textId="4CB73134" w:rsidR="00C44843" w:rsidRDefault="00C44843" w:rsidP="005A2310">
                            <w:pPr>
                              <w:ind w:right="3105"/>
                              <w:rPr>
                                <w:rFonts w:ascii="Times New Roman" w:hAnsi="Times New Roman" w:cs="Times New Roman"/>
                              </w:rPr>
                            </w:pPr>
                          </w:p>
                          <w:p w14:paraId="2AE765AB" w14:textId="2F4BD21D" w:rsidR="00C44843" w:rsidRDefault="00C44843" w:rsidP="005A2310">
                            <w:pPr>
                              <w:pStyle w:val="ListParagraph"/>
                              <w:numPr>
                                <w:ilvl w:val="0"/>
                                <w:numId w:val="14"/>
                              </w:numPr>
                              <w:ind w:right="3105"/>
                              <w:rPr>
                                <w:rFonts w:ascii="Times New Roman" w:hAnsi="Times New Roman" w:cs="Times New Roman"/>
                              </w:rPr>
                            </w:pPr>
                            <w:r>
                              <w:rPr>
                                <w:rFonts w:ascii="Times New Roman" w:hAnsi="Times New Roman" w:cs="Times New Roman"/>
                              </w:rPr>
                              <w:t>Never use furniture as a ladder.</w:t>
                            </w:r>
                          </w:p>
                          <w:p w14:paraId="0AC872C9" w14:textId="33A4F01C" w:rsidR="00C44843" w:rsidRDefault="00C44843" w:rsidP="005A2310">
                            <w:pPr>
                              <w:pStyle w:val="ListParagraph"/>
                              <w:numPr>
                                <w:ilvl w:val="0"/>
                                <w:numId w:val="14"/>
                              </w:numPr>
                              <w:ind w:right="45"/>
                              <w:rPr>
                                <w:rFonts w:ascii="Times New Roman" w:hAnsi="Times New Roman" w:cs="Times New Roman"/>
                              </w:rPr>
                            </w:pPr>
                            <w:r>
                              <w:rPr>
                                <w:rFonts w:ascii="Times New Roman" w:hAnsi="Times New Roman" w:cs="Times New Roman"/>
                              </w:rPr>
                              <w:t>Follow the 1-to-4 rule for extension ladders:  for every four feet the ladder rises, move the base out one foot from the structure.</w:t>
                            </w:r>
                          </w:p>
                          <w:p w14:paraId="6BF48FA6" w14:textId="54EA0938" w:rsidR="00C44843" w:rsidRDefault="00C44843" w:rsidP="005A2310">
                            <w:pPr>
                              <w:pStyle w:val="ListParagraph"/>
                              <w:numPr>
                                <w:ilvl w:val="0"/>
                                <w:numId w:val="14"/>
                              </w:numPr>
                              <w:ind w:right="45"/>
                              <w:rPr>
                                <w:rFonts w:ascii="Times New Roman" w:hAnsi="Times New Roman" w:cs="Times New Roman"/>
                              </w:rPr>
                            </w:pPr>
                            <w:r>
                              <w:rPr>
                                <w:rFonts w:ascii="Times New Roman" w:hAnsi="Times New Roman" w:cs="Times New Roman"/>
                              </w:rPr>
                              <w:t>Always keep three points</w:t>
                            </w:r>
                            <w:r w:rsidR="00850138">
                              <w:rPr>
                                <w:rFonts w:ascii="Times New Roman" w:hAnsi="Times New Roman" w:cs="Times New Roman"/>
                              </w:rPr>
                              <w:t xml:space="preserve"> of contact on the ladder:  two hands and one foot, or two feet and one hand.</w:t>
                            </w:r>
                          </w:p>
                          <w:p w14:paraId="31707D31" w14:textId="2CEE07EF" w:rsidR="00E36595" w:rsidRDefault="00E36595" w:rsidP="00E36595">
                            <w:pPr>
                              <w:ind w:right="45"/>
                              <w:rPr>
                                <w:rFonts w:ascii="Times New Roman" w:hAnsi="Times New Roman" w:cs="Times New Roman"/>
                              </w:rPr>
                            </w:pPr>
                          </w:p>
                          <w:p w14:paraId="038FDDBF" w14:textId="2FDA208A" w:rsidR="00C44843" w:rsidRDefault="00AE51A8" w:rsidP="00D66207">
                            <w:pPr>
                              <w:ind w:right="45"/>
                              <w:rPr>
                                <w:rFonts w:ascii="Times New Roman" w:hAnsi="Times New Roman" w:cs="Times New Roman"/>
                              </w:rPr>
                            </w:pPr>
                            <w:hyperlink r:id="rId27" w:history="1">
                              <w:r w:rsidR="00E36595" w:rsidRPr="00E36595">
                                <w:rPr>
                                  <w:rStyle w:val="Hyperlink"/>
                                  <w:rFonts w:ascii="Times New Roman" w:hAnsi="Times New Roman" w:cs="Times New Roman"/>
                                </w:rPr>
                                <w:t>Consumer Reports</w:t>
                              </w:r>
                            </w:hyperlink>
                            <w:r w:rsidR="00E36595">
                              <w:rPr>
                                <w:rFonts w:ascii="Times New Roman" w:hAnsi="Times New Roman" w:cs="Times New Roman"/>
                              </w:rPr>
                              <w:t xml:space="preserve"> also provides 12 safety tips to keep your holiday home safe:</w:t>
                            </w:r>
                          </w:p>
                          <w:p w14:paraId="5E1F0B7F" w14:textId="3DDC1614" w:rsidR="00E36595" w:rsidRDefault="00E36595" w:rsidP="00D66207">
                            <w:pPr>
                              <w:ind w:right="45"/>
                              <w:rPr>
                                <w:rFonts w:ascii="Times New Roman" w:hAnsi="Times New Roman" w:cs="Times New Roman"/>
                              </w:rPr>
                            </w:pPr>
                          </w:p>
                          <w:p w14:paraId="3F47CE6A" w14:textId="6CEEFFB4" w:rsidR="00E36595" w:rsidRDefault="00E36595" w:rsidP="00E36595">
                            <w:pPr>
                              <w:pStyle w:val="ListParagraph"/>
                              <w:numPr>
                                <w:ilvl w:val="0"/>
                                <w:numId w:val="17"/>
                              </w:numPr>
                              <w:ind w:right="45"/>
                              <w:rPr>
                                <w:rFonts w:ascii="Times New Roman" w:hAnsi="Times New Roman" w:cs="Times New Roman"/>
                              </w:rPr>
                            </w:pPr>
                            <w:r w:rsidRPr="00E36595">
                              <w:rPr>
                                <w:rFonts w:ascii="Times New Roman" w:hAnsi="Times New Roman" w:cs="Times New Roman"/>
                                <w:b/>
                                <w:bCs/>
                              </w:rPr>
                              <w:t>Check for freshness when buying a live Christmas tree.</w:t>
                            </w:r>
                            <w:r>
                              <w:rPr>
                                <w:rFonts w:ascii="Times New Roman" w:hAnsi="Times New Roman" w:cs="Times New Roman"/>
                              </w:rPr>
                              <w:t xml:space="preserve">  A fresh tree is green, its needles are hard to pull from branches, and </w:t>
                            </w:r>
                            <w:proofErr w:type="gramStart"/>
                            <w:r>
                              <w:rPr>
                                <w:rFonts w:ascii="Times New Roman" w:hAnsi="Times New Roman" w:cs="Times New Roman"/>
                              </w:rPr>
                              <w:t>don’t</w:t>
                            </w:r>
                            <w:proofErr w:type="gramEnd"/>
                            <w:r>
                              <w:rPr>
                                <w:rFonts w:ascii="Times New Roman" w:hAnsi="Times New Roman" w:cs="Times New Roman"/>
                              </w:rPr>
                              <w:t xml:space="preserve"> break when bent between your fingers.  The bottom of a fresh tree is sticky with resin and, when tapped on the ground, the tree should not lose many needles.</w:t>
                            </w:r>
                          </w:p>
                          <w:p w14:paraId="27D4801F" w14:textId="0BB014B0" w:rsidR="00E36595" w:rsidRDefault="00E36595" w:rsidP="00E36595">
                            <w:pPr>
                              <w:pStyle w:val="ListParagraph"/>
                              <w:numPr>
                                <w:ilvl w:val="0"/>
                                <w:numId w:val="17"/>
                              </w:numPr>
                              <w:ind w:right="45"/>
                              <w:rPr>
                                <w:rFonts w:ascii="Times New Roman" w:hAnsi="Times New Roman" w:cs="Times New Roman"/>
                              </w:rPr>
                            </w:pPr>
                            <w:r w:rsidRPr="00E36595">
                              <w:rPr>
                                <w:rFonts w:ascii="Times New Roman" w:hAnsi="Times New Roman" w:cs="Times New Roman"/>
                                <w:b/>
                                <w:bCs/>
                              </w:rPr>
                              <w:t>Keep trees away from heat sources.</w:t>
                            </w:r>
                            <w:r>
                              <w:rPr>
                                <w:rFonts w:ascii="Times New Roman" w:hAnsi="Times New Roman" w:cs="Times New Roman"/>
                              </w:rPr>
                              <w:t xml:space="preserve">  Fireplaces, vents, and radiators can rapidly dry out live trees and increase the risk of flammability.  Be sure to keep the tree stand filled with water and monitor water levels daily.  Place the tree out of the way of foot traffic, and do not blook doorways with the tree.</w:t>
                            </w:r>
                          </w:p>
                          <w:p w14:paraId="38D90294" w14:textId="77777777" w:rsidR="004874C1" w:rsidRDefault="00E36595" w:rsidP="004874C1">
                            <w:pPr>
                              <w:pStyle w:val="ListParagraph"/>
                              <w:numPr>
                                <w:ilvl w:val="0"/>
                                <w:numId w:val="17"/>
                              </w:numPr>
                              <w:ind w:right="45"/>
                              <w:rPr>
                                <w:rFonts w:ascii="Times New Roman" w:hAnsi="Times New Roman" w:cs="Times New Roman"/>
                              </w:rPr>
                            </w:pPr>
                            <w:r w:rsidRPr="00E36595">
                              <w:rPr>
                                <w:rFonts w:ascii="Times New Roman" w:hAnsi="Times New Roman" w:cs="Times New Roman"/>
                                <w:b/>
                                <w:bCs/>
                              </w:rPr>
                              <w:t>Check for a “Fire Resistant” label when buying an artificial tree.</w:t>
                            </w:r>
                            <w:r>
                              <w:rPr>
                                <w:rFonts w:ascii="Times New Roman" w:hAnsi="Times New Roman" w:cs="Times New Roman"/>
                              </w:rPr>
                              <w:t xml:space="preserve">  It indicates the fake tree is more resistant to catching fire.  But still exercise caution since an artificial tree, like a live evergreen, can still catch fire.</w:t>
                            </w:r>
                          </w:p>
                          <w:p w14:paraId="70EF496F" w14:textId="7F8D815E" w:rsidR="004874C1"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Avoid sharp, weighted, or breakable decorations when trimming a tree with children.</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Keep trimmings with small removable parts or ones that resemble food or candy out of children's reach to avoid choking dangers.</w:t>
                            </w:r>
                          </w:p>
                          <w:p w14:paraId="470EB851" w14:textId="48BDD456" w:rsidR="004874C1"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Keep burning candles within sight.</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Extinguish all candles before you go to bed, leave the room, or leave the house.</w:t>
                            </w:r>
                          </w:p>
                          <w:p w14:paraId="17997194" w14:textId="74987B09" w:rsidR="004874C1"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Keep candles on a stable, heat-resistant surface.</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 xml:space="preserve">Chose a place where kids and pets cannot reach or knock over burning candles. Lit candles should also be placed away from flammable items—trees, decorations, </w:t>
                            </w:r>
                            <w:proofErr w:type="gramStart"/>
                            <w:r w:rsidRPr="004874C1">
                              <w:rPr>
                                <w:rFonts w:ascii="Times New Roman" w:eastAsia="Times New Roman" w:hAnsi="Times New Roman" w:cs="Times New Roman"/>
                                <w:color w:val="333333"/>
                              </w:rPr>
                              <w:t>curtains</w:t>
                            </w:r>
                            <w:proofErr w:type="gramEnd"/>
                            <w:r w:rsidRPr="004874C1">
                              <w:rPr>
                                <w:rFonts w:ascii="Times New Roman" w:eastAsia="Times New Roman" w:hAnsi="Times New Roman" w:cs="Times New Roman"/>
                                <w:color w:val="333333"/>
                              </w:rPr>
                              <w:t xml:space="preserve"> and furniture.</w:t>
                            </w:r>
                          </w:p>
                          <w:p w14:paraId="3ECC190A" w14:textId="0ED95FD0" w:rsidR="004874C1"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 xml:space="preserve">Use only lights that have been tested by </w:t>
                            </w:r>
                            <w:proofErr w:type="gramStart"/>
                            <w:r w:rsidRPr="004874C1">
                              <w:rPr>
                                <w:rFonts w:ascii="Times New Roman" w:eastAsia="Times New Roman" w:hAnsi="Times New Roman" w:cs="Times New Roman"/>
                                <w:b/>
                                <w:bCs/>
                                <w:color w:val="333333"/>
                                <w:bdr w:val="none" w:sz="0" w:space="0" w:color="auto" w:frame="1"/>
                              </w:rPr>
                              <w:t>nationally-recognized</w:t>
                            </w:r>
                            <w:proofErr w:type="gramEnd"/>
                            <w:r w:rsidRPr="004874C1">
                              <w:rPr>
                                <w:rFonts w:ascii="Times New Roman" w:eastAsia="Times New Roman" w:hAnsi="Times New Roman" w:cs="Times New Roman"/>
                                <w:b/>
                                <w:bCs/>
                                <w:color w:val="333333"/>
                                <w:bdr w:val="none" w:sz="0" w:space="0" w:color="auto" w:frame="1"/>
                              </w:rPr>
                              <w:t xml:space="preserve"> laboratories, such as UL.</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Decorative indoor and outdoor lights must meet strict requirements.</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UL's red holographic label signifies that the light decorations meets safety requirements for indoor and outdoor usage.</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UL's green holographic label signifies the lights are safe for indoor use only.</w:t>
                            </w:r>
                          </w:p>
                          <w:p w14:paraId="2253A1E1" w14:textId="20C80285" w:rsidR="004874C1"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Check each set of lights for damage.</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Discard decorative light sets with broken or cracked sockets, frayed or bare wires, or loose connections.</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Do not use electric lights on a metallic tree.</w:t>
                            </w:r>
                          </w:p>
                          <w:p w14:paraId="174C50A4" w14:textId="4F60520B" w:rsidR="004874C1"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Check each extension cord to make sure it is rated for the intended use.</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Indoor extension cords should not be used for outside lights.</w:t>
                            </w:r>
                          </w:p>
                          <w:p w14:paraId="2064CD10" w14:textId="77777777" w:rsidR="004874C1"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Check outdoor lights for labels</w:t>
                            </w:r>
                            <w:r w:rsidRPr="004874C1">
                              <w:rPr>
                                <w:rFonts w:ascii="Times New Roman" w:eastAsia="Times New Roman" w:hAnsi="Times New Roman" w:cs="Times New Roman"/>
                                <w:color w:val="333333"/>
                              </w:rPr>
                              <w:t> showing that the lights have been certified for outdoor use, and only plug them into a ground-fault circuit interrupter (GFCI)-protected receptacle or a portable GFCI.</w:t>
                            </w:r>
                          </w:p>
                          <w:p w14:paraId="19196313" w14:textId="643992B0" w:rsidR="004874C1"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"Fire salts" should be used with care.</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The salts, which produce colored flames when thrown into lit fireplaces, contain heavy metals that can cause intense gastrointestinal irritation and vomiting if swallowed.</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Keep them away from children.</w:t>
                            </w:r>
                          </w:p>
                          <w:p w14:paraId="7AD70B82" w14:textId="35859B53" w:rsidR="00E36595"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Do not burn wrapping papers in the fireplace.</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A flash fire may result as wrappings ignite suddenly and burn intensely.</w:t>
                            </w:r>
                          </w:p>
                          <w:p w14:paraId="3713D131" w14:textId="77777777" w:rsidR="00E36595" w:rsidRDefault="00E36595" w:rsidP="00D66207">
                            <w:pPr>
                              <w:ind w:right="45"/>
                              <w:rPr>
                                <w:rFonts w:ascii="Times New Roman" w:hAnsi="Times New Roman" w:cs="Times New Roman"/>
                              </w:rPr>
                            </w:pPr>
                          </w:p>
                          <w:p w14:paraId="1D0AF8D3" w14:textId="48F8730B" w:rsidR="00A73B64" w:rsidRDefault="00A73B64" w:rsidP="00D66207">
                            <w:pPr>
                              <w:ind w:right="45"/>
                              <w:rPr>
                                <w:rFonts w:ascii="Times New Roman" w:hAnsi="Times New Roman" w:cs="Times New Roman"/>
                              </w:rPr>
                            </w:pPr>
                          </w:p>
                          <w:p w14:paraId="2CBC1766" w14:textId="46DA70EE" w:rsidR="000B4BCD" w:rsidRDefault="000B4BCD" w:rsidP="00245296">
                            <w:pPr>
                              <w:ind w:right="45"/>
                              <w:rPr>
                                <w:rFonts w:ascii="Times New Roman" w:hAnsi="Times New Roman" w:cs="Times New Roman"/>
                              </w:rPr>
                            </w:pPr>
                          </w:p>
                          <w:p w14:paraId="452B423D" w14:textId="77777777" w:rsidR="000B4BCD" w:rsidRPr="00245296" w:rsidRDefault="000B4BCD" w:rsidP="00245296">
                            <w:pPr>
                              <w:ind w:right="45"/>
                              <w:rPr>
                                <w:rFonts w:ascii="Times New Roman" w:hAnsi="Times New Roman" w:cs="Times New Roman"/>
                              </w:rPr>
                            </w:pPr>
                          </w:p>
                          <w:p w14:paraId="276AFF8A" w14:textId="16B3027A" w:rsidR="009A06B7" w:rsidRDefault="009A06B7" w:rsidP="00316D74">
                            <w:pPr>
                              <w:pStyle w:val="NewsletterTitle"/>
                              <w:jc w:val="left"/>
                              <w:rPr>
                                <w:rStyle w:val="Hyperlink"/>
                                <w:rFonts w:ascii="Times New Roman" w:hAnsi="Times New Roman"/>
                                <w:color w:val="auto"/>
                                <w:sz w:val="24"/>
                              </w:rPr>
                            </w:pPr>
                          </w:p>
                          <w:p w14:paraId="046D258C" w14:textId="77777777" w:rsidR="00686A33" w:rsidRDefault="00686A33" w:rsidP="00316D74">
                            <w:pPr>
                              <w:pStyle w:val="NewsletterTitle"/>
                              <w:jc w:val="left"/>
                              <w:rPr>
                                <w:rStyle w:val="Hyperlink"/>
                                <w:rFonts w:ascii="Times New Roman" w:hAnsi="Times New Roman"/>
                                <w:color w:val="auto"/>
                                <w:sz w:val="24"/>
                              </w:rPr>
                            </w:pPr>
                          </w:p>
                          <w:p w14:paraId="44202944" w14:textId="52AB1622" w:rsidR="00A127A0" w:rsidRDefault="00A127A0"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15F86B1"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7" type="#_x0000_t202" style="position:absolute;margin-left:380.05pt;margin-top:.75pt;width:431.25pt;height:789.7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" stroked="f">
                <v:textbox>
                  <w:txbxContent>
                    <w:p w14:paraId="42898841" w14:textId="77777777" w:rsidR="009A06B7" w:rsidRDefault="009A06B7" w:rsidP="00316D74">
                      <w:pPr>
                        <w:pStyle w:val="NewsletterTitle"/>
                        <w:jc w:val="left"/>
                        <w:rPr>
                          <w:rStyle w:val="Hyperlink"/>
                          <w:rFonts w:ascii="Times New Roman" w:eastAsiaTheme="minorHAnsi" w:hAnsi="Times New Roman" w:cstheme="minorBidi"/>
                          <w:color w:val="auto"/>
                          <w:sz w:val="22"/>
                          <w:szCs w:val="22"/>
                          <w:u w:val="none"/>
                        </w:rPr>
                      </w:pPr>
                    </w:p>
                    <w:p w14:paraId="6D86A011" w14:textId="4D993B13" w:rsidR="00006438" w:rsidRPr="00D85C63" w:rsidRDefault="00D25A47" w:rsidP="00006438">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Holiday Safety</w:t>
                      </w:r>
                      <w:r w:rsidR="00006438">
                        <w:rPr>
                          <w:rFonts w:ascii="Times New Roman" w:hAnsi="Times New Roman" w:cs="Times New Roman"/>
                          <w:color w:val="8EA138"/>
                          <w:spacing w:val="8"/>
                          <w:w w:val="90"/>
                          <w:sz w:val="40"/>
                          <w:szCs w:val="40"/>
                          <w:lang w:val="en"/>
                        </w:rPr>
                        <w:t xml:space="preserve"> </w:t>
                      </w:r>
                    </w:p>
                    <w:p w14:paraId="26F96C6A" w14:textId="77777777" w:rsidR="00EA7DA5" w:rsidRDefault="00EA7DA5" w:rsidP="00245296">
                      <w:pPr>
                        <w:ind w:right="45"/>
                        <w:rPr>
                          <w:rStyle w:val="Hyperlink"/>
                          <w:rFonts w:ascii="Times New Roman" w:eastAsia="Times New Roman" w:hAnsi="Times New Roman" w:cs="Times New Roman"/>
                          <w:b/>
                          <w:color w:val="auto"/>
                          <w:sz w:val="28"/>
                          <w:szCs w:val="24"/>
                        </w:rPr>
                      </w:pPr>
                    </w:p>
                    <w:p w14:paraId="7EA113A0" w14:textId="601997EB" w:rsidR="00C44843" w:rsidRPr="00E87C90" w:rsidRDefault="000B4BCD" w:rsidP="00D66207">
                      <w:pPr>
                        <w:ind w:right="45"/>
                        <w:rPr>
                          <w:rFonts w:ascii="Times New Roman" w:hAnsi="Times New Roman" w:cs="Times New Roman"/>
                        </w:rPr>
                      </w:pPr>
                      <w:r w:rsidRPr="00E87C90">
                        <w:rPr>
                          <w:rFonts w:ascii="Times New Roman" w:hAnsi="Times New Roman" w:cs="Times New Roman"/>
                        </w:rPr>
                        <w:t xml:space="preserve">According to </w:t>
                      </w:r>
                      <w:r w:rsidR="00C44843" w:rsidRPr="00E87C90">
                        <w:rPr>
                          <w:rFonts w:ascii="Times New Roman" w:hAnsi="Times New Roman" w:cs="Times New Roman"/>
                        </w:rPr>
                        <w:t xml:space="preserve">the </w:t>
                      </w:r>
                      <w:hyperlink r:id="rId28" w:history="1">
                        <w:r w:rsidR="00C44843" w:rsidRPr="00E87C90">
                          <w:rPr>
                            <w:rStyle w:val="Hyperlink"/>
                            <w:rFonts w:ascii="Times New Roman" w:hAnsi="Times New Roman" w:cs="Times New Roman"/>
                          </w:rPr>
                          <w:t>United States Consumer Product Safety Commission (CPSC)</w:t>
                        </w:r>
                      </w:hyperlink>
                      <w:r w:rsidR="00C44843" w:rsidRPr="00E87C90">
                        <w:rPr>
                          <w:rFonts w:ascii="Times New Roman" w:hAnsi="Times New Roman" w:cs="Times New Roman"/>
                        </w:rPr>
                        <w:t>, on average there are about 200 decorating-related injuries each day during the holiday season, with about half the incidents involving falls.  In the 2018 holiday season alone, about 17,500 people were treated in emergency rooms due to holiday decorating-related injuries.  From 2015 to 2017, on average, there were about 100 Christmas tree fires and about 1,100 candle fires (in November and December), resulting in 20 deaths, 160 injuries and nearly $50 million in property dam</w:t>
                      </w:r>
                      <w:r w:rsidR="00E87C90" w:rsidRPr="00E87C90">
                        <w:rPr>
                          <w:rFonts w:ascii="Times New Roman" w:hAnsi="Times New Roman" w:cs="Times New Roman"/>
                        </w:rPr>
                        <w:t>age</w:t>
                      </w:r>
                      <w:r w:rsidR="00C44843" w:rsidRPr="00E87C90">
                        <w:rPr>
                          <w:rFonts w:ascii="Times New Roman" w:hAnsi="Times New Roman" w:cs="Times New Roman"/>
                        </w:rPr>
                        <w:t xml:space="preserve"> each year.</w:t>
                      </w:r>
                    </w:p>
                    <w:p w14:paraId="59B749CF" w14:textId="67977186" w:rsidR="00C44843" w:rsidRDefault="00C44843" w:rsidP="00D66207">
                      <w:pPr>
                        <w:ind w:right="45"/>
                        <w:rPr>
                          <w:rFonts w:ascii="Times New Roman" w:hAnsi="Times New Roman" w:cs="Times New Roman"/>
                        </w:rPr>
                      </w:pPr>
                    </w:p>
                    <w:p w14:paraId="78BF1F1B" w14:textId="0ACFCAEF" w:rsidR="00C44843" w:rsidRDefault="00AE51A8" w:rsidP="005A2310">
                      <w:pPr>
                        <w:ind w:right="3105"/>
                        <w:rPr>
                          <w:rFonts w:ascii="Times New Roman" w:hAnsi="Times New Roman" w:cs="Times New Roman"/>
                        </w:rPr>
                      </w:pPr>
                      <w:hyperlink r:id="rId29" w:history="1">
                        <w:r w:rsidR="00C44843" w:rsidRPr="00C44843">
                          <w:rPr>
                            <w:rStyle w:val="Hyperlink"/>
                            <w:rFonts w:ascii="Times New Roman" w:hAnsi="Times New Roman" w:cs="Times New Roman"/>
                          </w:rPr>
                          <w:t>State Farm</w:t>
                        </w:r>
                      </w:hyperlink>
                      <w:r w:rsidR="00C44843">
                        <w:rPr>
                          <w:rFonts w:ascii="Times New Roman" w:hAnsi="Times New Roman" w:cs="Times New Roman"/>
                        </w:rPr>
                        <w:t xml:space="preserve"> provides some simple holiday decorating tips to help prevent falls:</w:t>
                      </w:r>
                    </w:p>
                    <w:p w14:paraId="60A8F476" w14:textId="4CB73134" w:rsidR="00C44843" w:rsidRDefault="00C44843" w:rsidP="005A2310">
                      <w:pPr>
                        <w:ind w:right="3105"/>
                        <w:rPr>
                          <w:rFonts w:ascii="Times New Roman" w:hAnsi="Times New Roman" w:cs="Times New Roman"/>
                        </w:rPr>
                      </w:pPr>
                    </w:p>
                    <w:p w14:paraId="2AE765AB" w14:textId="2F4BD21D" w:rsidR="00C44843" w:rsidRDefault="00C44843" w:rsidP="005A2310">
                      <w:pPr>
                        <w:pStyle w:val="ListParagraph"/>
                        <w:numPr>
                          <w:ilvl w:val="0"/>
                          <w:numId w:val="14"/>
                        </w:numPr>
                        <w:ind w:right="3105"/>
                        <w:rPr>
                          <w:rFonts w:ascii="Times New Roman" w:hAnsi="Times New Roman" w:cs="Times New Roman"/>
                        </w:rPr>
                      </w:pPr>
                      <w:r>
                        <w:rPr>
                          <w:rFonts w:ascii="Times New Roman" w:hAnsi="Times New Roman" w:cs="Times New Roman"/>
                        </w:rPr>
                        <w:t>Never use furniture as a ladder.</w:t>
                      </w:r>
                    </w:p>
                    <w:p w14:paraId="0AC872C9" w14:textId="33A4F01C" w:rsidR="00C44843" w:rsidRDefault="00C44843" w:rsidP="005A2310">
                      <w:pPr>
                        <w:pStyle w:val="ListParagraph"/>
                        <w:numPr>
                          <w:ilvl w:val="0"/>
                          <w:numId w:val="14"/>
                        </w:numPr>
                        <w:ind w:right="45"/>
                        <w:rPr>
                          <w:rFonts w:ascii="Times New Roman" w:hAnsi="Times New Roman" w:cs="Times New Roman"/>
                        </w:rPr>
                      </w:pPr>
                      <w:r>
                        <w:rPr>
                          <w:rFonts w:ascii="Times New Roman" w:hAnsi="Times New Roman" w:cs="Times New Roman"/>
                        </w:rPr>
                        <w:t>Follow the 1-to-4 rule for extension ladders:  for every four feet the ladder rises, move the base out one foot from the structure.</w:t>
                      </w:r>
                    </w:p>
                    <w:p w14:paraId="6BF48FA6" w14:textId="54EA0938" w:rsidR="00C44843" w:rsidRDefault="00C44843" w:rsidP="005A2310">
                      <w:pPr>
                        <w:pStyle w:val="ListParagraph"/>
                        <w:numPr>
                          <w:ilvl w:val="0"/>
                          <w:numId w:val="14"/>
                        </w:numPr>
                        <w:ind w:right="45"/>
                        <w:rPr>
                          <w:rFonts w:ascii="Times New Roman" w:hAnsi="Times New Roman" w:cs="Times New Roman"/>
                        </w:rPr>
                      </w:pPr>
                      <w:r>
                        <w:rPr>
                          <w:rFonts w:ascii="Times New Roman" w:hAnsi="Times New Roman" w:cs="Times New Roman"/>
                        </w:rPr>
                        <w:t>Always keep three points</w:t>
                      </w:r>
                      <w:r w:rsidR="00850138">
                        <w:rPr>
                          <w:rFonts w:ascii="Times New Roman" w:hAnsi="Times New Roman" w:cs="Times New Roman"/>
                        </w:rPr>
                        <w:t xml:space="preserve"> of contact on the ladder:  two hands and one foot, or two feet and one hand.</w:t>
                      </w:r>
                    </w:p>
                    <w:p w14:paraId="31707D31" w14:textId="2CEE07EF" w:rsidR="00E36595" w:rsidRDefault="00E36595" w:rsidP="00E36595">
                      <w:pPr>
                        <w:ind w:right="45"/>
                        <w:rPr>
                          <w:rFonts w:ascii="Times New Roman" w:hAnsi="Times New Roman" w:cs="Times New Roman"/>
                        </w:rPr>
                      </w:pPr>
                    </w:p>
                    <w:p w14:paraId="038FDDBF" w14:textId="2FDA208A" w:rsidR="00C44843" w:rsidRDefault="00AE51A8" w:rsidP="00D66207">
                      <w:pPr>
                        <w:ind w:right="45"/>
                        <w:rPr>
                          <w:rFonts w:ascii="Times New Roman" w:hAnsi="Times New Roman" w:cs="Times New Roman"/>
                        </w:rPr>
                      </w:pPr>
                      <w:hyperlink r:id="rId30" w:history="1">
                        <w:r w:rsidR="00E36595" w:rsidRPr="00E36595">
                          <w:rPr>
                            <w:rStyle w:val="Hyperlink"/>
                            <w:rFonts w:ascii="Times New Roman" w:hAnsi="Times New Roman" w:cs="Times New Roman"/>
                          </w:rPr>
                          <w:t>Consumer Reports</w:t>
                        </w:r>
                      </w:hyperlink>
                      <w:r w:rsidR="00E36595">
                        <w:rPr>
                          <w:rFonts w:ascii="Times New Roman" w:hAnsi="Times New Roman" w:cs="Times New Roman"/>
                        </w:rPr>
                        <w:t xml:space="preserve"> also provides 12 safety tips to keep your holiday home safe:</w:t>
                      </w:r>
                    </w:p>
                    <w:p w14:paraId="5E1F0B7F" w14:textId="3DDC1614" w:rsidR="00E36595" w:rsidRDefault="00E36595" w:rsidP="00D66207">
                      <w:pPr>
                        <w:ind w:right="45"/>
                        <w:rPr>
                          <w:rFonts w:ascii="Times New Roman" w:hAnsi="Times New Roman" w:cs="Times New Roman"/>
                        </w:rPr>
                      </w:pPr>
                    </w:p>
                    <w:p w14:paraId="3F47CE6A" w14:textId="6CEEFFB4" w:rsidR="00E36595" w:rsidRDefault="00E36595" w:rsidP="00E36595">
                      <w:pPr>
                        <w:pStyle w:val="ListParagraph"/>
                        <w:numPr>
                          <w:ilvl w:val="0"/>
                          <w:numId w:val="17"/>
                        </w:numPr>
                        <w:ind w:right="45"/>
                        <w:rPr>
                          <w:rFonts w:ascii="Times New Roman" w:hAnsi="Times New Roman" w:cs="Times New Roman"/>
                        </w:rPr>
                      </w:pPr>
                      <w:r w:rsidRPr="00E36595">
                        <w:rPr>
                          <w:rFonts w:ascii="Times New Roman" w:hAnsi="Times New Roman" w:cs="Times New Roman"/>
                          <w:b/>
                          <w:bCs/>
                        </w:rPr>
                        <w:t>Check for freshness when buying a live Christmas tree.</w:t>
                      </w:r>
                      <w:r>
                        <w:rPr>
                          <w:rFonts w:ascii="Times New Roman" w:hAnsi="Times New Roman" w:cs="Times New Roman"/>
                        </w:rPr>
                        <w:t xml:space="preserve">  A fresh tree is green, its needles are hard to pull from branches, and </w:t>
                      </w:r>
                      <w:proofErr w:type="gramStart"/>
                      <w:r>
                        <w:rPr>
                          <w:rFonts w:ascii="Times New Roman" w:hAnsi="Times New Roman" w:cs="Times New Roman"/>
                        </w:rPr>
                        <w:t>don’t</w:t>
                      </w:r>
                      <w:proofErr w:type="gramEnd"/>
                      <w:r>
                        <w:rPr>
                          <w:rFonts w:ascii="Times New Roman" w:hAnsi="Times New Roman" w:cs="Times New Roman"/>
                        </w:rPr>
                        <w:t xml:space="preserve"> break when bent between your fingers.  The bottom of a fresh tree is sticky with resin and, when tapped on the ground, the tree should not lose many needles.</w:t>
                      </w:r>
                    </w:p>
                    <w:p w14:paraId="27D4801F" w14:textId="0BB014B0" w:rsidR="00E36595" w:rsidRDefault="00E36595" w:rsidP="00E36595">
                      <w:pPr>
                        <w:pStyle w:val="ListParagraph"/>
                        <w:numPr>
                          <w:ilvl w:val="0"/>
                          <w:numId w:val="17"/>
                        </w:numPr>
                        <w:ind w:right="45"/>
                        <w:rPr>
                          <w:rFonts w:ascii="Times New Roman" w:hAnsi="Times New Roman" w:cs="Times New Roman"/>
                        </w:rPr>
                      </w:pPr>
                      <w:r w:rsidRPr="00E36595">
                        <w:rPr>
                          <w:rFonts w:ascii="Times New Roman" w:hAnsi="Times New Roman" w:cs="Times New Roman"/>
                          <w:b/>
                          <w:bCs/>
                        </w:rPr>
                        <w:t>Keep trees away from heat sources.</w:t>
                      </w:r>
                      <w:r>
                        <w:rPr>
                          <w:rFonts w:ascii="Times New Roman" w:hAnsi="Times New Roman" w:cs="Times New Roman"/>
                        </w:rPr>
                        <w:t xml:space="preserve">  Fireplaces, vents, and radiators can rapidly dry out live trees and increase the risk of flammability.  Be sure to keep the tree stand filled with water and monitor water levels daily.  Place the tree out of the way of foot traffic, and do not blook doorways with the tree.</w:t>
                      </w:r>
                    </w:p>
                    <w:p w14:paraId="38D90294" w14:textId="77777777" w:rsidR="004874C1" w:rsidRDefault="00E36595" w:rsidP="004874C1">
                      <w:pPr>
                        <w:pStyle w:val="ListParagraph"/>
                        <w:numPr>
                          <w:ilvl w:val="0"/>
                          <w:numId w:val="17"/>
                        </w:numPr>
                        <w:ind w:right="45"/>
                        <w:rPr>
                          <w:rFonts w:ascii="Times New Roman" w:hAnsi="Times New Roman" w:cs="Times New Roman"/>
                        </w:rPr>
                      </w:pPr>
                      <w:r w:rsidRPr="00E36595">
                        <w:rPr>
                          <w:rFonts w:ascii="Times New Roman" w:hAnsi="Times New Roman" w:cs="Times New Roman"/>
                          <w:b/>
                          <w:bCs/>
                        </w:rPr>
                        <w:t>Check for a “Fire Resistant” label when buying an artificial tree.</w:t>
                      </w:r>
                      <w:r>
                        <w:rPr>
                          <w:rFonts w:ascii="Times New Roman" w:hAnsi="Times New Roman" w:cs="Times New Roman"/>
                        </w:rPr>
                        <w:t xml:space="preserve">  It indicates the fake tree is more resistant to catching fire.  But still exercise caution since an artificial tree, like a live evergreen, can still catch fire.</w:t>
                      </w:r>
                    </w:p>
                    <w:p w14:paraId="70EF496F" w14:textId="7F8D815E" w:rsidR="004874C1"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Avoid sharp, weighted, or breakable decorations when trimming a tree with children.</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Keep trimmings with small removable parts or ones that resemble food or candy out of children's reach to avoid choking dangers.</w:t>
                      </w:r>
                    </w:p>
                    <w:p w14:paraId="470EB851" w14:textId="48BDD456" w:rsidR="004874C1"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Keep burning candles within sight.</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Extinguish all candles before you go to bed, leave the room, or leave the house.</w:t>
                      </w:r>
                    </w:p>
                    <w:p w14:paraId="17997194" w14:textId="74987B09" w:rsidR="004874C1"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Keep candles on a stable, heat-resistant surface.</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 xml:space="preserve">Chose a place where kids and pets cannot reach or knock over burning candles. Lit candles should also be placed away from flammable items—trees, decorations, </w:t>
                      </w:r>
                      <w:proofErr w:type="gramStart"/>
                      <w:r w:rsidRPr="004874C1">
                        <w:rPr>
                          <w:rFonts w:ascii="Times New Roman" w:eastAsia="Times New Roman" w:hAnsi="Times New Roman" w:cs="Times New Roman"/>
                          <w:color w:val="333333"/>
                        </w:rPr>
                        <w:t>curtains</w:t>
                      </w:r>
                      <w:proofErr w:type="gramEnd"/>
                      <w:r w:rsidRPr="004874C1">
                        <w:rPr>
                          <w:rFonts w:ascii="Times New Roman" w:eastAsia="Times New Roman" w:hAnsi="Times New Roman" w:cs="Times New Roman"/>
                          <w:color w:val="333333"/>
                        </w:rPr>
                        <w:t xml:space="preserve"> and furniture.</w:t>
                      </w:r>
                    </w:p>
                    <w:p w14:paraId="3ECC190A" w14:textId="0ED95FD0" w:rsidR="004874C1"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 xml:space="preserve">Use only lights that have been tested by </w:t>
                      </w:r>
                      <w:proofErr w:type="gramStart"/>
                      <w:r w:rsidRPr="004874C1">
                        <w:rPr>
                          <w:rFonts w:ascii="Times New Roman" w:eastAsia="Times New Roman" w:hAnsi="Times New Roman" w:cs="Times New Roman"/>
                          <w:b/>
                          <w:bCs/>
                          <w:color w:val="333333"/>
                          <w:bdr w:val="none" w:sz="0" w:space="0" w:color="auto" w:frame="1"/>
                        </w:rPr>
                        <w:t>nationally-recognized</w:t>
                      </w:r>
                      <w:proofErr w:type="gramEnd"/>
                      <w:r w:rsidRPr="004874C1">
                        <w:rPr>
                          <w:rFonts w:ascii="Times New Roman" w:eastAsia="Times New Roman" w:hAnsi="Times New Roman" w:cs="Times New Roman"/>
                          <w:b/>
                          <w:bCs/>
                          <w:color w:val="333333"/>
                          <w:bdr w:val="none" w:sz="0" w:space="0" w:color="auto" w:frame="1"/>
                        </w:rPr>
                        <w:t xml:space="preserve"> laboratories, such as UL.</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Decorative indoor and outdoor lights must meet strict requirements.</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UL's red holographic label signifies that the light decorations meets safety requirements for indoor and outdoor usage.</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UL's green holographic label signifies the lights are safe for indoor use only.</w:t>
                      </w:r>
                    </w:p>
                    <w:p w14:paraId="2253A1E1" w14:textId="20C80285" w:rsidR="004874C1"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Check each set of lights for damage.</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Discard decorative light sets with broken or cracked sockets, frayed or bare wires, or loose connections.</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Do not use electric lights on a metallic tree.</w:t>
                      </w:r>
                    </w:p>
                    <w:p w14:paraId="174C50A4" w14:textId="4F60520B" w:rsidR="004874C1"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Check each extension cord to make sure it is rated for the intended use.</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Indoor extension cords should not be used for outside lights.</w:t>
                      </w:r>
                    </w:p>
                    <w:p w14:paraId="2064CD10" w14:textId="77777777" w:rsidR="004874C1"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Check outdoor lights for labels</w:t>
                      </w:r>
                      <w:r w:rsidRPr="004874C1">
                        <w:rPr>
                          <w:rFonts w:ascii="Times New Roman" w:eastAsia="Times New Roman" w:hAnsi="Times New Roman" w:cs="Times New Roman"/>
                          <w:color w:val="333333"/>
                        </w:rPr>
                        <w:t> showing that the lights have been certified for outdoor use, and only plug them into a ground-fault circuit interrupter (GFCI)-protected receptacle or a portable GFCI.</w:t>
                      </w:r>
                    </w:p>
                    <w:p w14:paraId="19196313" w14:textId="643992B0" w:rsidR="004874C1"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"Fire salts" should be used with care.</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The salts, which produce colored flames when thrown into lit fireplaces, contain heavy metals that can cause intense gastrointestinal irritation and vomiting if swallowed.</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Keep them away from children.</w:t>
                      </w:r>
                    </w:p>
                    <w:p w14:paraId="7AD70B82" w14:textId="35859B53" w:rsidR="00E36595" w:rsidRPr="004874C1" w:rsidRDefault="00E36595" w:rsidP="004874C1">
                      <w:pPr>
                        <w:pStyle w:val="ListParagraph"/>
                        <w:numPr>
                          <w:ilvl w:val="0"/>
                          <w:numId w:val="17"/>
                        </w:numPr>
                        <w:ind w:right="45"/>
                        <w:rPr>
                          <w:rFonts w:ascii="Times New Roman" w:hAnsi="Times New Roman" w:cs="Times New Roman"/>
                        </w:rPr>
                      </w:pPr>
                      <w:r w:rsidRPr="004874C1">
                        <w:rPr>
                          <w:rFonts w:ascii="Times New Roman" w:eastAsia="Times New Roman" w:hAnsi="Times New Roman" w:cs="Times New Roman"/>
                          <w:b/>
                          <w:bCs/>
                          <w:color w:val="333333"/>
                          <w:bdr w:val="none" w:sz="0" w:space="0" w:color="auto" w:frame="1"/>
                        </w:rPr>
                        <w:t>Do not burn wrapping papers in the fireplace.</w:t>
                      </w:r>
                      <w:r w:rsidR="004874C1">
                        <w:rPr>
                          <w:rFonts w:ascii="Times New Roman" w:eastAsia="Times New Roman" w:hAnsi="Times New Roman" w:cs="Times New Roman"/>
                          <w:color w:val="333333"/>
                        </w:rPr>
                        <w:t xml:space="preserve">  </w:t>
                      </w:r>
                      <w:r w:rsidRPr="004874C1">
                        <w:rPr>
                          <w:rFonts w:ascii="Times New Roman" w:eastAsia="Times New Roman" w:hAnsi="Times New Roman" w:cs="Times New Roman"/>
                          <w:color w:val="333333"/>
                        </w:rPr>
                        <w:t>A flash fire may result as wrappings ignite suddenly and burn intensely.</w:t>
                      </w:r>
                    </w:p>
                    <w:p w14:paraId="3713D131" w14:textId="77777777" w:rsidR="00E36595" w:rsidRDefault="00E36595" w:rsidP="00D66207">
                      <w:pPr>
                        <w:ind w:right="45"/>
                        <w:rPr>
                          <w:rFonts w:ascii="Times New Roman" w:hAnsi="Times New Roman" w:cs="Times New Roman"/>
                        </w:rPr>
                      </w:pPr>
                    </w:p>
                    <w:p w14:paraId="1D0AF8D3" w14:textId="48F8730B" w:rsidR="00A73B64" w:rsidRDefault="00A73B64" w:rsidP="00D66207">
                      <w:pPr>
                        <w:ind w:right="45"/>
                        <w:rPr>
                          <w:rFonts w:ascii="Times New Roman" w:hAnsi="Times New Roman" w:cs="Times New Roman"/>
                        </w:rPr>
                      </w:pPr>
                    </w:p>
                    <w:p w14:paraId="2CBC1766" w14:textId="46DA70EE" w:rsidR="000B4BCD" w:rsidRDefault="000B4BCD" w:rsidP="00245296">
                      <w:pPr>
                        <w:ind w:right="45"/>
                        <w:rPr>
                          <w:rFonts w:ascii="Times New Roman" w:hAnsi="Times New Roman" w:cs="Times New Roman"/>
                        </w:rPr>
                      </w:pPr>
                    </w:p>
                    <w:p w14:paraId="452B423D" w14:textId="77777777" w:rsidR="000B4BCD" w:rsidRPr="00245296" w:rsidRDefault="000B4BCD" w:rsidP="00245296">
                      <w:pPr>
                        <w:ind w:right="45"/>
                        <w:rPr>
                          <w:rFonts w:ascii="Times New Roman" w:hAnsi="Times New Roman" w:cs="Times New Roman"/>
                        </w:rPr>
                      </w:pPr>
                    </w:p>
                    <w:p w14:paraId="276AFF8A" w14:textId="16B3027A" w:rsidR="009A06B7" w:rsidRDefault="009A06B7" w:rsidP="00316D74">
                      <w:pPr>
                        <w:pStyle w:val="NewsletterTitle"/>
                        <w:jc w:val="left"/>
                        <w:rPr>
                          <w:rStyle w:val="Hyperlink"/>
                          <w:rFonts w:ascii="Times New Roman" w:hAnsi="Times New Roman"/>
                          <w:color w:val="auto"/>
                          <w:sz w:val="24"/>
                        </w:rPr>
                      </w:pPr>
                    </w:p>
                    <w:p w14:paraId="046D258C" w14:textId="77777777" w:rsidR="00686A33" w:rsidRDefault="00686A33" w:rsidP="00316D74">
                      <w:pPr>
                        <w:pStyle w:val="NewsletterTitle"/>
                        <w:jc w:val="left"/>
                        <w:rPr>
                          <w:rStyle w:val="Hyperlink"/>
                          <w:rFonts w:ascii="Times New Roman" w:hAnsi="Times New Roman"/>
                          <w:color w:val="auto"/>
                          <w:sz w:val="24"/>
                        </w:rPr>
                      </w:pPr>
                    </w:p>
                    <w:p w14:paraId="44202944" w14:textId="52AB1622" w:rsidR="00A127A0" w:rsidRDefault="00A127A0"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15F86B1"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v:textbox>
                <w10:wrap anchorx="page"/>
              </v:shape>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0EA4DA58" wp14:editId="44D36ABB">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7777777"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AE51A8" w:rsidP="00803656">
                            <w:pPr>
                              <w:pStyle w:val="Links"/>
                              <w:jc w:val="center"/>
                              <w:rPr>
                                <w:rStyle w:val="Hyperlink"/>
                                <w:rFonts w:ascii="Times New Roman" w:hAnsi="Times New Roman"/>
                                <w:color w:val="FFFFFF"/>
                                <w:sz w:val="24"/>
                                <w:szCs w:val="24"/>
                              </w:rPr>
                            </w:pPr>
                            <w:hyperlink r:id="rId31" w:history="1">
                              <w:r w:rsidR="00803656" w:rsidRPr="00D17F86">
                                <w:rPr>
                                  <w:rStyle w:val="Hyperlink"/>
                                  <w:rFonts w:ascii="Times New Roman" w:hAnsi="Times New Roman"/>
                                  <w:color w:val="FFFFFF"/>
                                  <w:sz w:val="24"/>
                                  <w:szCs w:val="24"/>
                                </w:rPr>
                                <w:t>United States Consumer Product Safety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AE51A8" w:rsidP="00F618D6">
                            <w:pPr>
                              <w:pStyle w:val="SideBarHeading"/>
                              <w:spacing w:before="120"/>
                              <w:jc w:val="center"/>
                              <w:rPr>
                                <w:rStyle w:val="Hyperlink"/>
                                <w:rFonts w:ascii="Times New Roman" w:hAnsi="Times New Roman"/>
                                <w:b w:val="0"/>
                                <w:color w:val="FFFFFF" w:themeColor="background1"/>
                                <w:sz w:val="24"/>
                              </w:rPr>
                            </w:pPr>
                            <w:hyperlink r:id="rId32"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77777777" w:rsidR="00763185" w:rsidRPr="00D85C63" w:rsidRDefault="00AE51A8" w:rsidP="00B10627">
                            <w:pPr>
                              <w:pStyle w:val="SideBarHeading"/>
                              <w:spacing w:before="120"/>
                              <w:jc w:val="center"/>
                              <w:rPr>
                                <w:rFonts w:ascii="Times New Roman" w:hAnsi="Times New Roman"/>
                                <w:b w:val="0"/>
                                <w:color w:val="FFFFFF" w:themeColor="background1"/>
                                <w:sz w:val="24"/>
                              </w:rPr>
                            </w:pPr>
                            <w:hyperlink r:id="rId33"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8" type="#_x0000_t202" style="position:absolute;margin-left:26.25pt;margin-top:29.25pt;width:149.25pt;height:229.3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" filled="f" fillcolor="#fffffe" stroked="f" strokecolor="#212120" insetpen="t">
                <v:textbox inset="2.88pt,2.88pt,2.88pt,2.88pt">
                  <w:txbxContent>
                    <w:p w14:paraId="206D89B6" w14:textId="77777777"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AE51A8" w:rsidP="00803656">
                      <w:pPr>
                        <w:pStyle w:val="Links"/>
                        <w:jc w:val="center"/>
                        <w:rPr>
                          <w:rStyle w:val="Hyperlink"/>
                          <w:rFonts w:ascii="Times New Roman" w:hAnsi="Times New Roman"/>
                          <w:color w:val="FFFFFF"/>
                          <w:sz w:val="24"/>
                          <w:szCs w:val="24"/>
                        </w:rPr>
                      </w:pPr>
                      <w:hyperlink r:id="rId34" w:history="1">
                        <w:r w:rsidR="00803656" w:rsidRPr="00D17F86">
                          <w:rPr>
                            <w:rStyle w:val="Hyperlink"/>
                            <w:rFonts w:ascii="Times New Roman" w:hAnsi="Times New Roman"/>
                            <w:color w:val="FFFFFF"/>
                            <w:sz w:val="24"/>
                            <w:szCs w:val="24"/>
                          </w:rPr>
                          <w:t>United States Consumer Product Safety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AE51A8" w:rsidP="00F618D6">
                      <w:pPr>
                        <w:pStyle w:val="SideBarHeading"/>
                        <w:spacing w:before="120"/>
                        <w:jc w:val="center"/>
                        <w:rPr>
                          <w:rStyle w:val="Hyperlink"/>
                          <w:rFonts w:ascii="Times New Roman" w:hAnsi="Times New Roman"/>
                          <w:b w:val="0"/>
                          <w:color w:val="FFFFFF" w:themeColor="background1"/>
                          <w:sz w:val="24"/>
                        </w:rPr>
                      </w:pPr>
                      <w:hyperlink r:id="rId35"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77777777" w:rsidR="00763185" w:rsidRPr="00D85C63" w:rsidRDefault="00AE51A8" w:rsidP="00B10627">
                      <w:pPr>
                        <w:pStyle w:val="SideBarHeading"/>
                        <w:spacing w:before="120"/>
                        <w:jc w:val="center"/>
                        <w:rPr>
                          <w:rFonts w:ascii="Times New Roman" w:hAnsi="Times New Roman"/>
                          <w:b w:val="0"/>
                          <w:color w:val="FFFFFF" w:themeColor="background1"/>
                          <w:sz w:val="24"/>
                        </w:rPr>
                      </w:pPr>
                      <w:hyperlink r:id="rId36"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p w14:paraId="61E8C97C" w14:textId="53616978" w:rsidR="00692A3F" w:rsidRPr="00692A3F" w:rsidRDefault="00692A3F" w:rsidP="00692A3F"/>
    <w:p w14:paraId="554923EB" w14:textId="140E9A5F" w:rsidR="00692A3F" w:rsidRPr="00692A3F" w:rsidRDefault="00692A3F" w:rsidP="00692A3F"/>
    <w:p w14:paraId="3090EE93" w14:textId="31444EFE" w:rsidR="00692A3F" w:rsidRPr="00692A3F" w:rsidRDefault="00692A3F" w:rsidP="00692A3F"/>
    <w:p w14:paraId="5621C8C8" w14:textId="264E9E49" w:rsidR="00692A3F" w:rsidRPr="00692A3F" w:rsidRDefault="00692A3F" w:rsidP="00692A3F"/>
    <w:p w14:paraId="2177C43D" w14:textId="3746B88C" w:rsidR="00692A3F" w:rsidRPr="00692A3F" w:rsidRDefault="00692A3F" w:rsidP="00692A3F"/>
    <w:p w14:paraId="1F67B621" w14:textId="158AE46E" w:rsidR="00692A3F" w:rsidRPr="00692A3F" w:rsidRDefault="00692A3F" w:rsidP="00692A3F"/>
    <w:p w14:paraId="15F099F4" w14:textId="35B9CFC1" w:rsidR="00692A3F" w:rsidRPr="00692A3F" w:rsidRDefault="00692A3F" w:rsidP="00692A3F"/>
    <w:p w14:paraId="4EA41D4B" w14:textId="16EF0920" w:rsidR="00692A3F" w:rsidRPr="00692A3F" w:rsidRDefault="00692A3F" w:rsidP="00692A3F"/>
    <w:p w14:paraId="1224F62B" w14:textId="73FB81DB" w:rsidR="00692A3F" w:rsidRPr="00692A3F" w:rsidRDefault="00692A3F" w:rsidP="00692A3F"/>
    <w:p w14:paraId="59C1B7CA" w14:textId="147216B1" w:rsidR="00692A3F" w:rsidRPr="00692A3F" w:rsidRDefault="005A2310" w:rsidP="00692A3F">
      <w:r>
        <w:rPr>
          <w:noProof/>
        </w:rPr>
        <w:drawing>
          <wp:anchor distT="0" distB="0" distL="114300" distR="114300" simplePos="0" relativeHeight="251681792" behindDoc="0" locked="0" layoutInCell="1" allowOverlap="1" wp14:anchorId="5084ED5B" wp14:editId="5DDFEB08">
            <wp:simplePos x="0" y="0"/>
            <wp:positionH relativeFrom="column">
              <wp:posOffset>4752340</wp:posOffset>
            </wp:positionH>
            <wp:positionV relativeFrom="paragraph">
              <wp:posOffset>8890</wp:posOffset>
            </wp:positionV>
            <wp:extent cx="1868805" cy="928938"/>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68805" cy="928938"/>
                    </a:xfrm>
                    <a:prstGeom prst="rect">
                      <a:avLst/>
                    </a:prstGeom>
                  </pic:spPr>
                </pic:pic>
              </a:graphicData>
            </a:graphic>
            <wp14:sizeRelH relativeFrom="page">
              <wp14:pctWidth>0</wp14:pctWidth>
            </wp14:sizeRelH>
            <wp14:sizeRelV relativeFrom="page">
              <wp14:pctHeight>0</wp14:pctHeight>
            </wp14:sizeRelV>
          </wp:anchor>
        </w:drawing>
      </w:r>
    </w:p>
    <w:p w14:paraId="685379F1" w14:textId="71A94BE1" w:rsidR="00692A3F" w:rsidRPr="00692A3F" w:rsidRDefault="00692A3F" w:rsidP="00692A3F"/>
    <w:p w14:paraId="174546C1" w14:textId="3673E9DF" w:rsidR="00692A3F" w:rsidRPr="00692A3F" w:rsidRDefault="00692A3F" w:rsidP="00692A3F"/>
    <w:p w14:paraId="4BABE2FE" w14:textId="61B91546" w:rsidR="00692A3F" w:rsidRPr="00692A3F" w:rsidRDefault="00692A3F" w:rsidP="00692A3F"/>
    <w:p w14:paraId="08012742" w14:textId="3E5CDF2B" w:rsidR="00C44843" w:rsidRDefault="00C44843" w:rsidP="00C44843">
      <w:pPr>
        <w:tabs>
          <w:tab w:val="left" w:pos="5760"/>
          <w:tab w:val="left" w:pos="6075"/>
        </w:tabs>
      </w:pPr>
      <w:r>
        <w:tab/>
      </w:r>
    </w:p>
    <w:p w14:paraId="788524EE" w14:textId="6BB26A3A" w:rsidR="00692A3F" w:rsidRPr="00692A3F" w:rsidRDefault="00C44843" w:rsidP="00C44843">
      <w:pPr>
        <w:tabs>
          <w:tab w:val="left" w:pos="5760"/>
          <w:tab w:val="left" w:pos="6075"/>
        </w:tabs>
      </w:pPr>
      <w:r>
        <w:tab/>
      </w:r>
    </w:p>
    <w:p w14:paraId="7ABAADB2" w14:textId="2EDE5842" w:rsidR="00692A3F" w:rsidRPr="00692A3F" w:rsidRDefault="00692A3F" w:rsidP="00692A3F"/>
    <w:p w14:paraId="1B0BE29C" w14:textId="7B6FB2FB" w:rsidR="00692A3F" w:rsidRPr="00692A3F" w:rsidRDefault="00692A3F" w:rsidP="00692A3F"/>
    <w:p w14:paraId="76172E26" w14:textId="20D31777" w:rsidR="00692A3F" w:rsidRPr="00692A3F" w:rsidRDefault="00692A3F" w:rsidP="00692A3F"/>
    <w:p w14:paraId="5E6FC644" w14:textId="5CDCCE16" w:rsidR="00692A3F" w:rsidRPr="00692A3F" w:rsidRDefault="00692A3F" w:rsidP="00692A3F"/>
    <w:p w14:paraId="1F2C8417" w14:textId="151955B2" w:rsidR="00A0448E" w:rsidRPr="00C73F7B" w:rsidRDefault="009038E5" w:rsidP="00AC51C5">
      <w:pPr>
        <w:tabs>
          <w:tab w:val="left" w:pos="1410"/>
        </w:tabs>
      </w:pPr>
      <w:r>
        <w:rPr>
          <w:noProof/>
        </w:rPr>
        <mc:AlternateContent>
          <mc:Choice Requires="wps">
            <w:drawing>
              <wp:anchor distT="45720" distB="45720" distL="114300" distR="114300" simplePos="0" relativeHeight="251685888" behindDoc="0" locked="0" layoutInCell="1" allowOverlap="1" wp14:anchorId="58F1AF28" wp14:editId="65C724C3">
                <wp:simplePos x="0" y="0"/>
                <wp:positionH relativeFrom="column">
                  <wp:posOffset>-836295</wp:posOffset>
                </wp:positionH>
                <wp:positionV relativeFrom="paragraph">
                  <wp:posOffset>4937760</wp:posOffset>
                </wp:positionV>
                <wp:extent cx="2360930" cy="1404620"/>
                <wp:effectExtent l="0" t="0" r="381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6664E5B" w14:textId="46606A42" w:rsidR="009038E5" w:rsidRPr="009038E5" w:rsidRDefault="00AE51A8" w:rsidP="009038E5">
                            <w:pPr>
                              <w:jc w:val="center"/>
                              <w:rPr>
                                <w:b/>
                                <w:bCs/>
                              </w:rPr>
                            </w:pPr>
                            <w:hyperlink r:id="rId38" w:history="1">
                              <w:r w:rsidR="009038E5" w:rsidRPr="009038E5">
                                <w:rPr>
                                  <w:rStyle w:val="Hyperlink"/>
                                  <w:b/>
                                  <w:bCs/>
                                </w:rPr>
                                <w:t>The 12 Days of Safety from the National Safety Council</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F1AF28" id="_x0000_s1049" type="#_x0000_t202" style="position:absolute;margin-left:-65.85pt;margin-top:388.8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0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" stroked="f">
                <v:textbox style="mso-fit-shape-to-text:t">
                  <w:txbxContent>
                    <w:p w14:paraId="46664E5B" w14:textId="46606A42" w:rsidR="009038E5" w:rsidRPr="009038E5" w:rsidRDefault="00AE51A8" w:rsidP="009038E5">
                      <w:pPr>
                        <w:jc w:val="center"/>
                        <w:rPr>
                          <w:b/>
                          <w:bCs/>
                        </w:rPr>
                      </w:pPr>
                      <w:hyperlink r:id="rId39" w:history="1">
                        <w:r w:rsidR="009038E5" w:rsidRPr="009038E5">
                          <w:rPr>
                            <w:rStyle w:val="Hyperlink"/>
                            <w:b/>
                            <w:bCs/>
                          </w:rPr>
                          <w:t>The 12 Days of Safety from the National Safety Council</w:t>
                        </w:r>
                      </w:hyperlink>
                    </w:p>
                  </w:txbxContent>
                </v:textbox>
                <w10:wrap type="square"/>
              </v:shape>
            </w:pict>
          </mc:Fallback>
        </mc:AlternateContent>
      </w:r>
      <w:r>
        <w:rPr>
          <w:noProof/>
        </w:rPr>
        <mc:AlternateContent>
          <mc:Choice Requires="wps">
            <w:drawing>
              <wp:anchor distT="45720" distB="45720" distL="114300" distR="114300" simplePos="0" relativeHeight="251683840" behindDoc="0" locked="0" layoutInCell="1" allowOverlap="1" wp14:anchorId="7420EF97" wp14:editId="78FD4552">
                <wp:simplePos x="0" y="0"/>
                <wp:positionH relativeFrom="column">
                  <wp:posOffset>-723900</wp:posOffset>
                </wp:positionH>
                <wp:positionV relativeFrom="paragraph">
                  <wp:posOffset>2378075</wp:posOffset>
                </wp:positionV>
                <wp:extent cx="2133600" cy="2609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09850"/>
                        </a:xfrm>
                        <a:prstGeom prst="rect">
                          <a:avLst/>
                        </a:prstGeom>
                        <a:solidFill>
                          <a:srgbClr val="FFFFFF"/>
                        </a:solidFill>
                        <a:ln w="9525">
                          <a:noFill/>
                          <a:miter lim="800000"/>
                          <a:headEnd/>
                          <a:tailEnd/>
                        </a:ln>
                      </wps:spPr>
                      <wps:txbx>
                        <w:txbxContent>
                          <w:p w14:paraId="47BC0ACE" w14:textId="7851816C" w:rsidR="009038E5" w:rsidRDefault="009038E5">
                            <w:r>
                              <w:rPr>
                                <w:noProof/>
                              </w:rPr>
                              <w:drawing>
                                <wp:inline distT="0" distB="0" distL="0" distR="0" wp14:anchorId="69DF0F82" wp14:editId="43AF6A9C">
                                  <wp:extent cx="1924685" cy="2471420"/>
                                  <wp:effectExtent l="0" t="0" r="0" b="5080"/>
                                  <wp:docPr id="8" name="Picture 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38"/>
                                          </pic:cNvPr>
                                          <pic:cNvPicPr/>
                                        </pic:nvPicPr>
                                        <pic:blipFill>
                                          <a:blip r:embed="rId40"/>
                                          <a:stretch>
                                            <a:fillRect/>
                                          </a:stretch>
                                        </pic:blipFill>
                                        <pic:spPr>
                                          <a:xfrm>
                                            <a:off x="0" y="0"/>
                                            <a:ext cx="1924685" cy="24714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0EF97" id="_x0000_s1050" type="#_x0000_t202" style="position:absolute;margin-left:-57pt;margin-top:187.25pt;width:168pt;height:20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Y9JQIAACY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" stroked="f">
                <v:textbox>
                  <w:txbxContent>
                    <w:p w14:paraId="47BC0ACE" w14:textId="7851816C" w:rsidR="009038E5" w:rsidRDefault="009038E5">
                      <w:r>
                        <w:rPr>
                          <w:noProof/>
                        </w:rPr>
                        <w:drawing>
                          <wp:inline distT="0" distB="0" distL="0" distR="0" wp14:anchorId="69DF0F82" wp14:editId="43AF6A9C">
                            <wp:extent cx="1924685" cy="2471420"/>
                            <wp:effectExtent l="0" t="0" r="0" b="5080"/>
                            <wp:docPr id="8" name="Picture 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38"/>
                                    </pic:cNvPr>
                                    <pic:cNvPicPr/>
                                  </pic:nvPicPr>
                                  <pic:blipFill>
                                    <a:blip r:embed="rId40"/>
                                    <a:stretch>
                                      <a:fillRect/>
                                    </a:stretch>
                                  </pic:blipFill>
                                  <pic:spPr>
                                    <a:xfrm>
                                      <a:off x="0" y="0"/>
                                      <a:ext cx="1924685" cy="2471420"/>
                                    </a:xfrm>
                                    <a:prstGeom prst="rect">
                                      <a:avLst/>
                                    </a:prstGeom>
                                  </pic:spPr>
                                </pic:pic>
                              </a:graphicData>
                            </a:graphic>
                          </wp:inline>
                        </w:drawing>
                      </w:r>
                    </w:p>
                  </w:txbxContent>
                </v:textbox>
                <w10:wrap type="square"/>
              </v:shape>
            </w:pict>
          </mc:Fallback>
        </mc:AlternateContent>
      </w:r>
    </w:p>
    <w:sectPr w:rsidR="00A0448E" w:rsidRPr="00C73F7B" w:rsidSect="008E715B">
      <w:footerReference w:type="default" r:id="rId41"/>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99622" w14:textId="77777777" w:rsidR="00B429D5" w:rsidRDefault="00B429D5" w:rsidP="00B57AB6">
      <w:r>
        <w:separator/>
      </w:r>
    </w:p>
  </w:endnote>
  <w:endnote w:type="continuationSeparator" w:id="0">
    <w:p w14:paraId="36648BB5" w14:textId="77777777" w:rsidR="00B429D5" w:rsidRDefault="00B429D5"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FF095" w14:textId="77777777" w:rsidR="00B429D5" w:rsidRDefault="00B429D5" w:rsidP="00B57AB6">
      <w:r>
        <w:separator/>
      </w:r>
    </w:p>
  </w:footnote>
  <w:footnote w:type="continuationSeparator" w:id="0">
    <w:p w14:paraId="769C12CA" w14:textId="77777777" w:rsidR="00B429D5" w:rsidRDefault="00B429D5"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A04F3"/>
    <w:multiLevelType w:val="hybridMultilevel"/>
    <w:tmpl w:val="0512D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40BC0"/>
    <w:multiLevelType w:val="hybridMultilevel"/>
    <w:tmpl w:val="D75C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C3189"/>
    <w:multiLevelType w:val="hybridMultilevel"/>
    <w:tmpl w:val="340C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2568C"/>
    <w:multiLevelType w:val="hybridMultilevel"/>
    <w:tmpl w:val="029A0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DD35A5"/>
    <w:multiLevelType w:val="hybridMultilevel"/>
    <w:tmpl w:val="5E8A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A5942"/>
    <w:multiLevelType w:val="multilevel"/>
    <w:tmpl w:val="053A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FF58A5"/>
    <w:multiLevelType w:val="hybridMultilevel"/>
    <w:tmpl w:val="DBB6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77ABE"/>
    <w:multiLevelType w:val="multilevel"/>
    <w:tmpl w:val="28603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161468"/>
    <w:multiLevelType w:val="multilevel"/>
    <w:tmpl w:val="1DBA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653E9F"/>
    <w:multiLevelType w:val="multilevel"/>
    <w:tmpl w:val="2DF8C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187FFB"/>
    <w:multiLevelType w:val="hybridMultilevel"/>
    <w:tmpl w:val="0428B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02A7D"/>
    <w:multiLevelType w:val="hybridMultilevel"/>
    <w:tmpl w:val="A2BC77B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ED5B45"/>
    <w:multiLevelType w:val="hybridMultilevel"/>
    <w:tmpl w:val="68E2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2B0854"/>
    <w:multiLevelType w:val="hybridMultilevel"/>
    <w:tmpl w:val="4B1033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77B661BC"/>
    <w:multiLevelType w:val="multilevel"/>
    <w:tmpl w:val="5C12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0"/>
  </w:num>
  <w:num w:numId="4">
    <w:abstractNumId w:val="12"/>
  </w:num>
  <w:num w:numId="5">
    <w:abstractNumId w:val="14"/>
  </w:num>
  <w:num w:numId="6">
    <w:abstractNumId w:val="13"/>
  </w:num>
  <w:num w:numId="7">
    <w:abstractNumId w:val="15"/>
  </w:num>
  <w:num w:numId="8">
    <w:abstractNumId w:val="4"/>
  </w:num>
  <w:num w:numId="9">
    <w:abstractNumId w:val="11"/>
  </w:num>
  <w:num w:numId="10">
    <w:abstractNumId w:val="5"/>
  </w:num>
  <w:num w:numId="11">
    <w:abstractNumId w:val="8"/>
  </w:num>
  <w:num w:numId="12">
    <w:abstractNumId w:val="7"/>
  </w:num>
  <w:num w:numId="13">
    <w:abstractNumId w:val="10"/>
  </w:num>
  <w:num w:numId="14">
    <w:abstractNumId w:val="1"/>
  </w:num>
  <w:num w:numId="15">
    <w:abstractNumId w:val="16"/>
  </w:num>
  <w:num w:numId="16">
    <w:abstractNumId w:val="9"/>
  </w:num>
  <w:num w:numId="1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22B5"/>
    <w:rsid w:val="00003AB5"/>
    <w:rsid w:val="00005E25"/>
    <w:rsid w:val="00006438"/>
    <w:rsid w:val="00015251"/>
    <w:rsid w:val="00015345"/>
    <w:rsid w:val="00015B4D"/>
    <w:rsid w:val="00016C67"/>
    <w:rsid w:val="00017E7C"/>
    <w:rsid w:val="000210EF"/>
    <w:rsid w:val="000232C4"/>
    <w:rsid w:val="00025270"/>
    <w:rsid w:val="00025FAD"/>
    <w:rsid w:val="000264F4"/>
    <w:rsid w:val="00030E24"/>
    <w:rsid w:val="00033ABE"/>
    <w:rsid w:val="0003416B"/>
    <w:rsid w:val="00036A5C"/>
    <w:rsid w:val="0004027E"/>
    <w:rsid w:val="00041100"/>
    <w:rsid w:val="00046733"/>
    <w:rsid w:val="00051C52"/>
    <w:rsid w:val="00053331"/>
    <w:rsid w:val="00060E13"/>
    <w:rsid w:val="000622BA"/>
    <w:rsid w:val="00064B28"/>
    <w:rsid w:val="0006622C"/>
    <w:rsid w:val="000663D5"/>
    <w:rsid w:val="00066A71"/>
    <w:rsid w:val="000676B7"/>
    <w:rsid w:val="00067B13"/>
    <w:rsid w:val="000720AD"/>
    <w:rsid w:val="00074F1E"/>
    <w:rsid w:val="000760E8"/>
    <w:rsid w:val="00082546"/>
    <w:rsid w:val="000849A2"/>
    <w:rsid w:val="000856CB"/>
    <w:rsid w:val="000860F8"/>
    <w:rsid w:val="00087C7F"/>
    <w:rsid w:val="00090834"/>
    <w:rsid w:val="00093B06"/>
    <w:rsid w:val="00093E39"/>
    <w:rsid w:val="00095C9C"/>
    <w:rsid w:val="000968B6"/>
    <w:rsid w:val="00097AD6"/>
    <w:rsid w:val="000A11D4"/>
    <w:rsid w:val="000A4711"/>
    <w:rsid w:val="000A58F4"/>
    <w:rsid w:val="000A6AF9"/>
    <w:rsid w:val="000B2381"/>
    <w:rsid w:val="000B29FB"/>
    <w:rsid w:val="000B4BCD"/>
    <w:rsid w:val="000B532D"/>
    <w:rsid w:val="000B710E"/>
    <w:rsid w:val="000C0923"/>
    <w:rsid w:val="000C636F"/>
    <w:rsid w:val="000C6833"/>
    <w:rsid w:val="000D073A"/>
    <w:rsid w:val="000D25E5"/>
    <w:rsid w:val="000D2D75"/>
    <w:rsid w:val="000D60C5"/>
    <w:rsid w:val="000E0450"/>
    <w:rsid w:val="000E29BA"/>
    <w:rsid w:val="000E5101"/>
    <w:rsid w:val="000E545E"/>
    <w:rsid w:val="000F0CBB"/>
    <w:rsid w:val="000F13BC"/>
    <w:rsid w:val="000F265A"/>
    <w:rsid w:val="000F2A75"/>
    <w:rsid w:val="000F437C"/>
    <w:rsid w:val="000F52D1"/>
    <w:rsid w:val="00102E9F"/>
    <w:rsid w:val="0010312F"/>
    <w:rsid w:val="0010390F"/>
    <w:rsid w:val="001127B6"/>
    <w:rsid w:val="00113FE9"/>
    <w:rsid w:val="0011426B"/>
    <w:rsid w:val="00116625"/>
    <w:rsid w:val="001177C6"/>
    <w:rsid w:val="00120B1A"/>
    <w:rsid w:val="00120BEB"/>
    <w:rsid w:val="00121BFB"/>
    <w:rsid w:val="001225BA"/>
    <w:rsid w:val="001274C8"/>
    <w:rsid w:val="0012789F"/>
    <w:rsid w:val="0013068F"/>
    <w:rsid w:val="001330F3"/>
    <w:rsid w:val="0013405B"/>
    <w:rsid w:val="001353A7"/>
    <w:rsid w:val="00135996"/>
    <w:rsid w:val="001365D1"/>
    <w:rsid w:val="00137F38"/>
    <w:rsid w:val="00142259"/>
    <w:rsid w:val="00142CDF"/>
    <w:rsid w:val="00143F69"/>
    <w:rsid w:val="00144EF8"/>
    <w:rsid w:val="0014586C"/>
    <w:rsid w:val="00147D97"/>
    <w:rsid w:val="00161AEE"/>
    <w:rsid w:val="00161D17"/>
    <w:rsid w:val="0016678E"/>
    <w:rsid w:val="00166B86"/>
    <w:rsid w:val="00171C36"/>
    <w:rsid w:val="00172416"/>
    <w:rsid w:val="00174550"/>
    <w:rsid w:val="0017499E"/>
    <w:rsid w:val="00177B77"/>
    <w:rsid w:val="00177E1B"/>
    <w:rsid w:val="001805BB"/>
    <w:rsid w:val="001821F1"/>
    <w:rsid w:val="001838CB"/>
    <w:rsid w:val="0018402A"/>
    <w:rsid w:val="00184504"/>
    <w:rsid w:val="00184E7E"/>
    <w:rsid w:val="001852B5"/>
    <w:rsid w:val="00185E9E"/>
    <w:rsid w:val="001863C7"/>
    <w:rsid w:val="00193865"/>
    <w:rsid w:val="001963A1"/>
    <w:rsid w:val="001A2133"/>
    <w:rsid w:val="001A310A"/>
    <w:rsid w:val="001A3C47"/>
    <w:rsid w:val="001A78C2"/>
    <w:rsid w:val="001B09D6"/>
    <w:rsid w:val="001B2719"/>
    <w:rsid w:val="001B347E"/>
    <w:rsid w:val="001B4169"/>
    <w:rsid w:val="001B5680"/>
    <w:rsid w:val="001B770E"/>
    <w:rsid w:val="001B7C40"/>
    <w:rsid w:val="001C0C00"/>
    <w:rsid w:val="001C50BE"/>
    <w:rsid w:val="001C638F"/>
    <w:rsid w:val="001C7EDE"/>
    <w:rsid w:val="001D03BC"/>
    <w:rsid w:val="001D126F"/>
    <w:rsid w:val="001D29F1"/>
    <w:rsid w:val="001D36A8"/>
    <w:rsid w:val="001D4E79"/>
    <w:rsid w:val="001D6D13"/>
    <w:rsid w:val="001D7B5A"/>
    <w:rsid w:val="001D7E0B"/>
    <w:rsid w:val="001E0215"/>
    <w:rsid w:val="001E0F19"/>
    <w:rsid w:val="001E39EE"/>
    <w:rsid w:val="001E4C74"/>
    <w:rsid w:val="001E51F5"/>
    <w:rsid w:val="001E76DF"/>
    <w:rsid w:val="001F3A95"/>
    <w:rsid w:val="001F49C7"/>
    <w:rsid w:val="001F6EEB"/>
    <w:rsid w:val="00200199"/>
    <w:rsid w:val="00200471"/>
    <w:rsid w:val="00201771"/>
    <w:rsid w:val="00203D38"/>
    <w:rsid w:val="00211EC5"/>
    <w:rsid w:val="00213386"/>
    <w:rsid w:val="00214B42"/>
    <w:rsid w:val="00215104"/>
    <w:rsid w:val="00217AAC"/>
    <w:rsid w:val="00217C24"/>
    <w:rsid w:val="002225C3"/>
    <w:rsid w:val="00225274"/>
    <w:rsid w:val="0022547B"/>
    <w:rsid w:val="00225853"/>
    <w:rsid w:val="002269A9"/>
    <w:rsid w:val="00232154"/>
    <w:rsid w:val="0023232F"/>
    <w:rsid w:val="00232D4B"/>
    <w:rsid w:val="00233CDC"/>
    <w:rsid w:val="0023498F"/>
    <w:rsid w:val="00235626"/>
    <w:rsid w:val="00235A02"/>
    <w:rsid w:val="002360CD"/>
    <w:rsid w:val="00236C79"/>
    <w:rsid w:val="002403BB"/>
    <w:rsid w:val="0024093C"/>
    <w:rsid w:val="00244257"/>
    <w:rsid w:val="00244426"/>
    <w:rsid w:val="00244999"/>
    <w:rsid w:val="00245296"/>
    <w:rsid w:val="00245DD7"/>
    <w:rsid w:val="00245EF9"/>
    <w:rsid w:val="0024694B"/>
    <w:rsid w:val="002510E3"/>
    <w:rsid w:val="00252854"/>
    <w:rsid w:val="002566AA"/>
    <w:rsid w:val="0025753C"/>
    <w:rsid w:val="0025799B"/>
    <w:rsid w:val="00260AD6"/>
    <w:rsid w:val="0026161C"/>
    <w:rsid w:val="0026173C"/>
    <w:rsid w:val="00261F63"/>
    <w:rsid w:val="00263399"/>
    <w:rsid w:val="0026796B"/>
    <w:rsid w:val="002709F6"/>
    <w:rsid w:val="0027119C"/>
    <w:rsid w:val="002727B4"/>
    <w:rsid w:val="00273B2E"/>
    <w:rsid w:val="00273BBA"/>
    <w:rsid w:val="002740DC"/>
    <w:rsid w:val="00275281"/>
    <w:rsid w:val="002773D7"/>
    <w:rsid w:val="0027784B"/>
    <w:rsid w:val="00280071"/>
    <w:rsid w:val="00280897"/>
    <w:rsid w:val="00280F80"/>
    <w:rsid w:val="00281843"/>
    <w:rsid w:val="002841EF"/>
    <w:rsid w:val="00285A90"/>
    <w:rsid w:val="00285D6A"/>
    <w:rsid w:val="00287B1C"/>
    <w:rsid w:val="00287C92"/>
    <w:rsid w:val="002902A2"/>
    <w:rsid w:val="00290D3A"/>
    <w:rsid w:val="00291C2D"/>
    <w:rsid w:val="002923DB"/>
    <w:rsid w:val="00292929"/>
    <w:rsid w:val="0029496F"/>
    <w:rsid w:val="00297A61"/>
    <w:rsid w:val="002A1E4F"/>
    <w:rsid w:val="002A1F0D"/>
    <w:rsid w:val="002A29B6"/>
    <w:rsid w:val="002A491E"/>
    <w:rsid w:val="002A62D7"/>
    <w:rsid w:val="002A7E9F"/>
    <w:rsid w:val="002B0873"/>
    <w:rsid w:val="002C0A35"/>
    <w:rsid w:val="002C14C9"/>
    <w:rsid w:val="002C5F0B"/>
    <w:rsid w:val="002C728B"/>
    <w:rsid w:val="002D047A"/>
    <w:rsid w:val="002D254F"/>
    <w:rsid w:val="002D2A0A"/>
    <w:rsid w:val="002D5BAD"/>
    <w:rsid w:val="002D5F4D"/>
    <w:rsid w:val="002D788C"/>
    <w:rsid w:val="002E3965"/>
    <w:rsid w:val="002F215D"/>
    <w:rsid w:val="002F3757"/>
    <w:rsid w:val="002F38C4"/>
    <w:rsid w:val="002F3FE9"/>
    <w:rsid w:val="002F51CC"/>
    <w:rsid w:val="002F51ED"/>
    <w:rsid w:val="002F6A13"/>
    <w:rsid w:val="003018CE"/>
    <w:rsid w:val="0030233F"/>
    <w:rsid w:val="003024C1"/>
    <w:rsid w:val="0030318A"/>
    <w:rsid w:val="00305ACA"/>
    <w:rsid w:val="0031093D"/>
    <w:rsid w:val="00310E67"/>
    <w:rsid w:val="00311588"/>
    <w:rsid w:val="00316D74"/>
    <w:rsid w:val="00317575"/>
    <w:rsid w:val="0032160B"/>
    <w:rsid w:val="00322453"/>
    <w:rsid w:val="0032434F"/>
    <w:rsid w:val="0032481A"/>
    <w:rsid w:val="003248C6"/>
    <w:rsid w:val="003261B8"/>
    <w:rsid w:val="003262E5"/>
    <w:rsid w:val="003272AB"/>
    <w:rsid w:val="0033209C"/>
    <w:rsid w:val="00334E5E"/>
    <w:rsid w:val="00340174"/>
    <w:rsid w:val="003405CC"/>
    <w:rsid w:val="00340A79"/>
    <w:rsid w:val="00340CD5"/>
    <w:rsid w:val="003413E9"/>
    <w:rsid w:val="0034163D"/>
    <w:rsid w:val="00341F04"/>
    <w:rsid w:val="00342404"/>
    <w:rsid w:val="00345E0F"/>
    <w:rsid w:val="00345FD9"/>
    <w:rsid w:val="003461CF"/>
    <w:rsid w:val="0034660E"/>
    <w:rsid w:val="00346F57"/>
    <w:rsid w:val="00347FB1"/>
    <w:rsid w:val="00350AB9"/>
    <w:rsid w:val="00352C95"/>
    <w:rsid w:val="00354A1C"/>
    <w:rsid w:val="00354EB0"/>
    <w:rsid w:val="00355EC8"/>
    <w:rsid w:val="0035603E"/>
    <w:rsid w:val="00356324"/>
    <w:rsid w:val="00356AF3"/>
    <w:rsid w:val="00356E7D"/>
    <w:rsid w:val="003572EC"/>
    <w:rsid w:val="00360E1D"/>
    <w:rsid w:val="00361DBA"/>
    <w:rsid w:val="0036254A"/>
    <w:rsid w:val="00365BB2"/>
    <w:rsid w:val="00366693"/>
    <w:rsid w:val="00374459"/>
    <w:rsid w:val="00376F92"/>
    <w:rsid w:val="00377029"/>
    <w:rsid w:val="00381E5B"/>
    <w:rsid w:val="00383518"/>
    <w:rsid w:val="003836DE"/>
    <w:rsid w:val="00383B40"/>
    <w:rsid w:val="00391B8C"/>
    <w:rsid w:val="003971BC"/>
    <w:rsid w:val="00397D8E"/>
    <w:rsid w:val="003A0680"/>
    <w:rsid w:val="003A1DC2"/>
    <w:rsid w:val="003A267C"/>
    <w:rsid w:val="003A3EB9"/>
    <w:rsid w:val="003A4201"/>
    <w:rsid w:val="003A4F8A"/>
    <w:rsid w:val="003A717E"/>
    <w:rsid w:val="003B07DF"/>
    <w:rsid w:val="003B289B"/>
    <w:rsid w:val="003B2E8A"/>
    <w:rsid w:val="003B4E95"/>
    <w:rsid w:val="003B650F"/>
    <w:rsid w:val="003B6BBF"/>
    <w:rsid w:val="003B7A9E"/>
    <w:rsid w:val="003C01A2"/>
    <w:rsid w:val="003C2979"/>
    <w:rsid w:val="003C5292"/>
    <w:rsid w:val="003C70BC"/>
    <w:rsid w:val="003D0881"/>
    <w:rsid w:val="003D09C3"/>
    <w:rsid w:val="003D3210"/>
    <w:rsid w:val="003D3AF7"/>
    <w:rsid w:val="003E0924"/>
    <w:rsid w:val="003E1B62"/>
    <w:rsid w:val="003E2E66"/>
    <w:rsid w:val="003E3656"/>
    <w:rsid w:val="003E495E"/>
    <w:rsid w:val="003F1F0F"/>
    <w:rsid w:val="003F2FD2"/>
    <w:rsid w:val="003F520F"/>
    <w:rsid w:val="003F5808"/>
    <w:rsid w:val="00400575"/>
    <w:rsid w:val="004008FF"/>
    <w:rsid w:val="004031A3"/>
    <w:rsid w:val="00403327"/>
    <w:rsid w:val="00403607"/>
    <w:rsid w:val="00405267"/>
    <w:rsid w:val="00405B30"/>
    <w:rsid w:val="004065B6"/>
    <w:rsid w:val="00407564"/>
    <w:rsid w:val="00410417"/>
    <w:rsid w:val="004120DA"/>
    <w:rsid w:val="00412A9C"/>
    <w:rsid w:val="0041313A"/>
    <w:rsid w:val="00413A37"/>
    <w:rsid w:val="00417043"/>
    <w:rsid w:val="00423DD3"/>
    <w:rsid w:val="004254BD"/>
    <w:rsid w:val="00427561"/>
    <w:rsid w:val="004277A4"/>
    <w:rsid w:val="004305B0"/>
    <w:rsid w:val="00431863"/>
    <w:rsid w:val="00434691"/>
    <w:rsid w:val="00436C14"/>
    <w:rsid w:val="00440984"/>
    <w:rsid w:val="004465B6"/>
    <w:rsid w:val="00447E55"/>
    <w:rsid w:val="00451337"/>
    <w:rsid w:val="00451F79"/>
    <w:rsid w:val="00453BB1"/>
    <w:rsid w:val="004578DA"/>
    <w:rsid w:val="004602E4"/>
    <w:rsid w:val="00462E2A"/>
    <w:rsid w:val="004631A1"/>
    <w:rsid w:val="004636BE"/>
    <w:rsid w:val="004649C4"/>
    <w:rsid w:val="004652F3"/>
    <w:rsid w:val="0046586A"/>
    <w:rsid w:val="00465D91"/>
    <w:rsid w:val="0047179A"/>
    <w:rsid w:val="00472D58"/>
    <w:rsid w:val="00473B9E"/>
    <w:rsid w:val="00477160"/>
    <w:rsid w:val="00484097"/>
    <w:rsid w:val="00486688"/>
    <w:rsid w:val="00486926"/>
    <w:rsid w:val="004874C1"/>
    <w:rsid w:val="00490B18"/>
    <w:rsid w:val="00490C9B"/>
    <w:rsid w:val="00490CDD"/>
    <w:rsid w:val="00492C61"/>
    <w:rsid w:val="00493009"/>
    <w:rsid w:val="004935BC"/>
    <w:rsid w:val="00496EFE"/>
    <w:rsid w:val="00497EF3"/>
    <w:rsid w:val="004A4433"/>
    <w:rsid w:val="004A474D"/>
    <w:rsid w:val="004A614F"/>
    <w:rsid w:val="004B04DE"/>
    <w:rsid w:val="004B09E6"/>
    <w:rsid w:val="004B3A27"/>
    <w:rsid w:val="004B453A"/>
    <w:rsid w:val="004B6879"/>
    <w:rsid w:val="004B7466"/>
    <w:rsid w:val="004C0C9C"/>
    <w:rsid w:val="004C12F3"/>
    <w:rsid w:val="004C1865"/>
    <w:rsid w:val="004C186B"/>
    <w:rsid w:val="004C21D1"/>
    <w:rsid w:val="004C248F"/>
    <w:rsid w:val="004C44C5"/>
    <w:rsid w:val="004C476B"/>
    <w:rsid w:val="004C73F5"/>
    <w:rsid w:val="004C7F6D"/>
    <w:rsid w:val="004D23F2"/>
    <w:rsid w:val="004D46D4"/>
    <w:rsid w:val="004D4EC2"/>
    <w:rsid w:val="004E0B07"/>
    <w:rsid w:val="004E1A22"/>
    <w:rsid w:val="004E23E6"/>
    <w:rsid w:val="004E60F5"/>
    <w:rsid w:val="004E72E0"/>
    <w:rsid w:val="004F0070"/>
    <w:rsid w:val="004F11D3"/>
    <w:rsid w:val="004F1BCE"/>
    <w:rsid w:val="004F3FA1"/>
    <w:rsid w:val="004F5CEF"/>
    <w:rsid w:val="004F7355"/>
    <w:rsid w:val="004F7EB2"/>
    <w:rsid w:val="00500176"/>
    <w:rsid w:val="005017C0"/>
    <w:rsid w:val="005024D1"/>
    <w:rsid w:val="005032D8"/>
    <w:rsid w:val="005048D5"/>
    <w:rsid w:val="00510DE5"/>
    <w:rsid w:val="005135F3"/>
    <w:rsid w:val="00515A39"/>
    <w:rsid w:val="00515FC2"/>
    <w:rsid w:val="0051679C"/>
    <w:rsid w:val="00516974"/>
    <w:rsid w:val="00516E02"/>
    <w:rsid w:val="00517A04"/>
    <w:rsid w:val="0052234E"/>
    <w:rsid w:val="00523747"/>
    <w:rsid w:val="005238E8"/>
    <w:rsid w:val="0052482C"/>
    <w:rsid w:val="005264A6"/>
    <w:rsid w:val="00527528"/>
    <w:rsid w:val="00527C69"/>
    <w:rsid w:val="00540B1A"/>
    <w:rsid w:val="0054280E"/>
    <w:rsid w:val="005436B5"/>
    <w:rsid w:val="00547B11"/>
    <w:rsid w:val="005507C0"/>
    <w:rsid w:val="00551D94"/>
    <w:rsid w:val="005531A9"/>
    <w:rsid w:val="005535DF"/>
    <w:rsid w:val="00555754"/>
    <w:rsid w:val="00556667"/>
    <w:rsid w:val="005572B8"/>
    <w:rsid w:val="0056129F"/>
    <w:rsid w:val="00561DDE"/>
    <w:rsid w:val="005635D1"/>
    <w:rsid w:val="0056486A"/>
    <w:rsid w:val="0056563C"/>
    <w:rsid w:val="00566AE8"/>
    <w:rsid w:val="0057062E"/>
    <w:rsid w:val="0057103F"/>
    <w:rsid w:val="00574820"/>
    <w:rsid w:val="0057768C"/>
    <w:rsid w:val="005777E0"/>
    <w:rsid w:val="00583FA2"/>
    <w:rsid w:val="00587C9B"/>
    <w:rsid w:val="005938F5"/>
    <w:rsid w:val="005955ED"/>
    <w:rsid w:val="00595B93"/>
    <w:rsid w:val="00597B59"/>
    <w:rsid w:val="005A098C"/>
    <w:rsid w:val="005A2310"/>
    <w:rsid w:val="005A40DF"/>
    <w:rsid w:val="005A5299"/>
    <w:rsid w:val="005A611E"/>
    <w:rsid w:val="005A748C"/>
    <w:rsid w:val="005B06D5"/>
    <w:rsid w:val="005B23B9"/>
    <w:rsid w:val="005B2D8F"/>
    <w:rsid w:val="005B723F"/>
    <w:rsid w:val="005C0C04"/>
    <w:rsid w:val="005C2B84"/>
    <w:rsid w:val="005C3904"/>
    <w:rsid w:val="005C7B00"/>
    <w:rsid w:val="005D1517"/>
    <w:rsid w:val="005D4095"/>
    <w:rsid w:val="005D4221"/>
    <w:rsid w:val="005D713C"/>
    <w:rsid w:val="005E1A9F"/>
    <w:rsid w:val="005E2337"/>
    <w:rsid w:val="005E33CF"/>
    <w:rsid w:val="005E3490"/>
    <w:rsid w:val="005F0B01"/>
    <w:rsid w:val="005F2614"/>
    <w:rsid w:val="005F2E52"/>
    <w:rsid w:val="005F4FEB"/>
    <w:rsid w:val="005F50CF"/>
    <w:rsid w:val="005F733A"/>
    <w:rsid w:val="00601819"/>
    <w:rsid w:val="00603A5C"/>
    <w:rsid w:val="00606614"/>
    <w:rsid w:val="00606643"/>
    <w:rsid w:val="00606B29"/>
    <w:rsid w:val="0061214F"/>
    <w:rsid w:val="006128EF"/>
    <w:rsid w:val="006210AB"/>
    <w:rsid w:val="006222EA"/>
    <w:rsid w:val="006226F2"/>
    <w:rsid w:val="0062426F"/>
    <w:rsid w:val="0062729D"/>
    <w:rsid w:val="00627C29"/>
    <w:rsid w:val="006306D8"/>
    <w:rsid w:val="00631265"/>
    <w:rsid w:val="00633EED"/>
    <w:rsid w:val="00635FA6"/>
    <w:rsid w:val="006361CF"/>
    <w:rsid w:val="006371F0"/>
    <w:rsid w:val="00637943"/>
    <w:rsid w:val="00643D62"/>
    <w:rsid w:val="006445CF"/>
    <w:rsid w:val="00644FEB"/>
    <w:rsid w:val="0065213E"/>
    <w:rsid w:val="006526D1"/>
    <w:rsid w:val="00653ECF"/>
    <w:rsid w:val="006558DA"/>
    <w:rsid w:val="00657461"/>
    <w:rsid w:val="0066148B"/>
    <w:rsid w:val="00662029"/>
    <w:rsid w:val="00662760"/>
    <w:rsid w:val="00663A8B"/>
    <w:rsid w:val="0067174A"/>
    <w:rsid w:val="0067229C"/>
    <w:rsid w:val="00673E0B"/>
    <w:rsid w:val="00675181"/>
    <w:rsid w:val="00675B5D"/>
    <w:rsid w:val="00676A59"/>
    <w:rsid w:val="00680A5B"/>
    <w:rsid w:val="0068134F"/>
    <w:rsid w:val="00681BD8"/>
    <w:rsid w:val="0068332A"/>
    <w:rsid w:val="0068400C"/>
    <w:rsid w:val="00685761"/>
    <w:rsid w:val="006860AA"/>
    <w:rsid w:val="00686A33"/>
    <w:rsid w:val="00687510"/>
    <w:rsid w:val="00690D46"/>
    <w:rsid w:val="00692A3F"/>
    <w:rsid w:val="00692C27"/>
    <w:rsid w:val="00692FA9"/>
    <w:rsid w:val="0069372A"/>
    <w:rsid w:val="0069592A"/>
    <w:rsid w:val="006A2CFF"/>
    <w:rsid w:val="006B063D"/>
    <w:rsid w:val="006B06BB"/>
    <w:rsid w:val="006B44FE"/>
    <w:rsid w:val="006B4C62"/>
    <w:rsid w:val="006B5B5B"/>
    <w:rsid w:val="006B73C1"/>
    <w:rsid w:val="006C0FDF"/>
    <w:rsid w:val="006C31F2"/>
    <w:rsid w:val="006C610A"/>
    <w:rsid w:val="006C6D76"/>
    <w:rsid w:val="006D11F8"/>
    <w:rsid w:val="006D13E7"/>
    <w:rsid w:val="006D1FD8"/>
    <w:rsid w:val="006D3645"/>
    <w:rsid w:val="006D4755"/>
    <w:rsid w:val="006D4A78"/>
    <w:rsid w:val="006D6049"/>
    <w:rsid w:val="006E1BE5"/>
    <w:rsid w:val="006E5AFD"/>
    <w:rsid w:val="006F191D"/>
    <w:rsid w:val="006F387A"/>
    <w:rsid w:val="006F3E29"/>
    <w:rsid w:val="006F54EF"/>
    <w:rsid w:val="006F683F"/>
    <w:rsid w:val="0070492C"/>
    <w:rsid w:val="00705050"/>
    <w:rsid w:val="00707CA0"/>
    <w:rsid w:val="007119AA"/>
    <w:rsid w:val="00711D46"/>
    <w:rsid w:val="007165CA"/>
    <w:rsid w:val="00716CA4"/>
    <w:rsid w:val="00720B46"/>
    <w:rsid w:val="00722B30"/>
    <w:rsid w:val="00723903"/>
    <w:rsid w:val="0072558D"/>
    <w:rsid w:val="00726459"/>
    <w:rsid w:val="00726B88"/>
    <w:rsid w:val="00730CCA"/>
    <w:rsid w:val="00736D19"/>
    <w:rsid w:val="00740A7B"/>
    <w:rsid w:val="007522A1"/>
    <w:rsid w:val="00753818"/>
    <w:rsid w:val="00757652"/>
    <w:rsid w:val="00757A83"/>
    <w:rsid w:val="00760DE8"/>
    <w:rsid w:val="00763185"/>
    <w:rsid w:val="0076416B"/>
    <w:rsid w:val="00767161"/>
    <w:rsid w:val="00772235"/>
    <w:rsid w:val="00775063"/>
    <w:rsid w:val="007754B6"/>
    <w:rsid w:val="007769C6"/>
    <w:rsid w:val="00777921"/>
    <w:rsid w:val="00781AEC"/>
    <w:rsid w:val="00783B49"/>
    <w:rsid w:val="00783D45"/>
    <w:rsid w:val="007847BA"/>
    <w:rsid w:val="0078697E"/>
    <w:rsid w:val="00787347"/>
    <w:rsid w:val="00787B62"/>
    <w:rsid w:val="00787D8D"/>
    <w:rsid w:val="00791D78"/>
    <w:rsid w:val="00792097"/>
    <w:rsid w:val="00792A43"/>
    <w:rsid w:val="007954FD"/>
    <w:rsid w:val="00796B7A"/>
    <w:rsid w:val="00797FE7"/>
    <w:rsid w:val="007A05E0"/>
    <w:rsid w:val="007A0906"/>
    <w:rsid w:val="007A12F4"/>
    <w:rsid w:val="007A583B"/>
    <w:rsid w:val="007A60C1"/>
    <w:rsid w:val="007A7386"/>
    <w:rsid w:val="007B00E5"/>
    <w:rsid w:val="007B0632"/>
    <w:rsid w:val="007B1EE8"/>
    <w:rsid w:val="007B5DDC"/>
    <w:rsid w:val="007B624C"/>
    <w:rsid w:val="007C194A"/>
    <w:rsid w:val="007C2578"/>
    <w:rsid w:val="007C60BF"/>
    <w:rsid w:val="007D06EE"/>
    <w:rsid w:val="007D08D8"/>
    <w:rsid w:val="007D6838"/>
    <w:rsid w:val="007D79BE"/>
    <w:rsid w:val="007E163E"/>
    <w:rsid w:val="007E4C96"/>
    <w:rsid w:val="007F0DB6"/>
    <w:rsid w:val="007F202B"/>
    <w:rsid w:val="007F30DE"/>
    <w:rsid w:val="007F3584"/>
    <w:rsid w:val="007F49E6"/>
    <w:rsid w:val="007F519E"/>
    <w:rsid w:val="007F5650"/>
    <w:rsid w:val="007F6AD2"/>
    <w:rsid w:val="007F712F"/>
    <w:rsid w:val="00801021"/>
    <w:rsid w:val="0080199F"/>
    <w:rsid w:val="00802D0C"/>
    <w:rsid w:val="00802D7E"/>
    <w:rsid w:val="00803233"/>
    <w:rsid w:val="00803656"/>
    <w:rsid w:val="0080396B"/>
    <w:rsid w:val="00804203"/>
    <w:rsid w:val="0080752E"/>
    <w:rsid w:val="00811CA4"/>
    <w:rsid w:val="008123C3"/>
    <w:rsid w:val="00813ABB"/>
    <w:rsid w:val="008148ED"/>
    <w:rsid w:val="00815D6C"/>
    <w:rsid w:val="00817500"/>
    <w:rsid w:val="00817647"/>
    <w:rsid w:val="00824537"/>
    <w:rsid w:val="0082519A"/>
    <w:rsid w:val="008253DE"/>
    <w:rsid w:val="00827B66"/>
    <w:rsid w:val="00831BD4"/>
    <w:rsid w:val="00833F2E"/>
    <w:rsid w:val="00834E56"/>
    <w:rsid w:val="00836609"/>
    <w:rsid w:val="0083724A"/>
    <w:rsid w:val="00837E71"/>
    <w:rsid w:val="00842B32"/>
    <w:rsid w:val="00843E30"/>
    <w:rsid w:val="00843F8C"/>
    <w:rsid w:val="0084424A"/>
    <w:rsid w:val="00845BB0"/>
    <w:rsid w:val="00847D09"/>
    <w:rsid w:val="00850138"/>
    <w:rsid w:val="00850517"/>
    <w:rsid w:val="008508DE"/>
    <w:rsid w:val="00850DD2"/>
    <w:rsid w:val="00852293"/>
    <w:rsid w:val="0085325B"/>
    <w:rsid w:val="0085584E"/>
    <w:rsid w:val="008571CD"/>
    <w:rsid w:val="00857352"/>
    <w:rsid w:val="00857937"/>
    <w:rsid w:val="00861F0C"/>
    <w:rsid w:val="008641DF"/>
    <w:rsid w:val="00865F5E"/>
    <w:rsid w:val="00866D0C"/>
    <w:rsid w:val="00867933"/>
    <w:rsid w:val="00870144"/>
    <w:rsid w:val="00870487"/>
    <w:rsid w:val="00872156"/>
    <w:rsid w:val="0087220D"/>
    <w:rsid w:val="008744CA"/>
    <w:rsid w:val="00874A00"/>
    <w:rsid w:val="00881414"/>
    <w:rsid w:val="00884FCF"/>
    <w:rsid w:val="00885DAD"/>
    <w:rsid w:val="00887AC2"/>
    <w:rsid w:val="008A01E5"/>
    <w:rsid w:val="008A07A7"/>
    <w:rsid w:val="008A329B"/>
    <w:rsid w:val="008A4416"/>
    <w:rsid w:val="008A5636"/>
    <w:rsid w:val="008B1386"/>
    <w:rsid w:val="008B3759"/>
    <w:rsid w:val="008B3E06"/>
    <w:rsid w:val="008B4CB8"/>
    <w:rsid w:val="008B5B0C"/>
    <w:rsid w:val="008B6FB4"/>
    <w:rsid w:val="008C165E"/>
    <w:rsid w:val="008C1C87"/>
    <w:rsid w:val="008C28CA"/>
    <w:rsid w:val="008C36C9"/>
    <w:rsid w:val="008C56AA"/>
    <w:rsid w:val="008C7453"/>
    <w:rsid w:val="008D1004"/>
    <w:rsid w:val="008D1D1C"/>
    <w:rsid w:val="008D28FC"/>
    <w:rsid w:val="008D37B1"/>
    <w:rsid w:val="008D47F7"/>
    <w:rsid w:val="008D7203"/>
    <w:rsid w:val="008E58A5"/>
    <w:rsid w:val="008E6394"/>
    <w:rsid w:val="008E715B"/>
    <w:rsid w:val="008F2401"/>
    <w:rsid w:val="008F5182"/>
    <w:rsid w:val="00901335"/>
    <w:rsid w:val="009038E5"/>
    <w:rsid w:val="00904A50"/>
    <w:rsid w:val="00904FEE"/>
    <w:rsid w:val="00910632"/>
    <w:rsid w:val="0091248D"/>
    <w:rsid w:val="009141F0"/>
    <w:rsid w:val="00917684"/>
    <w:rsid w:val="00920BF0"/>
    <w:rsid w:val="009230B4"/>
    <w:rsid w:val="00924788"/>
    <w:rsid w:val="0092580F"/>
    <w:rsid w:val="00925A70"/>
    <w:rsid w:val="00927E5E"/>
    <w:rsid w:val="0093076C"/>
    <w:rsid w:val="00933F9C"/>
    <w:rsid w:val="009346D4"/>
    <w:rsid w:val="00934F02"/>
    <w:rsid w:val="0094094A"/>
    <w:rsid w:val="009438F6"/>
    <w:rsid w:val="00944231"/>
    <w:rsid w:val="00945751"/>
    <w:rsid w:val="009528FA"/>
    <w:rsid w:val="0095345F"/>
    <w:rsid w:val="00953FF6"/>
    <w:rsid w:val="009558E1"/>
    <w:rsid w:val="00956261"/>
    <w:rsid w:val="00957495"/>
    <w:rsid w:val="009576B3"/>
    <w:rsid w:val="00963A8E"/>
    <w:rsid w:val="0096405E"/>
    <w:rsid w:val="00964506"/>
    <w:rsid w:val="00965103"/>
    <w:rsid w:val="009657B3"/>
    <w:rsid w:val="009670BC"/>
    <w:rsid w:val="009708A6"/>
    <w:rsid w:val="009721CD"/>
    <w:rsid w:val="00973FE2"/>
    <w:rsid w:val="00974984"/>
    <w:rsid w:val="0097676E"/>
    <w:rsid w:val="00980CC5"/>
    <w:rsid w:val="0098106E"/>
    <w:rsid w:val="00981EC2"/>
    <w:rsid w:val="00982562"/>
    <w:rsid w:val="00982EE5"/>
    <w:rsid w:val="00982F35"/>
    <w:rsid w:val="009833EB"/>
    <w:rsid w:val="0099047B"/>
    <w:rsid w:val="0099271E"/>
    <w:rsid w:val="00993B0E"/>
    <w:rsid w:val="009965A6"/>
    <w:rsid w:val="009A06B7"/>
    <w:rsid w:val="009A0A5A"/>
    <w:rsid w:val="009A2FAE"/>
    <w:rsid w:val="009A3273"/>
    <w:rsid w:val="009A58A8"/>
    <w:rsid w:val="009B054E"/>
    <w:rsid w:val="009B1329"/>
    <w:rsid w:val="009B3741"/>
    <w:rsid w:val="009B44EB"/>
    <w:rsid w:val="009B49E5"/>
    <w:rsid w:val="009B6081"/>
    <w:rsid w:val="009C0BA3"/>
    <w:rsid w:val="009C1908"/>
    <w:rsid w:val="009C19D6"/>
    <w:rsid w:val="009C1E12"/>
    <w:rsid w:val="009C2582"/>
    <w:rsid w:val="009C30B7"/>
    <w:rsid w:val="009C47AA"/>
    <w:rsid w:val="009C4CA7"/>
    <w:rsid w:val="009C7243"/>
    <w:rsid w:val="009C7332"/>
    <w:rsid w:val="009D0515"/>
    <w:rsid w:val="009D0A5F"/>
    <w:rsid w:val="009D29B9"/>
    <w:rsid w:val="009D45F9"/>
    <w:rsid w:val="009D4C60"/>
    <w:rsid w:val="009D679C"/>
    <w:rsid w:val="009D7A08"/>
    <w:rsid w:val="009E0F41"/>
    <w:rsid w:val="009E1CB4"/>
    <w:rsid w:val="009E55D6"/>
    <w:rsid w:val="009E674F"/>
    <w:rsid w:val="009F01B8"/>
    <w:rsid w:val="009F045B"/>
    <w:rsid w:val="009F1BF8"/>
    <w:rsid w:val="009F1DCC"/>
    <w:rsid w:val="009F30D8"/>
    <w:rsid w:val="009F5BF2"/>
    <w:rsid w:val="009F6EB2"/>
    <w:rsid w:val="009F7C0F"/>
    <w:rsid w:val="00A03DB8"/>
    <w:rsid w:val="00A0448E"/>
    <w:rsid w:val="00A074CD"/>
    <w:rsid w:val="00A108C2"/>
    <w:rsid w:val="00A124D1"/>
    <w:rsid w:val="00A127A0"/>
    <w:rsid w:val="00A12FC7"/>
    <w:rsid w:val="00A13C17"/>
    <w:rsid w:val="00A15DFB"/>
    <w:rsid w:val="00A21627"/>
    <w:rsid w:val="00A21814"/>
    <w:rsid w:val="00A2263B"/>
    <w:rsid w:val="00A253A9"/>
    <w:rsid w:val="00A27B13"/>
    <w:rsid w:val="00A27EED"/>
    <w:rsid w:val="00A320BE"/>
    <w:rsid w:val="00A34C45"/>
    <w:rsid w:val="00A36C85"/>
    <w:rsid w:val="00A40037"/>
    <w:rsid w:val="00A402A4"/>
    <w:rsid w:val="00A40A09"/>
    <w:rsid w:val="00A41DE9"/>
    <w:rsid w:val="00A43144"/>
    <w:rsid w:val="00A453E8"/>
    <w:rsid w:val="00A45C6B"/>
    <w:rsid w:val="00A46BDF"/>
    <w:rsid w:val="00A50149"/>
    <w:rsid w:val="00A50FA4"/>
    <w:rsid w:val="00A544F0"/>
    <w:rsid w:val="00A564DF"/>
    <w:rsid w:val="00A61558"/>
    <w:rsid w:val="00A64052"/>
    <w:rsid w:val="00A67694"/>
    <w:rsid w:val="00A71E1E"/>
    <w:rsid w:val="00A73B64"/>
    <w:rsid w:val="00A7415C"/>
    <w:rsid w:val="00A7585D"/>
    <w:rsid w:val="00A80534"/>
    <w:rsid w:val="00A809B6"/>
    <w:rsid w:val="00A82059"/>
    <w:rsid w:val="00A84D7E"/>
    <w:rsid w:val="00A86475"/>
    <w:rsid w:val="00A9072F"/>
    <w:rsid w:val="00A91E2C"/>
    <w:rsid w:val="00A92405"/>
    <w:rsid w:val="00A9266B"/>
    <w:rsid w:val="00A970D2"/>
    <w:rsid w:val="00A9719B"/>
    <w:rsid w:val="00A97455"/>
    <w:rsid w:val="00AA0DA0"/>
    <w:rsid w:val="00AA163D"/>
    <w:rsid w:val="00AA398C"/>
    <w:rsid w:val="00AA51D8"/>
    <w:rsid w:val="00AA56D1"/>
    <w:rsid w:val="00AB030E"/>
    <w:rsid w:val="00AB10CE"/>
    <w:rsid w:val="00AB2470"/>
    <w:rsid w:val="00AB3471"/>
    <w:rsid w:val="00AB49B6"/>
    <w:rsid w:val="00AB6B50"/>
    <w:rsid w:val="00AB782E"/>
    <w:rsid w:val="00AC006F"/>
    <w:rsid w:val="00AC0A9F"/>
    <w:rsid w:val="00AC1D51"/>
    <w:rsid w:val="00AC3F2A"/>
    <w:rsid w:val="00AC416E"/>
    <w:rsid w:val="00AC51C5"/>
    <w:rsid w:val="00AD0012"/>
    <w:rsid w:val="00AD0828"/>
    <w:rsid w:val="00AD1B17"/>
    <w:rsid w:val="00AD24F7"/>
    <w:rsid w:val="00AD7A59"/>
    <w:rsid w:val="00AE0063"/>
    <w:rsid w:val="00AE1404"/>
    <w:rsid w:val="00AE18FB"/>
    <w:rsid w:val="00AE35BA"/>
    <w:rsid w:val="00AE51A8"/>
    <w:rsid w:val="00AE6B89"/>
    <w:rsid w:val="00AF09EB"/>
    <w:rsid w:val="00AF0F7A"/>
    <w:rsid w:val="00AF383D"/>
    <w:rsid w:val="00AF4523"/>
    <w:rsid w:val="00AF596B"/>
    <w:rsid w:val="00AF7F2C"/>
    <w:rsid w:val="00B01D92"/>
    <w:rsid w:val="00B04427"/>
    <w:rsid w:val="00B06701"/>
    <w:rsid w:val="00B07EC8"/>
    <w:rsid w:val="00B1023A"/>
    <w:rsid w:val="00B10627"/>
    <w:rsid w:val="00B12635"/>
    <w:rsid w:val="00B174AD"/>
    <w:rsid w:val="00B17703"/>
    <w:rsid w:val="00B17BB5"/>
    <w:rsid w:val="00B20EF4"/>
    <w:rsid w:val="00B22413"/>
    <w:rsid w:val="00B239AB"/>
    <w:rsid w:val="00B23D51"/>
    <w:rsid w:val="00B24153"/>
    <w:rsid w:val="00B253F9"/>
    <w:rsid w:val="00B2601E"/>
    <w:rsid w:val="00B30247"/>
    <w:rsid w:val="00B30CBA"/>
    <w:rsid w:val="00B31396"/>
    <w:rsid w:val="00B32EAC"/>
    <w:rsid w:val="00B33153"/>
    <w:rsid w:val="00B35239"/>
    <w:rsid w:val="00B35B29"/>
    <w:rsid w:val="00B35F25"/>
    <w:rsid w:val="00B40809"/>
    <w:rsid w:val="00B41460"/>
    <w:rsid w:val="00B41C14"/>
    <w:rsid w:val="00B42062"/>
    <w:rsid w:val="00B426DD"/>
    <w:rsid w:val="00B429D5"/>
    <w:rsid w:val="00B43021"/>
    <w:rsid w:val="00B45233"/>
    <w:rsid w:val="00B45DC5"/>
    <w:rsid w:val="00B545A9"/>
    <w:rsid w:val="00B57AB6"/>
    <w:rsid w:val="00B601D6"/>
    <w:rsid w:val="00B62143"/>
    <w:rsid w:val="00B62CE0"/>
    <w:rsid w:val="00B6349F"/>
    <w:rsid w:val="00B655FC"/>
    <w:rsid w:val="00B66C37"/>
    <w:rsid w:val="00B70123"/>
    <w:rsid w:val="00B7031D"/>
    <w:rsid w:val="00B70A71"/>
    <w:rsid w:val="00B71BF7"/>
    <w:rsid w:val="00B724F4"/>
    <w:rsid w:val="00B74ECE"/>
    <w:rsid w:val="00B75A89"/>
    <w:rsid w:val="00B8203E"/>
    <w:rsid w:val="00B823B9"/>
    <w:rsid w:val="00B8461B"/>
    <w:rsid w:val="00B85907"/>
    <w:rsid w:val="00B85EEC"/>
    <w:rsid w:val="00B86108"/>
    <w:rsid w:val="00B868BA"/>
    <w:rsid w:val="00B91B79"/>
    <w:rsid w:val="00B9219C"/>
    <w:rsid w:val="00B95031"/>
    <w:rsid w:val="00B95790"/>
    <w:rsid w:val="00B95BFF"/>
    <w:rsid w:val="00B962D0"/>
    <w:rsid w:val="00B9744C"/>
    <w:rsid w:val="00BA0B4C"/>
    <w:rsid w:val="00BA2DB1"/>
    <w:rsid w:val="00BA46A2"/>
    <w:rsid w:val="00BA4B0E"/>
    <w:rsid w:val="00BA4BB5"/>
    <w:rsid w:val="00BA5531"/>
    <w:rsid w:val="00BB176B"/>
    <w:rsid w:val="00BB1C40"/>
    <w:rsid w:val="00BB2464"/>
    <w:rsid w:val="00BB2B17"/>
    <w:rsid w:val="00BB53E4"/>
    <w:rsid w:val="00BB555D"/>
    <w:rsid w:val="00BB55D1"/>
    <w:rsid w:val="00BB6359"/>
    <w:rsid w:val="00BC21F4"/>
    <w:rsid w:val="00BC3335"/>
    <w:rsid w:val="00BC3E5A"/>
    <w:rsid w:val="00BC6BC7"/>
    <w:rsid w:val="00BC6F1F"/>
    <w:rsid w:val="00BD07F5"/>
    <w:rsid w:val="00BD289B"/>
    <w:rsid w:val="00BD32CD"/>
    <w:rsid w:val="00BD489A"/>
    <w:rsid w:val="00BD6D95"/>
    <w:rsid w:val="00BD756A"/>
    <w:rsid w:val="00BD7AFB"/>
    <w:rsid w:val="00BE04D2"/>
    <w:rsid w:val="00BE251D"/>
    <w:rsid w:val="00BE30B3"/>
    <w:rsid w:val="00BE3282"/>
    <w:rsid w:val="00BE4484"/>
    <w:rsid w:val="00BE762B"/>
    <w:rsid w:val="00BE7F6A"/>
    <w:rsid w:val="00BF0583"/>
    <w:rsid w:val="00BF1863"/>
    <w:rsid w:val="00BF2B24"/>
    <w:rsid w:val="00BF2F87"/>
    <w:rsid w:val="00BF3254"/>
    <w:rsid w:val="00BF33D6"/>
    <w:rsid w:val="00BF6376"/>
    <w:rsid w:val="00BF797E"/>
    <w:rsid w:val="00C015EA"/>
    <w:rsid w:val="00C02727"/>
    <w:rsid w:val="00C02C19"/>
    <w:rsid w:val="00C02EA9"/>
    <w:rsid w:val="00C033B2"/>
    <w:rsid w:val="00C03A48"/>
    <w:rsid w:val="00C04413"/>
    <w:rsid w:val="00C12C9A"/>
    <w:rsid w:val="00C13A55"/>
    <w:rsid w:val="00C13D8A"/>
    <w:rsid w:val="00C17138"/>
    <w:rsid w:val="00C200F9"/>
    <w:rsid w:val="00C20488"/>
    <w:rsid w:val="00C22CAC"/>
    <w:rsid w:val="00C22CB9"/>
    <w:rsid w:val="00C2306B"/>
    <w:rsid w:val="00C324A4"/>
    <w:rsid w:val="00C352CF"/>
    <w:rsid w:val="00C4026C"/>
    <w:rsid w:val="00C409BC"/>
    <w:rsid w:val="00C41C7C"/>
    <w:rsid w:val="00C4249D"/>
    <w:rsid w:val="00C43818"/>
    <w:rsid w:val="00C4461A"/>
    <w:rsid w:val="00C44843"/>
    <w:rsid w:val="00C4497C"/>
    <w:rsid w:val="00C50A57"/>
    <w:rsid w:val="00C50DFD"/>
    <w:rsid w:val="00C55DDA"/>
    <w:rsid w:val="00C560D1"/>
    <w:rsid w:val="00C61478"/>
    <w:rsid w:val="00C63AB3"/>
    <w:rsid w:val="00C64750"/>
    <w:rsid w:val="00C65D25"/>
    <w:rsid w:val="00C73DB7"/>
    <w:rsid w:val="00C73F7B"/>
    <w:rsid w:val="00C74C26"/>
    <w:rsid w:val="00C8092D"/>
    <w:rsid w:val="00C81AC9"/>
    <w:rsid w:val="00C81E87"/>
    <w:rsid w:val="00C83E89"/>
    <w:rsid w:val="00C849AF"/>
    <w:rsid w:val="00C84D84"/>
    <w:rsid w:val="00C85620"/>
    <w:rsid w:val="00C8662F"/>
    <w:rsid w:val="00C8730B"/>
    <w:rsid w:val="00C9469D"/>
    <w:rsid w:val="00C9678C"/>
    <w:rsid w:val="00C96D85"/>
    <w:rsid w:val="00C9782B"/>
    <w:rsid w:val="00CA4699"/>
    <w:rsid w:val="00CA4C8B"/>
    <w:rsid w:val="00CA6B24"/>
    <w:rsid w:val="00CA7F43"/>
    <w:rsid w:val="00CB0292"/>
    <w:rsid w:val="00CB07A8"/>
    <w:rsid w:val="00CB2A92"/>
    <w:rsid w:val="00CB3515"/>
    <w:rsid w:val="00CC09E5"/>
    <w:rsid w:val="00CC12A3"/>
    <w:rsid w:val="00CC3A04"/>
    <w:rsid w:val="00CC3F8A"/>
    <w:rsid w:val="00CC40E7"/>
    <w:rsid w:val="00CC48BB"/>
    <w:rsid w:val="00CC73F5"/>
    <w:rsid w:val="00CD1349"/>
    <w:rsid w:val="00CD2449"/>
    <w:rsid w:val="00CD3078"/>
    <w:rsid w:val="00CD4CBD"/>
    <w:rsid w:val="00CD63A0"/>
    <w:rsid w:val="00CD6D3A"/>
    <w:rsid w:val="00CE0964"/>
    <w:rsid w:val="00CE0D79"/>
    <w:rsid w:val="00CE0F35"/>
    <w:rsid w:val="00CF196F"/>
    <w:rsid w:val="00CF1983"/>
    <w:rsid w:val="00CF3984"/>
    <w:rsid w:val="00CF5B5B"/>
    <w:rsid w:val="00CF6681"/>
    <w:rsid w:val="00CF7A18"/>
    <w:rsid w:val="00D00D30"/>
    <w:rsid w:val="00D02859"/>
    <w:rsid w:val="00D02F5B"/>
    <w:rsid w:val="00D0329B"/>
    <w:rsid w:val="00D03AF8"/>
    <w:rsid w:val="00D04F6D"/>
    <w:rsid w:val="00D1407B"/>
    <w:rsid w:val="00D15C03"/>
    <w:rsid w:val="00D17F86"/>
    <w:rsid w:val="00D22F1F"/>
    <w:rsid w:val="00D22F9E"/>
    <w:rsid w:val="00D255D7"/>
    <w:rsid w:val="00D25A47"/>
    <w:rsid w:val="00D27813"/>
    <w:rsid w:val="00D31938"/>
    <w:rsid w:val="00D35C29"/>
    <w:rsid w:val="00D41816"/>
    <w:rsid w:val="00D43AC8"/>
    <w:rsid w:val="00D45F78"/>
    <w:rsid w:val="00D45FED"/>
    <w:rsid w:val="00D522C9"/>
    <w:rsid w:val="00D53C0C"/>
    <w:rsid w:val="00D57238"/>
    <w:rsid w:val="00D60DD8"/>
    <w:rsid w:val="00D62EBC"/>
    <w:rsid w:val="00D64191"/>
    <w:rsid w:val="00D64982"/>
    <w:rsid w:val="00D64BF2"/>
    <w:rsid w:val="00D65369"/>
    <w:rsid w:val="00D66207"/>
    <w:rsid w:val="00D676C8"/>
    <w:rsid w:val="00D67C6A"/>
    <w:rsid w:val="00D7243C"/>
    <w:rsid w:val="00D74CF5"/>
    <w:rsid w:val="00D77CD2"/>
    <w:rsid w:val="00D77DF8"/>
    <w:rsid w:val="00D81878"/>
    <w:rsid w:val="00D84C7B"/>
    <w:rsid w:val="00D85C63"/>
    <w:rsid w:val="00D86F09"/>
    <w:rsid w:val="00D90C7C"/>
    <w:rsid w:val="00D91822"/>
    <w:rsid w:val="00D92466"/>
    <w:rsid w:val="00D924CC"/>
    <w:rsid w:val="00D95D35"/>
    <w:rsid w:val="00D96E51"/>
    <w:rsid w:val="00D977CA"/>
    <w:rsid w:val="00DA0869"/>
    <w:rsid w:val="00DA0A24"/>
    <w:rsid w:val="00DA6E7B"/>
    <w:rsid w:val="00DB4136"/>
    <w:rsid w:val="00DB4716"/>
    <w:rsid w:val="00DB5799"/>
    <w:rsid w:val="00DB651D"/>
    <w:rsid w:val="00DB6F84"/>
    <w:rsid w:val="00DC5678"/>
    <w:rsid w:val="00DC7006"/>
    <w:rsid w:val="00DD19F6"/>
    <w:rsid w:val="00DD5ED0"/>
    <w:rsid w:val="00DD63B7"/>
    <w:rsid w:val="00DE0142"/>
    <w:rsid w:val="00DE0F3E"/>
    <w:rsid w:val="00DE2DB8"/>
    <w:rsid w:val="00DE3E65"/>
    <w:rsid w:val="00DE4752"/>
    <w:rsid w:val="00DE52B2"/>
    <w:rsid w:val="00DE7EDE"/>
    <w:rsid w:val="00DF2DD7"/>
    <w:rsid w:val="00DF2F36"/>
    <w:rsid w:val="00DF3060"/>
    <w:rsid w:val="00DF7073"/>
    <w:rsid w:val="00E03975"/>
    <w:rsid w:val="00E05A0C"/>
    <w:rsid w:val="00E065BD"/>
    <w:rsid w:val="00E06AC6"/>
    <w:rsid w:val="00E1020A"/>
    <w:rsid w:val="00E1020C"/>
    <w:rsid w:val="00E11C58"/>
    <w:rsid w:val="00E12435"/>
    <w:rsid w:val="00E13D8D"/>
    <w:rsid w:val="00E13DA1"/>
    <w:rsid w:val="00E13FDC"/>
    <w:rsid w:val="00E15A3E"/>
    <w:rsid w:val="00E16EAC"/>
    <w:rsid w:val="00E17E79"/>
    <w:rsid w:val="00E228BB"/>
    <w:rsid w:val="00E23F5C"/>
    <w:rsid w:val="00E244F7"/>
    <w:rsid w:val="00E266CA"/>
    <w:rsid w:val="00E267AE"/>
    <w:rsid w:val="00E26C38"/>
    <w:rsid w:val="00E33CC7"/>
    <w:rsid w:val="00E363B9"/>
    <w:rsid w:val="00E36595"/>
    <w:rsid w:val="00E36769"/>
    <w:rsid w:val="00E36E4E"/>
    <w:rsid w:val="00E372C7"/>
    <w:rsid w:val="00E40B88"/>
    <w:rsid w:val="00E41073"/>
    <w:rsid w:val="00E4137B"/>
    <w:rsid w:val="00E413CE"/>
    <w:rsid w:val="00E43411"/>
    <w:rsid w:val="00E43798"/>
    <w:rsid w:val="00E44804"/>
    <w:rsid w:val="00E44A7B"/>
    <w:rsid w:val="00E45163"/>
    <w:rsid w:val="00E46BA2"/>
    <w:rsid w:val="00E4753A"/>
    <w:rsid w:val="00E5120C"/>
    <w:rsid w:val="00E51D0B"/>
    <w:rsid w:val="00E526FF"/>
    <w:rsid w:val="00E53FBD"/>
    <w:rsid w:val="00E54F78"/>
    <w:rsid w:val="00E5647E"/>
    <w:rsid w:val="00E579FF"/>
    <w:rsid w:val="00E60999"/>
    <w:rsid w:val="00E64007"/>
    <w:rsid w:val="00E6443F"/>
    <w:rsid w:val="00E6499B"/>
    <w:rsid w:val="00E653B0"/>
    <w:rsid w:val="00E677C0"/>
    <w:rsid w:val="00E67B76"/>
    <w:rsid w:val="00E67E5D"/>
    <w:rsid w:val="00E70C62"/>
    <w:rsid w:val="00E724B7"/>
    <w:rsid w:val="00E76A09"/>
    <w:rsid w:val="00E771A7"/>
    <w:rsid w:val="00E824B5"/>
    <w:rsid w:val="00E872E2"/>
    <w:rsid w:val="00E87C90"/>
    <w:rsid w:val="00E9098A"/>
    <w:rsid w:val="00E927E4"/>
    <w:rsid w:val="00E92FF4"/>
    <w:rsid w:val="00E95FB4"/>
    <w:rsid w:val="00E96B28"/>
    <w:rsid w:val="00E97CD9"/>
    <w:rsid w:val="00EA133F"/>
    <w:rsid w:val="00EA193C"/>
    <w:rsid w:val="00EA39D9"/>
    <w:rsid w:val="00EA4506"/>
    <w:rsid w:val="00EA7782"/>
    <w:rsid w:val="00EA7DA5"/>
    <w:rsid w:val="00EB182F"/>
    <w:rsid w:val="00EB2B18"/>
    <w:rsid w:val="00EB3ADF"/>
    <w:rsid w:val="00EB51BD"/>
    <w:rsid w:val="00EB7496"/>
    <w:rsid w:val="00EB7653"/>
    <w:rsid w:val="00EB7B47"/>
    <w:rsid w:val="00EB7E8E"/>
    <w:rsid w:val="00EC0DFC"/>
    <w:rsid w:val="00EC2EC6"/>
    <w:rsid w:val="00EC4DF3"/>
    <w:rsid w:val="00EC5A8C"/>
    <w:rsid w:val="00EC7077"/>
    <w:rsid w:val="00ED655A"/>
    <w:rsid w:val="00ED6E3E"/>
    <w:rsid w:val="00EE05C8"/>
    <w:rsid w:val="00EE0D49"/>
    <w:rsid w:val="00EE2010"/>
    <w:rsid w:val="00F001A6"/>
    <w:rsid w:val="00F04CA7"/>
    <w:rsid w:val="00F05767"/>
    <w:rsid w:val="00F1042B"/>
    <w:rsid w:val="00F12B27"/>
    <w:rsid w:val="00F137E0"/>
    <w:rsid w:val="00F13F24"/>
    <w:rsid w:val="00F146E9"/>
    <w:rsid w:val="00F153D3"/>
    <w:rsid w:val="00F16D86"/>
    <w:rsid w:val="00F175FD"/>
    <w:rsid w:val="00F22496"/>
    <w:rsid w:val="00F23634"/>
    <w:rsid w:val="00F2443C"/>
    <w:rsid w:val="00F24FB6"/>
    <w:rsid w:val="00F269C5"/>
    <w:rsid w:val="00F3060F"/>
    <w:rsid w:val="00F30B87"/>
    <w:rsid w:val="00F35F28"/>
    <w:rsid w:val="00F36A92"/>
    <w:rsid w:val="00F451D8"/>
    <w:rsid w:val="00F45BDF"/>
    <w:rsid w:val="00F5063E"/>
    <w:rsid w:val="00F51F9E"/>
    <w:rsid w:val="00F55173"/>
    <w:rsid w:val="00F55438"/>
    <w:rsid w:val="00F57F53"/>
    <w:rsid w:val="00F618D6"/>
    <w:rsid w:val="00F6233B"/>
    <w:rsid w:val="00F62D6E"/>
    <w:rsid w:val="00F65C98"/>
    <w:rsid w:val="00F67D54"/>
    <w:rsid w:val="00F70839"/>
    <w:rsid w:val="00F7166C"/>
    <w:rsid w:val="00F73D3B"/>
    <w:rsid w:val="00F7789C"/>
    <w:rsid w:val="00F7790B"/>
    <w:rsid w:val="00F77E82"/>
    <w:rsid w:val="00F83256"/>
    <w:rsid w:val="00F83BCA"/>
    <w:rsid w:val="00F83C81"/>
    <w:rsid w:val="00F845E9"/>
    <w:rsid w:val="00F85378"/>
    <w:rsid w:val="00F85773"/>
    <w:rsid w:val="00F94CF3"/>
    <w:rsid w:val="00FA5071"/>
    <w:rsid w:val="00FA7685"/>
    <w:rsid w:val="00FB19F3"/>
    <w:rsid w:val="00FB352C"/>
    <w:rsid w:val="00FB3ADC"/>
    <w:rsid w:val="00FB48C0"/>
    <w:rsid w:val="00FC1261"/>
    <w:rsid w:val="00FC407C"/>
    <w:rsid w:val="00FC5CE4"/>
    <w:rsid w:val="00FC6390"/>
    <w:rsid w:val="00FC697C"/>
    <w:rsid w:val="00FC7793"/>
    <w:rsid w:val="00FD13F1"/>
    <w:rsid w:val="00FD3D22"/>
    <w:rsid w:val="00FD6A95"/>
    <w:rsid w:val="00FE0BEB"/>
    <w:rsid w:val="00FE6536"/>
    <w:rsid w:val="00FE6A42"/>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409]"/>
    </o:shapedefaults>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C49A00"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FFCA08"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FFCA08" w:themeColor="accent1"/>
    </w:rPr>
  </w:style>
  <w:style w:type="paragraph" w:styleId="Heading5">
    <w:name w:val="heading 5"/>
    <w:basedOn w:val="Normal"/>
    <w:next w:val="Normal"/>
    <w:link w:val="Heading5Char"/>
    <w:uiPriority w:val="9"/>
    <w:semiHidden/>
    <w:unhideWhenUsed/>
    <w:qFormat/>
    <w:rsid w:val="00C44843"/>
    <w:pPr>
      <w:keepNext/>
      <w:keepLines/>
      <w:spacing w:before="40"/>
      <w:outlineLvl w:val="4"/>
    </w:pPr>
    <w:rPr>
      <w:rFonts w:asciiTheme="majorHAnsi" w:eastAsiaTheme="majorEastAsia" w:hAnsiTheme="majorHAnsi" w:cstheme="majorBidi"/>
      <w:color w:val="C49A00" w:themeColor="accent1" w:themeShade="BF"/>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2998E3" w:themeColor="hyperlink"/>
      <w:u w:val="single"/>
    </w:rPr>
  </w:style>
  <w:style w:type="character" w:styleId="FollowedHyperlink">
    <w:name w:val="FollowedHyperlink"/>
    <w:basedOn w:val="DefaultParagraphFont"/>
    <w:uiPriority w:val="99"/>
    <w:semiHidden/>
    <w:unhideWhenUsed/>
    <w:rsid w:val="00831BD4"/>
    <w:rPr>
      <w:color w:val="7F723D"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link w:val="NoSpacingChar"/>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FFCA08"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C49A00"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FFCA08"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customStyle="1" w:styleId="NoSpacingChar">
    <w:name w:val="No Spacing Char"/>
    <w:basedOn w:val="DefaultParagraphFont"/>
    <w:link w:val="NoSpacing"/>
    <w:uiPriority w:val="1"/>
    <w:rsid w:val="00C9678C"/>
  </w:style>
  <w:style w:type="character" w:customStyle="1" w:styleId="Heading5Char">
    <w:name w:val="Heading 5 Char"/>
    <w:basedOn w:val="DefaultParagraphFont"/>
    <w:link w:val="Heading5"/>
    <w:uiPriority w:val="9"/>
    <w:semiHidden/>
    <w:rsid w:val="00C44843"/>
    <w:rPr>
      <w:rFonts w:asciiTheme="majorHAnsi" w:eastAsiaTheme="majorEastAsia" w:hAnsiTheme="majorHAnsi" w:cstheme="majorBidi"/>
      <w:color w:val="C49A00" w:themeColor="accent1" w:themeShade="BF"/>
    </w:rPr>
  </w:style>
  <w:style w:type="character" w:styleId="Emphasis">
    <w:name w:val="Emphasis"/>
    <w:basedOn w:val="DefaultParagraphFont"/>
    <w:uiPriority w:val="20"/>
    <w:qFormat/>
    <w:rsid w:val="00C448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88936155">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18037">
      <w:bodyDiv w:val="1"/>
      <w:marLeft w:val="0"/>
      <w:marRight w:val="0"/>
      <w:marTop w:val="0"/>
      <w:marBottom w:val="0"/>
      <w:divBdr>
        <w:top w:val="none" w:sz="0" w:space="0" w:color="auto"/>
        <w:left w:val="none" w:sz="0" w:space="0" w:color="auto"/>
        <w:bottom w:val="none" w:sz="0" w:space="0" w:color="auto"/>
        <w:right w:val="none" w:sz="0" w:space="0" w:color="auto"/>
      </w:divBdr>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499663219">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553686">
      <w:bodyDiv w:val="1"/>
      <w:marLeft w:val="0"/>
      <w:marRight w:val="0"/>
      <w:marTop w:val="0"/>
      <w:marBottom w:val="0"/>
      <w:divBdr>
        <w:top w:val="none" w:sz="0" w:space="0" w:color="auto"/>
        <w:left w:val="none" w:sz="0" w:space="0" w:color="auto"/>
        <w:bottom w:val="none" w:sz="0" w:space="0" w:color="auto"/>
        <w:right w:val="none" w:sz="0" w:space="0" w:color="auto"/>
      </w:divBdr>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078089345">
      <w:bodyDiv w:val="1"/>
      <w:marLeft w:val="0"/>
      <w:marRight w:val="0"/>
      <w:marTop w:val="0"/>
      <w:marBottom w:val="0"/>
      <w:divBdr>
        <w:top w:val="none" w:sz="0" w:space="0" w:color="auto"/>
        <w:left w:val="none" w:sz="0" w:space="0" w:color="auto"/>
        <w:bottom w:val="none" w:sz="0" w:space="0" w:color="auto"/>
        <w:right w:val="none" w:sz="0" w:space="0" w:color="auto"/>
      </w:divBdr>
      <w:divsChild>
        <w:div w:id="1442071995">
          <w:marLeft w:val="0"/>
          <w:marRight w:val="0"/>
          <w:marTop w:val="0"/>
          <w:marBottom w:val="0"/>
          <w:divBdr>
            <w:top w:val="none" w:sz="0" w:space="0" w:color="auto"/>
            <w:left w:val="none" w:sz="0" w:space="0" w:color="auto"/>
            <w:bottom w:val="none" w:sz="0" w:space="0" w:color="auto"/>
            <w:right w:val="none" w:sz="0" w:space="0" w:color="auto"/>
          </w:divBdr>
          <w:divsChild>
            <w:div w:id="655379210">
              <w:marLeft w:val="0"/>
              <w:marRight w:val="0"/>
              <w:marTop w:val="0"/>
              <w:marBottom w:val="0"/>
              <w:divBdr>
                <w:top w:val="none" w:sz="0" w:space="0" w:color="auto"/>
                <w:left w:val="none" w:sz="0" w:space="0" w:color="auto"/>
                <w:bottom w:val="none" w:sz="0" w:space="0" w:color="auto"/>
                <w:right w:val="none" w:sz="0" w:space="0" w:color="auto"/>
              </w:divBdr>
              <w:divsChild>
                <w:div w:id="1004670447">
                  <w:marLeft w:val="0"/>
                  <w:marRight w:val="0"/>
                  <w:marTop w:val="0"/>
                  <w:marBottom w:val="0"/>
                  <w:divBdr>
                    <w:top w:val="none" w:sz="0" w:space="0" w:color="auto"/>
                    <w:left w:val="none" w:sz="0" w:space="0" w:color="auto"/>
                    <w:bottom w:val="none" w:sz="0" w:space="0" w:color="auto"/>
                    <w:right w:val="none" w:sz="0" w:space="0" w:color="auto"/>
                  </w:divBdr>
                  <w:divsChild>
                    <w:div w:id="257175390">
                      <w:marLeft w:val="0"/>
                      <w:marRight w:val="0"/>
                      <w:marTop w:val="0"/>
                      <w:marBottom w:val="0"/>
                      <w:divBdr>
                        <w:top w:val="none" w:sz="0" w:space="0" w:color="auto"/>
                        <w:left w:val="none" w:sz="0" w:space="0" w:color="auto"/>
                        <w:bottom w:val="none" w:sz="0" w:space="0" w:color="auto"/>
                        <w:right w:val="none" w:sz="0" w:space="0" w:color="auto"/>
                      </w:divBdr>
                      <w:divsChild>
                        <w:div w:id="870801742">
                          <w:marLeft w:val="0"/>
                          <w:marRight w:val="0"/>
                          <w:marTop w:val="0"/>
                          <w:marBottom w:val="0"/>
                          <w:divBdr>
                            <w:top w:val="none" w:sz="0" w:space="0" w:color="auto"/>
                            <w:left w:val="none" w:sz="0" w:space="0" w:color="auto"/>
                            <w:bottom w:val="none" w:sz="0" w:space="0" w:color="auto"/>
                            <w:right w:val="none" w:sz="0" w:space="0" w:color="auto"/>
                          </w:divBdr>
                          <w:divsChild>
                            <w:div w:id="712266742">
                              <w:marLeft w:val="0"/>
                              <w:marRight w:val="0"/>
                              <w:marTop w:val="0"/>
                              <w:marBottom w:val="0"/>
                              <w:divBdr>
                                <w:top w:val="none" w:sz="0" w:space="0" w:color="auto"/>
                                <w:left w:val="none" w:sz="0" w:space="0" w:color="auto"/>
                                <w:bottom w:val="none" w:sz="0" w:space="0" w:color="auto"/>
                                <w:right w:val="none" w:sz="0" w:space="0" w:color="auto"/>
                              </w:divBdr>
                              <w:divsChild>
                                <w:div w:id="1616249217">
                                  <w:marLeft w:val="0"/>
                                  <w:marRight w:val="0"/>
                                  <w:marTop w:val="0"/>
                                  <w:marBottom w:val="0"/>
                                  <w:divBdr>
                                    <w:top w:val="none" w:sz="0" w:space="0" w:color="auto"/>
                                    <w:left w:val="none" w:sz="0" w:space="0" w:color="auto"/>
                                    <w:bottom w:val="none" w:sz="0" w:space="0" w:color="auto"/>
                                    <w:right w:val="none" w:sz="0" w:space="0" w:color="auto"/>
                                  </w:divBdr>
                                  <w:divsChild>
                                    <w:div w:id="9544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938930">
      <w:bodyDiv w:val="1"/>
      <w:marLeft w:val="0"/>
      <w:marRight w:val="0"/>
      <w:marTop w:val="0"/>
      <w:marBottom w:val="0"/>
      <w:divBdr>
        <w:top w:val="none" w:sz="0" w:space="0" w:color="auto"/>
        <w:left w:val="none" w:sz="0" w:space="0" w:color="auto"/>
        <w:bottom w:val="none" w:sz="0" w:space="0" w:color="auto"/>
        <w:right w:val="none" w:sz="0" w:space="0" w:color="auto"/>
      </w:divBdr>
      <w:divsChild>
        <w:div w:id="220602145">
          <w:marLeft w:val="0"/>
          <w:marRight w:val="0"/>
          <w:marTop w:val="0"/>
          <w:marBottom w:val="0"/>
          <w:divBdr>
            <w:top w:val="none" w:sz="0" w:space="0" w:color="auto"/>
            <w:left w:val="none" w:sz="0" w:space="0" w:color="auto"/>
            <w:bottom w:val="none" w:sz="0" w:space="0" w:color="auto"/>
            <w:right w:val="none" w:sz="0" w:space="0" w:color="auto"/>
          </w:divBdr>
          <w:divsChild>
            <w:div w:id="1176505038">
              <w:marLeft w:val="0"/>
              <w:marRight w:val="0"/>
              <w:marTop w:val="0"/>
              <w:marBottom w:val="0"/>
              <w:divBdr>
                <w:top w:val="none" w:sz="0" w:space="0" w:color="auto"/>
                <w:left w:val="none" w:sz="0" w:space="0" w:color="auto"/>
                <w:bottom w:val="none" w:sz="0" w:space="0" w:color="auto"/>
                <w:right w:val="none" w:sz="0" w:space="0" w:color="auto"/>
              </w:divBdr>
              <w:divsChild>
                <w:div w:id="810178228">
                  <w:marLeft w:val="0"/>
                  <w:marRight w:val="0"/>
                  <w:marTop w:val="0"/>
                  <w:marBottom w:val="0"/>
                  <w:divBdr>
                    <w:top w:val="none" w:sz="0" w:space="0" w:color="auto"/>
                    <w:left w:val="none" w:sz="0" w:space="0" w:color="auto"/>
                    <w:bottom w:val="none" w:sz="0" w:space="0" w:color="auto"/>
                    <w:right w:val="none" w:sz="0" w:space="0" w:color="auto"/>
                  </w:divBdr>
                  <w:divsChild>
                    <w:div w:id="2082406935">
                      <w:marLeft w:val="0"/>
                      <w:marRight w:val="0"/>
                      <w:marTop w:val="0"/>
                      <w:marBottom w:val="0"/>
                      <w:divBdr>
                        <w:top w:val="none" w:sz="0" w:space="0" w:color="auto"/>
                        <w:left w:val="none" w:sz="0" w:space="0" w:color="auto"/>
                        <w:bottom w:val="none" w:sz="0" w:space="0" w:color="auto"/>
                        <w:right w:val="none" w:sz="0" w:space="0" w:color="auto"/>
                      </w:divBdr>
                      <w:divsChild>
                        <w:div w:id="147745959">
                          <w:marLeft w:val="0"/>
                          <w:marRight w:val="0"/>
                          <w:marTop w:val="0"/>
                          <w:marBottom w:val="0"/>
                          <w:divBdr>
                            <w:top w:val="none" w:sz="0" w:space="0" w:color="auto"/>
                            <w:left w:val="none" w:sz="0" w:space="0" w:color="auto"/>
                            <w:bottom w:val="none" w:sz="0" w:space="0" w:color="auto"/>
                            <w:right w:val="none" w:sz="0" w:space="0" w:color="auto"/>
                          </w:divBdr>
                          <w:divsChild>
                            <w:div w:id="634678597">
                              <w:marLeft w:val="0"/>
                              <w:marRight w:val="0"/>
                              <w:marTop w:val="0"/>
                              <w:marBottom w:val="0"/>
                              <w:divBdr>
                                <w:top w:val="none" w:sz="0" w:space="0" w:color="auto"/>
                                <w:left w:val="none" w:sz="0" w:space="0" w:color="auto"/>
                                <w:bottom w:val="none" w:sz="0" w:space="0" w:color="auto"/>
                                <w:right w:val="none" w:sz="0" w:space="0" w:color="auto"/>
                              </w:divBdr>
                              <w:divsChild>
                                <w:div w:id="700394747">
                                  <w:marLeft w:val="0"/>
                                  <w:marRight w:val="0"/>
                                  <w:marTop w:val="0"/>
                                  <w:marBottom w:val="0"/>
                                  <w:divBdr>
                                    <w:top w:val="none" w:sz="0" w:space="0" w:color="auto"/>
                                    <w:left w:val="none" w:sz="0" w:space="0" w:color="auto"/>
                                    <w:bottom w:val="none" w:sz="0" w:space="0" w:color="auto"/>
                                    <w:right w:val="none" w:sz="0" w:space="0" w:color="auto"/>
                                  </w:divBdr>
                                  <w:divsChild>
                                    <w:div w:id="1610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414815209">
      <w:bodyDiv w:val="1"/>
      <w:marLeft w:val="0"/>
      <w:marRight w:val="0"/>
      <w:marTop w:val="0"/>
      <w:marBottom w:val="0"/>
      <w:divBdr>
        <w:top w:val="none" w:sz="0" w:space="0" w:color="auto"/>
        <w:left w:val="none" w:sz="0" w:space="0" w:color="auto"/>
        <w:bottom w:val="none" w:sz="0" w:space="0" w:color="auto"/>
        <w:right w:val="none" w:sz="0" w:space="0" w:color="auto"/>
      </w:divBdr>
    </w:div>
    <w:div w:id="1455556059">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020">
      <w:bodyDiv w:val="1"/>
      <w:marLeft w:val="0"/>
      <w:marRight w:val="0"/>
      <w:marTop w:val="0"/>
      <w:marBottom w:val="0"/>
      <w:divBdr>
        <w:top w:val="none" w:sz="0" w:space="0" w:color="auto"/>
        <w:left w:val="none" w:sz="0" w:space="0" w:color="auto"/>
        <w:bottom w:val="none" w:sz="0" w:space="0" w:color="auto"/>
        <w:right w:val="none" w:sz="0" w:space="0" w:color="auto"/>
      </w:divBdr>
    </w:div>
    <w:div w:id="1720982467">
      <w:bodyDiv w:val="1"/>
      <w:marLeft w:val="0"/>
      <w:marRight w:val="0"/>
      <w:marTop w:val="0"/>
      <w:marBottom w:val="0"/>
      <w:divBdr>
        <w:top w:val="none" w:sz="0" w:space="0" w:color="auto"/>
        <w:left w:val="none" w:sz="0" w:space="0" w:color="auto"/>
        <w:bottom w:val="none" w:sz="0" w:space="0" w:color="auto"/>
        <w:right w:val="none" w:sz="0" w:space="0" w:color="auto"/>
      </w:divBdr>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806892">
      <w:bodyDiv w:val="1"/>
      <w:marLeft w:val="0"/>
      <w:marRight w:val="0"/>
      <w:marTop w:val="0"/>
      <w:marBottom w:val="0"/>
      <w:divBdr>
        <w:top w:val="none" w:sz="0" w:space="0" w:color="auto"/>
        <w:left w:val="none" w:sz="0" w:space="0" w:color="auto"/>
        <w:bottom w:val="none" w:sz="0" w:space="0" w:color="auto"/>
        <w:right w:val="none" w:sz="0" w:space="0" w:color="auto"/>
      </w:divBdr>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merreports.org/health-wellness/snow-shoveling-safety-tips/" TargetMode="External"/><Relationship Id="rId18" Type="http://schemas.openxmlformats.org/officeDocument/2006/relationships/hyperlink" Target="http://esfi.org/" TargetMode="External"/><Relationship Id="rId26" Type="http://schemas.openxmlformats.org/officeDocument/2006/relationships/hyperlink" Target="https://www.statefarm.com/simple-insights/residence/simple-holiday-safety-tips" TargetMode="External"/><Relationship Id="rId39" Type="http://schemas.openxmlformats.org/officeDocument/2006/relationships/hyperlink" Target="https://media.defense.gov/2018/Dec/18/2002074068/-1/-1/0/181218-F-HG337-001.JPG" TargetMode="External"/><Relationship Id="rId21" Type="http://schemas.openxmlformats.org/officeDocument/2006/relationships/hyperlink" Target="http://esfi.org/" TargetMode="External"/><Relationship Id="rId34" Type="http://schemas.openxmlformats.org/officeDocument/2006/relationships/hyperlink" Target="http://www.cpsc.gov/" TargetMode="External"/><Relationship Id="rId42" Type="http://schemas.openxmlformats.org/officeDocument/2006/relationships/fontTable" Target="fontTable.xml"/><Relationship Id="rId47"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nellersg.com/snow-safety-why-3-different-kinds-of-snow-plows-exist/" TargetMode="External"/><Relationship Id="rId29" Type="http://schemas.openxmlformats.org/officeDocument/2006/relationships/hyperlink" Target="https://www.statefarm.com/simple-insights/residence/simple-holiday-safety-ti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nrythehand.com/news-events/national-handwashing-awareness-week/" TargetMode="External"/><Relationship Id="rId24" Type="http://schemas.openxmlformats.org/officeDocument/2006/relationships/hyperlink" Target="https://preventblindness.org/safe-toy-checklist/" TargetMode="External"/><Relationship Id="rId32" Type="http://schemas.openxmlformats.org/officeDocument/2006/relationships/hyperlink" Target="https://doa.wi.gov" TargetMode="External"/><Relationship Id="rId37" Type="http://schemas.openxmlformats.org/officeDocument/2006/relationships/image" Target="media/image4.jpg"/><Relationship Id="rId40" Type="http://schemas.openxmlformats.org/officeDocument/2006/relationships/image" Target="media/image5.png"/><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snellersg.com/snow-safety-why-3-different-kinds-of-snow-plows-exist/" TargetMode="External"/><Relationship Id="rId23" Type="http://schemas.openxmlformats.org/officeDocument/2006/relationships/hyperlink" Target="http://esfi.org/" TargetMode="External"/><Relationship Id="rId28" Type="http://schemas.openxmlformats.org/officeDocument/2006/relationships/hyperlink" Target="https://www.cpsc.gov/Safety-Education/Safety-Education-Centers/holiday-safety" TargetMode="External"/><Relationship Id="rId36" Type="http://schemas.openxmlformats.org/officeDocument/2006/relationships/hyperlink" Target="mailto:jake.lowell@wisconsin.gov" TargetMode="External"/><Relationship Id="rId10" Type="http://schemas.openxmlformats.org/officeDocument/2006/relationships/image" Target="media/image3.png"/><Relationship Id="rId19" Type="http://schemas.openxmlformats.org/officeDocument/2006/relationships/hyperlink" Target="http://esfi.org/" TargetMode="External"/><Relationship Id="rId31" Type="http://schemas.openxmlformats.org/officeDocument/2006/relationships/hyperlink" Target="http://www.cpsc.gov/"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nsumerreports.org/health-wellness/snow-shoveling-safety-tips/" TargetMode="External"/><Relationship Id="rId22" Type="http://schemas.openxmlformats.org/officeDocument/2006/relationships/hyperlink" Target="http://esfi.org/" TargetMode="External"/><Relationship Id="rId27" Type="http://schemas.openxmlformats.org/officeDocument/2006/relationships/hyperlink" Target="https://www.consumerreports.org/cro/news/2011/12/12-tips-for-safer-holiday-home-decorating/index.htm" TargetMode="External"/><Relationship Id="rId30" Type="http://schemas.openxmlformats.org/officeDocument/2006/relationships/hyperlink" Target="https://www.consumerreports.org/cro/news/2011/12/12-tips-for-safer-holiday-home-decorating/index.htm" TargetMode="External"/><Relationship Id="rId35" Type="http://schemas.openxmlformats.org/officeDocument/2006/relationships/hyperlink" Target="https://doa.wi.gov"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henrythehand.com/news-events/national-handwashing-awareness-week/" TargetMode="External"/><Relationship Id="rId17" Type="http://schemas.openxmlformats.org/officeDocument/2006/relationships/hyperlink" Target="http://esfi.org/" TargetMode="External"/><Relationship Id="rId25" Type="http://schemas.openxmlformats.org/officeDocument/2006/relationships/hyperlink" Target="https://www.cpsc.gov/Safety-Education/Safety-Education-Centers/holiday-safety" TargetMode="External"/><Relationship Id="rId33" Type="http://schemas.openxmlformats.org/officeDocument/2006/relationships/hyperlink" Target="mailto:jake.lowell@wisconsin.gov" TargetMode="External"/><Relationship Id="rId38" Type="http://schemas.openxmlformats.org/officeDocument/2006/relationships/hyperlink" Target="https://media.defense.gov/2018/Dec/18/2002074068/-1/-1/0/181218-F-HG337-001.JPG" TargetMode="External"/><Relationship Id="rId46" Type="http://schemas.openxmlformats.org/officeDocument/2006/relationships/customXml" Target="../customXml/item4.xml"/><Relationship Id="rId20" Type="http://schemas.openxmlformats.org/officeDocument/2006/relationships/hyperlink" Target="https://preventblindness.org/safe-toy-checklist/"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33E6D4FPPFNA-601411507-2066</_dlc_DocId>
    <_dlc_DocIdUrl xmlns="bb65cc95-6d4e-4879-a879-9838761499af">
      <Url>https://doa.wi.gov/_layouts/15/DocIdRedir.aspx?ID=33E6D4FPPFNA-601411507-2066</Url>
      <Description>33E6D4FPPFNA-601411507-2066</Description>
    </_dlc_DocIdUrl>
  </documentManagement>
</p:properties>
</file>

<file path=customXml/itemProps1.xml><?xml version="1.0" encoding="utf-8"?>
<ds:datastoreItem xmlns:ds="http://schemas.openxmlformats.org/officeDocument/2006/customXml" ds:itemID="{C3FB3644-1023-4808-B5BD-39232522B83D}">
  <ds:schemaRefs>
    <ds:schemaRef ds:uri="http://schemas.openxmlformats.org/officeDocument/2006/bibliography"/>
  </ds:schemaRefs>
</ds:datastoreItem>
</file>

<file path=customXml/itemProps2.xml><?xml version="1.0" encoding="utf-8"?>
<ds:datastoreItem xmlns:ds="http://schemas.openxmlformats.org/officeDocument/2006/customXml" ds:itemID="{B373AA52-41E7-47A1-B459-D2EF6EFD9A16}"/>
</file>

<file path=customXml/itemProps3.xml><?xml version="1.0" encoding="utf-8"?>
<ds:datastoreItem xmlns:ds="http://schemas.openxmlformats.org/officeDocument/2006/customXml" ds:itemID="{22917B14-1506-45A3-9535-C28CBF81B6C5}"/>
</file>

<file path=customXml/itemProps4.xml><?xml version="1.0" encoding="utf-8"?>
<ds:datastoreItem xmlns:ds="http://schemas.openxmlformats.org/officeDocument/2006/customXml" ds:itemID="{07461E64-1C4F-4FBB-B4C6-187657113A0A}"/>
</file>

<file path=customXml/itemProps5.xml><?xml version="1.0" encoding="utf-8"?>
<ds:datastoreItem xmlns:ds="http://schemas.openxmlformats.org/officeDocument/2006/customXml" ds:itemID="{516849A8-E275-482C-8B6A-6294861A37C8}"/>
</file>

<file path=docProps/app.xml><?xml version="1.0" encoding="utf-8"?>
<Properties xmlns="http://schemas.openxmlformats.org/officeDocument/2006/extended-properties" xmlns:vt="http://schemas.openxmlformats.org/officeDocument/2006/docPropsVTypes">
  <Template>Normal.dotm</Template>
  <TotalTime>242</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34</cp:revision>
  <cp:lastPrinted>2019-11-20T20:36:00Z</cp:lastPrinted>
  <dcterms:created xsi:type="dcterms:W3CDTF">2020-11-16T20:51:00Z</dcterms:created>
  <dcterms:modified xsi:type="dcterms:W3CDTF">2020-12-02T14:57:00Z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144eff4f-44d3-426b-87a2-2b24addf2ef7</vt:lpwstr>
  </property>
</Properties>
</file>