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58"/>
      </w:tblGrid>
      <w:tr w:rsidR="004F6037" w:rsidRPr="00407169" w14:paraId="291B90D6" w14:textId="77777777" w:rsidTr="000C6E09">
        <w:trPr>
          <w:trHeight w:val="1251"/>
        </w:trPr>
        <w:tc>
          <w:tcPr>
            <w:tcW w:w="10458" w:type="dxa"/>
            <w:shd w:val="clear" w:color="auto" w:fill="auto"/>
            <w:vAlign w:val="center"/>
          </w:tcPr>
          <w:p w14:paraId="44E9E4AA" w14:textId="77777777" w:rsidR="004F6037" w:rsidRPr="00C718A9" w:rsidRDefault="004F6037" w:rsidP="009D5779">
            <w:pPr>
              <w:spacing w:line="276" w:lineRule="auto"/>
              <w:jc w:val="center"/>
              <w:rPr>
                <w:rFonts w:cs="Arial"/>
                <w:b/>
                <w:sz w:val="72"/>
                <w:szCs w:val="72"/>
              </w:rPr>
            </w:pPr>
            <w:r w:rsidRPr="00C718A9">
              <w:rPr>
                <w:rFonts w:cs="Arial"/>
                <w:b/>
                <w:sz w:val="72"/>
                <w:szCs w:val="72"/>
              </w:rPr>
              <w:t>SAMPLE</w:t>
            </w:r>
          </w:p>
          <w:p w14:paraId="170E68E6" w14:textId="77777777" w:rsidR="00502C43" w:rsidRPr="00C718A9" w:rsidRDefault="00502C43" w:rsidP="00D069D4">
            <w:pPr>
              <w:spacing w:line="276" w:lineRule="auto"/>
              <w:jc w:val="center"/>
              <w:rPr>
                <w:rFonts w:asciiTheme="minorHAnsi" w:hAnsiTheme="minorHAnsi"/>
                <w:sz w:val="44"/>
                <w:szCs w:val="44"/>
              </w:rPr>
            </w:pPr>
            <w:r w:rsidRPr="00C718A9">
              <w:rPr>
                <w:rFonts w:asciiTheme="minorHAnsi" w:hAnsiTheme="minorHAnsi"/>
                <w:sz w:val="44"/>
                <w:szCs w:val="44"/>
              </w:rPr>
              <w:t xml:space="preserve">POLICY TO PROHIBIT THE USE OF EXCESSIVE FORCE AND </w:t>
            </w:r>
          </w:p>
          <w:p w14:paraId="00E30B8F" w14:textId="77777777" w:rsidR="004F6037" w:rsidRDefault="00502C43" w:rsidP="00502C43">
            <w:pPr>
              <w:spacing w:line="276" w:lineRule="auto"/>
              <w:jc w:val="center"/>
              <w:rPr>
                <w:rFonts w:asciiTheme="minorHAnsi" w:hAnsiTheme="minorHAnsi"/>
                <w:sz w:val="44"/>
                <w:szCs w:val="44"/>
              </w:rPr>
            </w:pPr>
            <w:r w:rsidRPr="00C718A9">
              <w:rPr>
                <w:rFonts w:asciiTheme="minorHAnsi" w:hAnsiTheme="minorHAnsi"/>
                <w:sz w:val="44"/>
                <w:szCs w:val="44"/>
              </w:rPr>
              <w:t xml:space="preserve">TO ENFORCE </w:t>
            </w:r>
            <w:r w:rsidR="00C718A9">
              <w:rPr>
                <w:rFonts w:asciiTheme="minorHAnsi" w:hAnsiTheme="minorHAnsi"/>
                <w:sz w:val="44"/>
                <w:szCs w:val="44"/>
              </w:rPr>
              <w:t xml:space="preserve">APPLICABLE </w:t>
            </w:r>
            <w:r w:rsidRPr="00C718A9">
              <w:rPr>
                <w:rFonts w:asciiTheme="minorHAnsi" w:hAnsiTheme="minorHAnsi"/>
                <w:sz w:val="44"/>
                <w:szCs w:val="44"/>
              </w:rPr>
              <w:t>STATE AND LOCAL LAWS PROHIBIING PHYSICALLY BARRING ENTRANCES/EXITS FOR NON-VIOLENT CIVIL RIGHTS DEMONSTRATIONS</w:t>
            </w:r>
          </w:p>
          <w:p w14:paraId="44027EAC" w14:textId="77777777" w:rsidR="00C718A9" w:rsidRDefault="00C718A9" w:rsidP="00C718A9">
            <w:pPr>
              <w:spacing w:line="276" w:lineRule="auto"/>
              <w:jc w:val="center"/>
              <w:rPr>
                <w:bCs/>
                <w:i/>
                <w:iCs/>
                <w:sz w:val="18"/>
                <w:szCs w:val="18"/>
              </w:rPr>
            </w:pPr>
          </w:p>
          <w:p w14:paraId="6BCA1EE2" w14:textId="5CD93F9B" w:rsidR="00C718A9" w:rsidRDefault="00C718A9" w:rsidP="00C718A9">
            <w:pPr>
              <w:spacing w:line="276" w:lineRule="auto"/>
              <w:jc w:val="center"/>
              <w:rPr>
                <w:bCs/>
                <w:i/>
                <w:iCs/>
                <w:sz w:val="18"/>
                <w:szCs w:val="18"/>
              </w:rPr>
            </w:pPr>
            <w:r w:rsidRPr="00E23930">
              <w:rPr>
                <w:bCs/>
                <w:i/>
                <w:iCs/>
                <w:sz w:val="18"/>
                <w:szCs w:val="18"/>
              </w:rPr>
              <w:t>(Print on Municipal Letterhead or Plain Sheet – Remove DEHCR header/footer notes and “Sample” Language above)</w:t>
            </w:r>
          </w:p>
          <w:p w14:paraId="156A1486" w14:textId="77777777" w:rsidR="00F92468" w:rsidRPr="00E23930" w:rsidRDefault="00F92468" w:rsidP="00C718A9">
            <w:pPr>
              <w:spacing w:line="276" w:lineRule="auto"/>
              <w:jc w:val="center"/>
              <w:rPr>
                <w:bCs/>
                <w:i/>
                <w:iCs/>
                <w:sz w:val="18"/>
                <w:szCs w:val="18"/>
              </w:rPr>
            </w:pPr>
          </w:p>
          <w:sdt>
            <w:sdtPr>
              <w:rPr>
                <w:rFonts w:cs="Arial"/>
                <w:sz w:val="52"/>
                <w:szCs w:val="52"/>
                <w:highlight w:val="lightGray"/>
              </w:rPr>
              <w:id w:val="1459605070"/>
              <w:placeholder>
                <w:docPart w:val="DefaultPlaceholder_-1854013440"/>
              </w:placeholder>
            </w:sdtPr>
            <w:sdtEndPr/>
            <w:sdtContent>
              <w:p w14:paraId="383374FB" w14:textId="56A828A1" w:rsidR="00C718A9" w:rsidRPr="00C718A9" w:rsidRDefault="00C718A9" w:rsidP="00502C43">
                <w:pPr>
                  <w:spacing w:line="276" w:lineRule="auto"/>
                  <w:jc w:val="center"/>
                  <w:rPr>
                    <w:rFonts w:cs="Arial"/>
                    <w:sz w:val="52"/>
                    <w:szCs w:val="52"/>
                  </w:rPr>
                </w:pPr>
                <w:r w:rsidRPr="00C718A9">
                  <w:rPr>
                    <w:rFonts w:cs="Arial"/>
                    <w:sz w:val="52"/>
                    <w:szCs w:val="52"/>
                    <w:highlight w:val="lightGray"/>
                  </w:rPr>
                  <w:t>[Unit of General Local Government (UGLG) Name, e.g., Village of Yourville]</w:t>
                </w:r>
              </w:p>
            </w:sdtContent>
          </w:sdt>
        </w:tc>
      </w:tr>
    </w:tbl>
    <w:p w14:paraId="4D3E157F" w14:textId="77777777" w:rsidR="00C718A9" w:rsidRDefault="000C6E09" w:rsidP="000C6E09">
      <w:pPr>
        <w:tabs>
          <w:tab w:val="left" w:pos="-1440"/>
          <w:tab w:val="left" w:pos="-720"/>
          <w:tab w:val="left" w:pos="5760"/>
          <w:tab w:val="right" w:pos="9360"/>
          <w:tab w:val="left" w:pos="10080"/>
          <w:tab w:val="left" w:pos="10800"/>
          <w:tab w:val="left" w:pos="11520"/>
        </w:tabs>
        <w:jc w:val="both"/>
        <w:rPr>
          <w:rFonts w:ascii="Arial Narrow" w:hAnsi="Arial Narrow"/>
          <w:szCs w:val="22"/>
        </w:rPr>
      </w:pPr>
      <w:r w:rsidRPr="00B17B9B">
        <w:rPr>
          <w:rFonts w:ascii="Arial Narrow" w:hAnsi="Arial Narrow"/>
          <w:szCs w:val="22"/>
        </w:rPr>
        <w:tab/>
      </w:r>
    </w:p>
    <w:p w14:paraId="11CD69BB" w14:textId="77777777" w:rsidR="00C718A9" w:rsidRPr="00C718A9" w:rsidRDefault="00C718A9" w:rsidP="00C71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Cs/>
          <w:sz w:val="40"/>
          <w:szCs w:val="40"/>
        </w:rPr>
      </w:pPr>
      <w:r w:rsidRPr="00C718A9">
        <w:rPr>
          <w:rFonts w:cs="Arial"/>
          <w:bCs/>
          <w:sz w:val="40"/>
          <w:szCs w:val="40"/>
        </w:rPr>
        <w:t>POLICY TO PROHIBIT THE USE OF EXCESSIVE FORCE AND TO ENFORCE APPLICABLE STATE AND LOCAL LAWS PROHIBIING PHYSICALLY BARRING ENTRANCES/EXITS FOR NON-VIOLENT CIVIL RIGHTS DEMONSTRATIONS</w:t>
      </w:r>
    </w:p>
    <w:p w14:paraId="51AD33F3" w14:textId="77777777" w:rsidR="00C718A9" w:rsidRDefault="00C718A9" w:rsidP="000C6E09">
      <w:pPr>
        <w:tabs>
          <w:tab w:val="left" w:pos="-1440"/>
          <w:tab w:val="left" w:pos="-720"/>
          <w:tab w:val="left" w:pos="5760"/>
          <w:tab w:val="right" w:pos="9360"/>
          <w:tab w:val="left" w:pos="10080"/>
          <w:tab w:val="left" w:pos="10800"/>
          <w:tab w:val="left" w:pos="11520"/>
        </w:tabs>
        <w:jc w:val="both"/>
        <w:rPr>
          <w:rFonts w:cs="Arial"/>
          <w:sz w:val="24"/>
          <w:szCs w:val="24"/>
        </w:rPr>
      </w:pPr>
    </w:p>
    <w:p w14:paraId="5A0EDFEC" w14:textId="77777777" w:rsidR="00C718A9" w:rsidRDefault="00C718A9" w:rsidP="000C6E09">
      <w:pPr>
        <w:tabs>
          <w:tab w:val="left" w:pos="-1440"/>
          <w:tab w:val="left" w:pos="-720"/>
          <w:tab w:val="left" w:pos="5760"/>
          <w:tab w:val="right" w:pos="9360"/>
          <w:tab w:val="left" w:pos="10080"/>
          <w:tab w:val="left" w:pos="10800"/>
          <w:tab w:val="left" w:pos="11520"/>
        </w:tabs>
        <w:jc w:val="both"/>
        <w:rPr>
          <w:rFonts w:cs="Arial"/>
          <w:sz w:val="24"/>
          <w:szCs w:val="24"/>
        </w:rPr>
      </w:pPr>
    </w:p>
    <w:p w14:paraId="35156B98" w14:textId="77777777" w:rsidR="00C718A9" w:rsidRDefault="00C718A9" w:rsidP="000C6E09">
      <w:pPr>
        <w:tabs>
          <w:tab w:val="left" w:pos="-1440"/>
          <w:tab w:val="left" w:pos="-720"/>
          <w:tab w:val="left" w:pos="5760"/>
          <w:tab w:val="right" w:pos="9360"/>
          <w:tab w:val="left" w:pos="10080"/>
          <w:tab w:val="left" w:pos="10800"/>
          <w:tab w:val="left" w:pos="11520"/>
        </w:tabs>
        <w:jc w:val="both"/>
        <w:rPr>
          <w:rFonts w:cs="Arial"/>
          <w:sz w:val="24"/>
          <w:szCs w:val="24"/>
        </w:rPr>
      </w:pPr>
    </w:p>
    <w:p w14:paraId="21901871" w14:textId="07B13A47" w:rsidR="000C6E09" w:rsidRPr="00C718A9" w:rsidRDefault="000C6E09" w:rsidP="000C6E09">
      <w:pPr>
        <w:tabs>
          <w:tab w:val="left" w:pos="-1440"/>
          <w:tab w:val="left" w:pos="-720"/>
          <w:tab w:val="left" w:pos="5760"/>
          <w:tab w:val="right" w:pos="9360"/>
          <w:tab w:val="left" w:pos="10080"/>
          <w:tab w:val="left" w:pos="10800"/>
          <w:tab w:val="left" w:pos="11520"/>
        </w:tabs>
        <w:jc w:val="both"/>
        <w:rPr>
          <w:rFonts w:cs="Arial"/>
          <w:sz w:val="24"/>
          <w:szCs w:val="24"/>
          <w:u w:val="single"/>
        </w:rPr>
      </w:pPr>
      <w:r w:rsidRPr="00C718A9">
        <w:rPr>
          <w:rFonts w:cs="Arial"/>
          <w:sz w:val="24"/>
          <w:szCs w:val="24"/>
        </w:rPr>
        <w:t xml:space="preserve">RESOLUTION NO. </w:t>
      </w:r>
      <w:r w:rsidRPr="00C718A9">
        <w:rPr>
          <w:rFonts w:cs="Arial"/>
          <w:sz w:val="24"/>
          <w:szCs w:val="24"/>
          <w:u w:val="single"/>
        </w:rPr>
        <w:t xml:space="preserve"> </w:t>
      </w:r>
      <w:r w:rsidR="00D069D4" w:rsidRPr="00C718A9">
        <w:rPr>
          <w:rFonts w:cs="Arial"/>
          <w:sz w:val="24"/>
          <w:szCs w:val="24"/>
          <w:u w:val="single"/>
        </w:rPr>
        <w:t xml:space="preserve">      </w:t>
      </w:r>
      <w:sdt>
        <w:sdtPr>
          <w:rPr>
            <w:rFonts w:cs="Arial"/>
            <w:sz w:val="24"/>
            <w:szCs w:val="24"/>
            <w:highlight w:val="lightGray"/>
            <w:u w:val="single"/>
          </w:rPr>
          <w:id w:val="-1987234254"/>
          <w:placeholder>
            <w:docPart w:val="DefaultPlaceholder_-1854013440"/>
          </w:placeholder>
        </w:sdtPr>
        <w:sdtEndPr/>
        <w:sdtContent>
          <w:r w:rsidR="00C718A9" w:rsidRPr="00C718A9">
            <w:rPr>
              <w:rFonts w:cs="Arial"/>
              <w:sz w:val="24"/>
              <w:szCs w:val="24"/>
              <w:highlight w:val="lightGray"/>
              <w:u w:val="single"/>
            </w:rPr>
            <w:t>[RESOLUTION #]</w:t>
          </w:r>
        </w:sdtContent>
      </w:sdt>
      <w:r w:rsidRPr="00C718A9">
        <w:rPr>
          <w:rFonts w:cs="Arial"/>
          <w:sz w:val="24"/>
          <w:szCs w:val="24"/>
          <w:u w:val="single"/>
        </w:rPr>
        <w:tab/>
        <w:t xml:space="preserve"> </w:t>
      </w:r>
    </w:p>
    <w:p w14:paraId="30067175"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23B5725" w14:textId="747C3A66"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C718A9">
        <w:rPr>
          <w:rFonts w:cs="Arial"/>
          <w:sz w:val="24"/>
          <w:szCs w:val="24"/>
        </w:rPr>
        <w:t xml:space="preserve">A RESOLUTION OF THE </w:t>
      </w:r>
      <w:sdt>
        <w:sdtPr>
          <w:rPr>
            <w:rFonts w:cs="Arial"/>
            <w:sz w:val="24"/>
            <w:szCs w:val="24"/>
            <w:highlight w:val="lightGray"/>
          </w:rPr>
          <w:id w:val="-2101247149"/>
          <w:placeholder>
            <w:docPart w:val="DefaultPlaceholder_-1854013440"/>
          </w:placeholder>
        </w:sdtPr>
        <w:sdtEndPr/>
        <w:sdtContent>
          <w:r w:rsidRPr="00C718A9">
            <w:rPr>
              <w:rFonts w:cs="Arial"/>
              <w:sz w:val="24"/>
              <w:szCs w:val="24"/>
              <w:highlight w:val="lightGray"/>
            </w:rPr>
            <w:t>[</w:t>
          </w:r>
          <w:r w:rsidR="00F92468">
            <w:rPr>
              <w:rFonts w:cs="Arial"/>
              <w:sz w:val="24"/>
              <w:szCs w:val="24"/>
              <w:highlight w:val="lightGray"/>
            </w:rPr>
            <w:t>UGLG</w:t>
          </w:r>
          <w:r w:rsidR="00C718A9" w:rsidRPr="00C718A9">
            <w:rPr>
              <w:rFonts w:cs="Arial"/>
              <w:sz w:val="24"/>
              <w:szCs w:val="24"/>
              <w:highlight w:val="lightGray"/>
            </w:rPr>
            <w:t xml:space="preserve"> </w:t>
          </w:r>
          <w:r w:rsidRPr="00C718A9">
            <w:rPr>
              <w:rFonts w:cs="Arial"/>
              <w:sz w:val="24"/>
              <w:szCs w:val="24"/>
              <w:highlight w:val="lightGray"/>
            </w:rPr>
            <w:t>GOVERNING BODY</w:t>
          </w:r>
          <w:r w:rsidR="00F92468">
            <w:rPr>
              <w:rFonts w:cs="Arial"/>
              <w:sz w:val="24"/>
              <w:szCs w:val="24"/>
              <w:highlight w:val="lightGray"/>
            </w:rPr>
            <w:t xml:space="preserve"> NAME</w:t>
          </w:r>
          <w:r w:rsidRPr="00C718A9">
            <w:rPr>
              <w:rFonts w:cs="Arial"/>
              <w:sz w:val="24"/>
              <w:szCs w:val="24"/>
              <w:highlight w:val="lightGray"/>
            </w:rPr>
            <w:t>]</w:t>
          </w:r>
        </w:sdtContent>
      </w:sdt>
      <w:r w:rsidRPr="00C718A9">
        <w:rPr>
          <w:rFonts w:cs="Arial"/>
          <w:sz w:val="24"/>
          <w:szCs w:val="24"/>
        </w:rPr>
        <w:t xml:space="preserve"> OF THE </w:t>
      </w:r>
      <w:sdt>
        <w:sdtPr>
          <w:rPr>
            <w:rFonts w:cs="Arial"/>
            <w:sz w:val="24"/>
            <w:szCs w:val="24"/>
          </w:rPr>
          <w:id w:val="-1815095023"/>
          <w:placeholder>
            <w:docPart w:val="DefaultPlaceholder_-1854013440"/>
          </w:placeholder>
        </w:sdtPr>
        <w:sdtEndPr>
          <w:rPr>
            <w:u w:val="single"/>
          </w:rPr>
        </w:sdtEndPr>
        <w:sdtContent>
          <w:r w:rsidRPr="00C718A9">
            <w:rPr>
              <w:rFonts w:cs="Arial"/>
              <w:sz w:val="24"/>
              <w:szCs w:val="24"/>
              <w:highlight w:val="lightGray"/>
            </w:rPr>
            <w:t>[</w:t>
          </w:r>
          <w:r w:rsidR="00C718A9" w:rsidRPr="00C718A9">
            <w:rPr>
              <w:rFonts w:cs="Arial"/>
              <w:sz w:val="24"/>
              <w:szCs w:val="24"/>
              <w:highlight w:val="lightGray"/>
            </w:rPr>
            <w:t>UGLG NAME</w:t>
          </w:r>
          <w:r w:rsidRPr="00C718A9">
            <w:rPr>
              <w:rFonts w:cs="Arial"/>
              <w:sz w:val="24"/>
              <w:szCs w:val="24"/>
              <w:highlight w:val="lightGray"/>
              <w:u w:val="single"/>
            </w:rPr>
            <w:t>]</w:t>
          </w:r>
        </w:sdtContent>
      </w:sdt>
      <w:r w:rsidRPr="00C718A9">
        <w:rPr>
          <w:rFonts w:cs="Arial"/>
          <w:sz w:val="24"/>
          <w:szCs w:val="24"/>
        </w:rPr>
        <w:t xml:space="preserve">, </w:t>
      </w:r>
      <w:r w:rsidR="00C718A9">
        <w:rPr>
          <w:rFonts w:cs="Arial"/>
          <w:sz w:val="24"/>
          <w:szCs w:val="24"/>
        </w:rPr>
        <w:t>TO ADOPT THE</w:t>
      </w:r>
      <w:r w:rsidR="00C718A9" w:rsidRPr="00C718A9">
        <w:t xml:space="preserve"> </w:t>
      </w:r>
      <w:r w:rsidR="00C718A9">
        <w:t xml:space="preserve"> </w:t>
      </w:r>
      <w:r w:rsidR="00C718A9" w:rsidRPr="00C718A9">
        <w:rPr>
          <w:rFonts w:cs="Arial"/>
          <w:sz w:val="24"/>
          <w:szCs w:val="24"/>
        </w:rPr>
        <w:t>POLICY TO PROHIBIT THE USE OF EXCESSIVE FORCE AND TO ENFORCE APPLICABLE STATE AND LOCAL LAWS PROHIBIING PHYSICALLY BARRING ENTRANCES/EXITS FOR NON-VIOLENT CIVIL RIGHTS DEMONSTRATIONS</w:t>
      </w:r>
      <w:r w:rsidR="00C718A9">
        <w:rPr>
          <w:rFonts w:cs="Arial"/>
          <w:sz w:val="24"/>
          <w:szCs w:val="24"/>
        </w:rPr>
        <w:t>:</w:t>
      </w:r>
    </w:p>
    <w:p w14:paraId="398ADE6A"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C920DD5"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5A2959A7"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WHEREAS Section 104 (L)(1) of Title I of the Housing and Community Development Act of 1974 as amended (42 U.S.C. 69 §5304) prohibits the State from expending or obligating any Community Development Block Grant funds to any unit of general local government that does not have or adopt a policy prohibiting the use of excessive force by local law enforcement agencies within its jurisdiction against any individuals engaged in nonviolent civil rights demonstrations; and a policy of enforcing State and local laws against physically barring entrance to or exit from a facility or location which is the subject of such nonviolent civil rights demonstration within its jurisdiction;</w:t>
      </w:r>
    </w:p>
    <w:p w14:paraId="7F613B20"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50262433" w14:textId="6B7A09D6"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 xml:space="preserve">AND WHEREAS it is in the interest of the </w:t>
      </w:r>
      <w:sdt>
        <w:sdtPr>
          <w:rPr>
            <w:rFonts w:cs="Arial"/>
            <w:sz w:val="24"/>
            <w:szCs w:val="24"/>
          </w:rPr>
          <w:id w:val="-1996250213"/>
          <w:placeholder>
            <w:docPart w:val="D2227267C0F54DDDAA9AA177A9E71BDB"/>
          </w:placeholder>
        </w:sdtPr>
        <w:sdtEndPr>
          <w:rPr>
            <w:u w:val="single"/>
          </w:rPr>
        </w:sdtEndPr>
        <w:sdtContent>
          <w:r w:rsidR="00C718A9" w:rsidRPr="00C718A9">
            <w:rPr>
              <w:rFonts w:cs="Arial"/>
              <w:sz w:val="24"/>
              <w:szCs w:val="24"/>
              <w:highlight w:val="lightGray"/>
            </w:rPr>
            <w:t>[UGLG NAME</w:t>
          </w:r>
          <w:r w:rsidR="00C718A9" w:rsidRPr="00C718A9">
            <w:rPr>
              <w:rFonts w:cs="Arial"/>
              <w:sz w:val="24"/>
              <w:szCs w:val="24"/>
              <w:highlight w:val="lightGray"/>
              <w:u w:val="single"/>
            </w:rPr>
            <w:t>]</w:t>
          </w:r>
        </w:sdtContent>
      </w:sdt>
      <w:r w:rsidRPr="00C718A9">
        <w:rPr>
          <w:rFonts w:cs="Arial"/>
          <w:sz w:val="24"/>
          <w:szCs w:val="24"/>
        </w:rPr>
        <w:t xml:space="preserve"> to pursue Community Development Block Grant Funds and to adopt policy that complies with Section 104 (L)(1) of Title I of the Housing and Community Development Act of 1974 as amended (42 USC 69 §5304);</w:t>
      </w:r>
      <w:bookmarkStart w:id="0" w:name="_GoBack"/>
      <w:bookmarkEnd w:id="0"/>
    </w:p>
    <w:p w14:paraId="62478FD1"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6E653637" w14:textId="027F47A8"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u w:val="single"/>
        </w:rPr>
      </w:pPr>
      <w:r w:rsidRPr="00C718A9">
        <w:rPr>
          <w:rFonts w:cs="Arial"/>
          <w:sz w:val="24"/>
          <w:szCs w:val="24"/>
        </w:rPr>
        <w:t xml:space="preserve">NOW THEREFORE, BE IT RESOLVED BY THE </w:t>
      </w:r>
      <w:sdt>
        <w:sdtPr>
          <w:rPr>
            <w:rFonts w:cs="Arial"/>
            <w:sz w:val="24"/>
            <w:szCs w:val="24"/>
          </w:rPr>
          <w:id w:val="-1956326947"/>
          <w:placeholder>
            <w:docPart w:val="DefaultPlaceholder_-1854013440"/>
          </w:placeholder>
        </w:sdtPr>
        <w:sdtEndPr>
          <w:rPr>
            <w:u w:val="single"/>
          </w:rPr>
        </w:sdtEndPr>
        <w:sdtContent>
          <w:r w:rsidRPr="00C718A9">
            <w:rPr>
              <w:rFonts w:cs="Arial"/>
              <w:sz w:val="24"/>
              <w:szCs w:val="24"/>
              <w:highlight w:val="lightGray"/>
              <w:u w:val="single"/>
            </w:rPr>
            <w:t>[CHIEF ELECTED OFFICIAL</w:t>
          </w:r>
          <w:r w:rsidR="00F92468">
            <w:rPr>
              <w:rFonts w:cs="Arial"/>
              <w:sz w:val="24"/>
              <w:szCs w:val="24"/>
              <w:highlight w:val="lightGray"/>
              <w:u w:val="single"/>
            </w:rPr>
            <w:t xml:space="preserve"> (CEO)</w:t>
          </w:r>
          <w:r w:rsidRPr="00C718A9">
            <w:rPr>
              <w:rFonts w:cs="Arial"/>
              <w:sz w:val="24"/>
              <w:szCs w:val="24"/>
              <w:highlight w:val="lightGray"/>
              <w:u w:val="single"/>
            </w:rPr>
            <w:t xml:space="preserve"> TITLE]</w:t>
          </w:r>
        </w:sdtContent>
      </w:sdt>
      <w:r w:rsidRPr="00C718A9">
        <w:rPr>
          <w:rFonts w:cs="Arial"/>
          <w:sz w:val="24"/>
          <w:szCs w:val="24"/>
        </w:rPr>
        <w:t xml:space="preserve"> AND THE </w:t>
      </w:r>
      <w:r w:rsidRPr="00C718A9">
        <w:rPr>
          <w:rFonts w:cs="Arial"/>
          <w:sz w:val="24"/>
          <w:szCs w:val="24"/>
          <w:u w:val="single"/>
        </w:rPr>
        <w:t>[GOVERNING BODY]</w:t>
      </w:r>
      <w:r w:rsidRPr="00C718A9">
        <w:rPr>
          <w:rFonts w:cs="Arial"/>
          <w:sz w:val="24"/>
          <w:szCs w:val="24"/>
        </w:rPr>
        <w:t xml:space="preserve"> OF THE </w:t>
      </w:r>
      <w:sdt>
        <w:sdtPr>
          <w:rPr>
            <w:rFonts w:cs="Arial"/>
            <w:sz w:val="24"/>
            <w:szCs w:val="24"/>
          </w:rPr>
          <w:id w:val="-1440056727"/>
          <w:placeholder>
            <w:docPart w:val="A22EE6BDC81545B1AF8A44CE9514727B"/>
          </w:placeholder>
        </w:sdtPr>
        <w:sdtEndPr>
          <w:rPr>
            <w:u w:val="single"/>
          </w:rPr>
        </w:sdtEndPr>
        <w:sdtContent>
          <w:r w:rsidR="00C718A9" w:rsidRPr="00C718A9">
            <w:rPr>
              <w:rFonts w:cs="Arial"/>
              <w:sz w:val="24"/>
              <w:szCs w:val="24"/>
              <w:highlight w:val="lightGray"/>
            </w:rPr>
            <w:t>[UGLG NAME</w:t>
          </w:r>
          <w:r w:rsidR="00C718A9" w:rsidRPr="00C718A9">
            <w:rPr>
              <w:rFonts w:cs="Arial"/>
              <w:sz w:val="24"/>
              <w:szCs w:val="24"/>
              <w:highlight w:val="lightGray"/>
              <w:u w:val="single"/>
            </w:rPr>
            <w:t>]</w:t>
          </w:r>
        </w:sdtContent>
      </w:sdt>
      <w:r w:rsidRPr="00C718A9">
        <w:rPr>
          <w:rFonts w:cs="Arial"/>
          <w:sz w:val="24"/>
          <w:szCs w:val="24"/>
          <w:u w:val="single"/>
        </w:rPr>
        <w:t>:</w:t>
      </w:r>
    </w:p>
    <w:p w14:paraId="3BDDCE66" w14:textId="77777777" w:rsidR="000C6E09" w:rsidRPr="00C718A9" w:rsidRDefault="000C6E09" w:rsidP="000C6E09">
      <w:pPr>
        <w:pStyle w:val="BodyTextIndent"/>
        <w:jc w:val="both"/>
        <w:rPr>
          <w:rFonts w:ascii="Arial" w:hAnsi="Arial" w:cs="Arial"/>
          <w:sz w:val="24"/>
          <w:szCs w:val="24"/>
        </w:rPr>
      </w:pPr>
    </w:p>
    <w:p w14:paraId="4743E09E" w14:textId="16FB02CA" w:rsidR="000C6E09" w:rsidRPr="00C718A9" w:rsidRDefault="000C6E09" w:rsidP="000C6E09">
      <w:pPr>
        <w:pStyle w:val="BodyTextIndent"/>
        <w:tabs>
          <w:tab w:val="clear" w:pos="2160"/>
        </w:tabs>
        <w:ind w:left="720" w:hanging="720"/>
        <w:jc w:val="both"/>
        <w:rPr>
          <w:rFonts w:ascii="Arial" w:hAnsi="Arial" w:cs="Arial"/>
          <w:sz w:val="24"/>
          <w:szCs w:val="24"/>
        </w:rPr>
      </w:pPr>
      <w:r w:rsidRPr="00C718A9">
        <w:rPr>
          <w:rFonts w:ascii="Arial" w:hAnsi="Arial" w:cs="Arial"/>
          <w:sz w:val="24"/>
          <w:szCs w:val="24"/>
        </w:rPr>
        <w:tab/>
        <w:t xml:space="preserve">It is POLICY of the </w:t>
      </w:r>
      <w:sdt>
        <w:sdtPr>
          <w:rPr>
            <w:rFonts w:ascii="Arial" w:hAnsi="Arial" w:cs="Arial"/>
            <w:sz w:val="24"/>
            <w:szCs w:val="24"/>
          </w:rPr>
          <w:id w:val="438266215"/>
          <w:placeholder>
            <w:docPart w:val="DefaultPlaceholder_-1854013440"/>
          </w:placeholder>
        </w:sdtPr>
        <w:sdtEndPr>
          <w:rPr>
            <w:u w:val="single"/>
          </w:rPr>
        </w:sdtEndPr>
        <w:sdtContent>
          <w:r w:rsidRPr="00C718A9">
            <w:rPr>
              <w:rFonts w:ascii="Arial" w:hAnsi="Arial" w:cs="Arial"/>
              <w:sz w:val="24"/>
              <w:szCs w:val="24"/>
              <w:highlight w:val="lightGray"/>
              <w:u w:val="single"/>
            </w:rPr>
            <w:t>[</w:t>
          </w:r>
          <w:r w:rsidR="00F92468">
            <w:rPr>
              <w:rFonts w:ascii="Arial" w:hAnsi="Arial" w:cs="Arial"/>
              <w:sz w:val="24"/>
              <w:szCs w:val="24"/>
              <w:highlight w:val="lightGray"/>
              <w:u w:val="single"/>
            </w:rPr>
            <w:t>UGLG</w:t>
          </w:r>
          <w:r w:rsidRPr="00C718A9">
            <w:rPr>
              <w:rFonts w:ascii="Arial" w:hAnsi="Arial" w:cs="Arial"/>
              <w:sz w:val="24"/>
              <w:szCs w:val="24"/>
              <w:highlight w:val="lightGray"/>
              <w:u w:val="single"/>
            </w:rPr>
            <w:t xml:space="preserve"> TYPE]</w:t>
          </w:r>
        </w:sdtContent>
      </w:sdt>
      <w:r w:rsidRPr="00C718A9">
        <w:rPr>
          <w:rFonts w:ascii="Arial" w:hAnsi="Arial" w:cs="Arial"/>
          <w:sz w:val="24"/>
          <w:szCs w:val="24"/>
        </w:rPr>
        <w:t xml:space="preserve"> to prohibit</w:t>
      </w:r>
      <w:r w:rsidRPr="00C718A9">
        <w:rPr>
          <w:rFonts w:ascii="Arial" w:hAnsi="Arial" w:cs="Arial"/>
          <w:color w:val="000000"/>
          <w:sz w:val="24"/>
          <w:szCs w:val="24"/>
        </w:rPr>
        <w:t xml:space="preserve"> the use of excessive force by </w:t>
      </w:r>
      <w:r w:rsidRPr="00C718A9">
        <w:rPr>
          <w:rFonts w:ascii="Arial" w:hAnsi="Arial" w:cs="Arial"/>
          <w:sz w:val="24"/>
          <w:szCs w:val="24"/>
        </w:rPr>
        <w:t xml:space="preserve">law enforcement agencies within the </w:t>
      </w:r>
      <w:sdt>
        <w:sdtPr>
          <w:rPr>
            <w:rFonts w:ascii="Arial" w:hAnsi="Arial" w:cs="Arial"/>
            <w:sz w:val="24"/>
            <w:szCs w:val="24"/>
          </w:rPr>
          <w:id w:val="457848428"/>
          <w:placeholder>
            <w:docPart w:val="D659453FCD3C4845B57CACAE9E43C6D6"/>
          </w:placeholder>
        </w:sdtPr>
        <w:sdtEndPr>
          <w:rPr>
            <w:u w:val="single"/>
          </w:rPr>
        </w:sdtEndPr>
        <w:sdtContent>
          <w:r w:rsidR="00F92468" w:rsidRPr="00C718A9">
            <w:rPr>
              <w:rFonts w:ascii="Arial" w:hAnsi="Arial" w:cs="Arial"/>
              <w:sz w:val="24"/>
              <w:szCs w:val="24"/>
              <w:highlight w:val="lightGray"/>
              <w:u w:val="single"/>
            </w:rPr>
            <w:t>[</w:t>
          </w:r>
          <w:r w:rsidR="00F92468">
            <w:rPr>
              <w:rFonts w:ascii="Arial" w:hAnsi="Arial" w:cs="Arial"/>
              <w:sz w:val="24"/>
              <w:szCs w:val="24"/>
              <w:highlight w:val="lightGray"/>
              <w:u w:val="single"/>
            </w:rPr>
            <w:t>UGLG</w:t>
          </w:r>
          <w:r w:rsidR="00F92468" w:rsidRPr="00C718A9">
            <w:rPr>
              <w:rFonts w:ascii="Arial" w:hAnsi="Arial" w:cs="Arial"/>
              <w:sz w:val="24"/>
              <w:szCs w:val="24"/>
              <w:highlight w:val="lightGray"/>
              <w:u w:val="single"/>
            </w:rPr>
            <w:t xml:space="preserve"> TYPE]</w:t>
          </w:r>
        </w:sdtContent>
      </w:sdt>
      <w:r w:rsidRPr="00C718A9">
        <w:rPr>
          <w:rFonts w:ascii="Arial" w:hAnsi="Arial" w:cs="Arial"/>
          <w:sz w:val="24"/>
          <w:szCs w:val="24"/>
        </w:rPr>
        <w:t xml:space="preserve">’s jurisdiction against any individuals engaged in nonviolent civil rights demonstrations.  </w:t>
      </w:r>
    </w:p>
    <w:p w14:paraId="120CE4C5"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cs="Arial"/>
          <w:sz w:val="24"/>
          <w:szCs w:val="24"/>
        </w:rPr>
      </w:pPr>
    </w:p>
    <w:p w14:paraId="13B1051A" w14:textId="29B36E2E"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cs="Arial"/>
          <w:sz w:val="24"/>
          <w:szCs w:val="24"/>
        </w:rPr>
      </w:pPr>
      <w:r w:rsidRPr="00C718A9">
        <w:rPr>
          <w:rFonts w:cs="Arial"/>
          <w:sz w:val="24"/>
          <w:szCs w:val="24"/>
        </w:rPr>
        <w:tab/>
        <w:t>It is POLICY of t</w:t>
      </w:r>
      <w:r w:rsidRPr="00C718A9">
        <w:rPr>
          <w:rFonts w:cs="Arial"/>
          <w:color w:val="000000"/>
          <w:sz w:val="24"/>
          <w:szCs w:val="24"/>
        </w:rPr>
        <w:t xml:space="preserve">he </w:t>
      </w:r>
      <w:sdt>
        <w:sdtPr>
          <w:rPr>
            <w:rFonts w:cs="Arial"/>
            <w:sz w:val="24"/>
            <w:szCs w:val="24"/>
          </w:rPr>
          <w:id w:val="1160271806"/>
          <w:placeholder>
            <w:docPart w:val="D482100C628A4ECD8F3C5C8C478F22EF"/>
          </w:placeholder>
        </w:sdtPr>
        <w:sdtEndPr>
          <w:rPr>
            <w:u w:val="single"/>
          </w:rPr>
        </w:sdtEndPr>
        <w:sdtContent>
          <w:r w:rsidR="00F92468" w:rsidRPr="00C718A9">
            <w:rPr>
              <w:rFonts w:cs="Arial"/>
              <w:sz w:val="24"/>
              <w:szCs w:val="24"/>
              <w:highlight w:val="lightGray"/>
              <w:u w:val="single"/>
            </w:rPr>
            <w:t>[</w:t>
          </w:r>
          <w:r w:rsidR="00F92468">
            <w:rPr>
              <w:rFonts w:cs="Arial"/>
              <w:sz w:val="24"/>
              <w:szCs w:val="24"/>
              <w:highlight w:val="lightGray"/>
              <w:u w:val="single"/>
            </w:rPr>
            <w:t>UGLG</w:t>
          </w:r>
          <w:r w:rsidR="00F92468" w:rsidRPr="00C718A9">
            <w:rPr>
              <w:rFonts w:cs="Arial"/>
              <w:sz w:val="24"/>
              <w:szCs w:val="24"/>
              <w:highlight w:val="lightGray"/>
              <w:u w:val="single"/>
            </w:rPr>
            <w:t xml:space="preserve"> TYPE]</w:t>
          </w:r>
        </w:sdtContent>
      </w:sdt>
      <w:r w:rsidR="00F92468" w:rsidRPr="00C718A9">
        <w:rPr>
          <w:rFonts w:cs="Arial"/>
          <w:color w:val="000000"/>
          <w:sz w:val="24"/>
          <w:szCs w:val="24"/>
        </w:rPr>
        <w:t xml:space="preserve"> </w:t>
      </w:r>
      <w:r w:rsidRPr="00C718A9">
        <w:rPr>
          <w:rFonts w:cs="Arial"/>
          <w:color w:val="000000"/>
          <w:sz w:val="24"/>
          <w:szCs w:val="24"/>
        </w:rPr>
        <w:t xml:space="preserve">to enforce applicable State and local laws against physically barring entrance to or exit from a facility or location which is the subject of such nonviolent civil rights demonstration within the </w:t>
      </w:r>
      <w:sdt>
        <w:sdtPr>
          <w:rPr>
            <w:rFonts w:cs="Arial"/>
            <w:sz w:val="24"/>
            <w:szCs w:val="24"/>
          </w:rPr>
          <w:id w:val="1637673178"/>
          <w:placeholder>
            <w:docPart w:val="21FE8C6BBADD469D91740CE1F21ACD2F"/>
          </w:placeholder>
        </w:sdtPr>
        <w:sdtEndPr>
          <w:rPr>
            <w:u w:val="single"/>
          </w:rPr>
        </w:sdtEndPr>
        <w:sdtContent>
          <w:r w:rsidR="00F92468" w:rsidRPr="00C718A9">
            <w:rPr>
              <w:rFonts w:cs="Arial"/>
              <w:sz w:val="24"/>
              <w:szCs w:val="24"/>
              <w:highlight w:val="lightGray"/>
              <w:u w:val="single"/>
            </w:rPr>
            <w:t>[</w:t>
          </w:r>
          <w:r w:rsidR="00F92468">
            <w:rPr>
              <w:rFonts w:cs="Arial"/>
              <w:sz w:val="24"/>
              <w:szCs w:val="24"/>
              <w:highlight w:val="lightGray"/>
              <w:u w:val="single"/>
            </w:rPr>
            <w:t>UGLG</w:t>
          </w:r>
          <w:r w:rsidR="00F92468" w:rsidRPr="00C718A9">
            <w:rPr>
              <w:rFonts w:cs="Arial"/>
              <w:sz w:val="24"/>
              <w:szCs w:val="24"/>
              <w:highlight w:val="lightGray"/>
              <w:u w:val="single"/>
            </w:rPr>
            <w:t xml:space="preserve"> TYPE]</w:t>
          </w:r>
        </w:sdtContent>
      </w:sdt>
      <w:r w:rsidRPr="00C718A9">
        <w:rPr>
          <w:rFonts w:cs="Arial"/>
          <w:color w:val="000000"/>
          <w:sz w:val="24"/>
          <w:szCs w:val="24"/>
        </w:rPr>
        <w:t>’s jurisdiction.</w:t>
      </w:r>
    </w:p>
    <w:p w14:paraId="091D7E61" w14:textId="77777777" w:rsidR="000C6E09" w:rsidRPr="00C718A9" w:rsidRDefault="000C6E09" w:rsidP="000C6E09">
      <w:pPr>
        <w:pStyle w:val="BodyTextIndent"/>
        <w:jc w:val="both"/>
        <w:rPr>
          <w:rFonts w:ascii="Arial" w:hAnsi="Arial" w:cs="Arial"/>
          <w:sz w:val="24"/>
          <w:szCs w:val="24"/>
        </w:rPr>
      </w:pPr>
    </w:p>
    <w:p w14:paraId="4B86111A" w14:textId="22B75880"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cs="Arial"/>
          <w:color w:val="000000"/>
          <w:sz w:val="24"/>
          <w:szCs w:val="24"/>
        </w:rPr>
      </w:pPr>
      <w:r w:rsidRPr="00C718A9">
        <w:rPr>
          <w:rFonts w:cs="Arial"/>
          <w:sz w:val="24"/>
          <w:szCs w:val="24"/>
        </w:rPr>
        <w:tab/>
      </w:r>
      <w:r w:rsidRPr="00C718A9">
        <w:rPr>
          <w:rFonts w:cs="Arial"/>
          <w:color w:val="000000"/>
          <w:sz w:val="24"/>
          <w:szCs w:val="24"/>
        </w:rPr>
        <w:t xml:space="preserve">The officials and employees of the </w:t>
      </w:r>
      <w:sdt>
        <w:sdtPr>
          <w:rPr>
            <w:rFonts w:cs="Arial"/>
            <w:sz w:val="24"/>
            <w:szCs w:val="24"/>
          </w:rPr>
          <w:id w:val="-1679726571"/>
          <w:placeholder>
            <w:docPart w:val="F2D37AF347A34D01A770951723E12955"/>
          </w:placeholder>
        </w:sdtPr>
        <w:sdtEndPr>
          <w:rPr>
            <w:u w:val="single"/>
          </w:rPr>
        </w:sdtEndPr>
        <w:sdtContent>
          <w:r w:rsidR="00F92468" w:rsidRPr="00C718A9">
            <w:rPr>
              <w:rFonts w:cs="Arial"/>
              <w:sz w:val="24"/>
              <w:szCs w:val="24"/>
              <w:highlight w:val="lightGray"/>
              <w:u w:val="single"/>
            </w:rPr>
            <w:t>[</w:t>
          </w:r>
          <w:r w:rsidR="00F92468">
            <w:rPr>
              <w:rFonts w:cs="Arial"/>
              <w:sz w:val="24"/>
              <w:szCs w:val="24"/>
              <w:highlight w:val="lightGray"/>
              <w:u w:val="single"/>
            </w:rPr>
            <w:t>UGLG</w:t>
          </w:r>
          <w:r w:rsidR="00F92468" w:rsidRPr="00C718A9">
            <w:rPr>
              <w:rFonts w:cs="Arial"/>
              <w:sz w:val="24"/>
              <w:szCs w:val="24"/>
              <w:highlight w:val="lightGray"/>
              <w:u w:val="single"/>
            </w:rPr>
            <w:t xml:space="preserve"> TYPE]</w:t>
          </w:r>
        </w:sdtContent>
      </w:sdt>
      <w:r w:rsidRPr="00C718A9">
        <w:rPr>
          <w:rFonts w:cs="Arial"/>
          <w:color w:val="000000"/>
          <w:sz w:val="24"/>
          <w:szCs w:val="24"/>
        </w:rPr>
        <w:t xml:space="preserve">  shall assist in the orderly prevention of all excessive force within the </w:t>
      </w:r>
      <w:sdt>
        <w:sdtPr>
          <w:rPr>
            <w:rFonts w:cs="Arial"/>
            <w:sz w:val="24"/>
            <w:szCs w:val="24"/>
          </w:rPr>
          <w:id w:val="424077882"/>
          <w:placeholder>
            <w:docPart w:val="ED1F22989E254652B984EBF4C9008305"/>
          </w:placeholder>
        </w:sdtPr>
        <w:sdtEndPr>
          <w:rPr>
            <w:u w:val="single"/>
          </w:rPr>
        </w:sdtEndPr>
        <w:sdtContent>
          <w:r w:rsidR="00C718A9" w:rsidRPr="00C718A9">
            <w:rPr>
              <w:rFonts w:cs="Arial"/>
              <w:sz w:val="24"/>
              <w:szCs w:val="24"/>
              <w:highlight w:val="lightGray"/>
            </w:rPr>
            <w:t>[UGLG NAME</w:t>
          </w:r>
          <w:r w:rsidR="00C718A9" w:rsidRPr="00C718A9">
            <w:rPr>
              <w:rFonts w:cs="Arial"/>
              <w:sz w:val="24"/>
              <w:szCs w:val="24"/>
              <w:highlight w:val="lightGray"/>
              <w:u w:val="single"/>
            </w:rPr>
            <w:t>]</w:t>
          </w:r>
        </w:sdtContent>
      </w:sdt>
      <w:r w:rsidR="00C718A9" w:rsidRPr="00C718A9">
        <w:rPr>
          <w:rFonts w:cs="Arial"/>
          <w:color w:val="000000"/>
          <w:sz w:val="24"/>
          <w:szCs w:val="24"/>
        </w:rPr>
        <w:t xml:space="preserve"> </w:t>
      </w:r>
      <w:r w:rsidRPr="00C718A9">
        <w:rPr>
          <w:rFonts w:cs="Arial"/>
          <w:color w:val="000000"/>
          <w:sz w:val="24"/>
          <w:szCs w:val="24"/>
        </w:rPr>
        <w:t>by implementing the authority and enforcement procedures set forth in Title I of the Housing and Community Development Act of 1974.</w:t>
      </w:r>
    </w:p>
    <w:p w14:paraId="714ADF52"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cs="Arial"/>
          <w:color w:val="000000"/>
          <w:sz w:val="24"/>
          <w:szCs w:val="24"/>
        </w:rPr>
      </w:pPr>
    </w:p>
    <w:p w14:paraId="60663490" w14:textId="099CF7AB" w:rsidR="000C6E09" w:rsidRPr="00C718A9" w:rsidRDefault="000C6E09" w:rsidP="000C6E09">
      <w:pPr>
        <w:pStyle w:val="BodyTextIndent"/>
        <w:tabs>
          <w:tab w:val="clear" w:pos="2160"/>
        </w:tabs>
        <w:ind w:left="720" w:hanging="720"/>
        <w:jc w:val="both"/>
        <w:rPr>
          <w:rFonts w:ascii="Arial" w:hAnsi="Arial" w:cs="Arial"/>
          <w:sz w:val="24"/>
          <w:szCs w:val="24"/>
        </w:rPr>
      </w:pPr>
      <w:r w:rsidRPr="00C718A9">
        <w:rPr>
          <w:rFonts w:ascii="Arial" w:hAnsi="Arial" w:cs="Arial"/>
          <w:sz w:val="24"/>
          <w:szCs w:val="24"/>
        </w:rPr>
        <w:tab/>
        <w:t xml:space="preserve">The </w:t>
      </w:r>
      <w:sdt>
        <w:sdtPr>
          <w:rPr>
            <w:rFonts w:ascii="Arial" w:hAnsi="Arial" w:cs="Arial"/>
            <w:sz w:val="24"/>
            <w:szCs w:val="24"/>
          </w:rPr>
          <w:id w:val="216320550"/>
          <w:placeholder>
            <w:docPart w:val="DefaultPlaceholder_-1854013440"/>
          </w:placeholder>
        </w:sdtPr>
        <w:sdtEndPr>
          <w:rPr>
            <w:u w:val="single"/>
          </w:rPr>
        </w:sdtEndPr>
        <w:sdtContent>
          <w:r w:rsidRPr="00F92468">
            <w:rPr>
              <w:rFonts w:ascii="Arial" w:hAnsi="Arial" w:cs="Arial"/>
              <w:sz w:val="24"/>
              <w:szCs w:val="24"/>
              <w:highlight w:val="lightGray"/>
              <w:u w:val="single"/>
            </w:rPr>
            <w:t>[</w:t>
          </w:r>
          <w:r w:rsidR="00F92468">
            <w:rPr>
              <w:rFonts w:ascii="Arial" w:hAnsi="Arial" w:cs="Arial"/>
              <w:sz w:val="24"/>
              <w:szCs w:val="24"/>
              <w:highlight w:val="lightGray"/>
              <w:u w:val="single"/>
            </w:rPr>
            <w:t xml:space="preserve">UGLG </w:t>
          </w:r>
          <w:r w:rsidRPr="00F92468">
            <w:rPr>
              <w:rFonts w:ascii="Arial" w:hAnsi="Arial" w:cs="Arial"/>
              <w:caps/>
              <w:sz w:val="24"/>
              <w:szCs w:val="24"/>
              <w:highlight w:val="lightGray"/>
              <w:u w:val="single"/>
            </w:rPr>
            <w:t>Governing Body</w:t>
          </w:r>
          <w:r w:rsidR="00F92468">
            <w:rPr>
              <w:rFonts w:ascii="Arial" w:hAnsi="Arial" w:cs="Arial"/>
              <w:caps/>
              <w:sz w:val="24"/>
              <w:szCs w:val="24"/>
              <w:highlight w:val="lightGray"/>
              <w:u w:val="single"/>
            </w:rPr>
            <w:t xml:space="preserve"> NAME</w:t>
          </w:r>
          <w:r w:rsidRPr="00F92468">
            <w:rPr>
              <w:rFonts w:ascii="Arial" w:hAnsi="Arial" w:cs="Arial"/>
              <w:sz w:val="24"/>
              <w:szCs w:val="24"/>
              <w:highlight w:val="lightGray"/>
              <w:u w:val="single"/>
            </w:rPr>
            <w:t>]</w:t>
          </w:r>
        </w:sdtContent>
      </w:sdt>
      <w:r w:rsidRPr="00C718A9">
        <w:rPr>
          <w:rFonts w:ascii="Arial" w:hAnsi="Arial" w:cs="Arial"/>
          <w:sz w:val="24"/>
          <w:szCs w:val="24"/>
        </w:rPr>
        <w:t xml:space="preserve"> directs the </w:t>
      </w:r>
      <w:sdt>
        <w:sdtPr>
          <w:rPr>
            <w:rFonts w:ascii="Arial" w:hAnsi="Arial" w:cs="Arial"/>
            <w:sz w:val="24"/>
            <w:szCs w:val="24"/>
          </w:rPr>
          <w:id w:val="-92018877"/>
          <w:placeholder>
            <w:docPart w:val="DefaultPlaceholder_-1854013440"/>
          </w:placeholder>
        </w:sdtPr>
        <w:sdtEndPr>
          <w:rPr>
            <w:u w:val="single"/>
          </w:rPr>
        </w:sdtEndPr>
        <w:sdtContent>
          <w:r w:rsidRPr="00F92468">
            <w:rPr>
              <w:rFonts w:ascii="Arial" w:hAnsi="Arial" w:cs="Arial"/>
              <w:sz w:val="24"/>
              <w:szCs w:val="24"/>
              <w:highlight w:val="lightGray"/>
              <w:u w:val="single"/>
            </w:rPr>
            <w:t>[</w:t>
          </w:r>
          <w:r w:rsidRPr="00F92468">
            <w:rPr>
              <w:rFonts w:ascii="Arial" w:hAnsi="Arial" w:cs="Arial"/>
              <w:caps/>
              <w:sz w:val="24"/>
              <w:szCs w:val="24"/>
              <w:highlight w:val="lightGray"/>
              <w:u w:val="single"/>
            </w:rPr>
            <w:t>Local Law Enforcment Agency Chief Official Title</w:t>
          </w:r>
          <w:r w:rsidRPr="00F92468">
            <w:rPr>
              <w:rFonts w:ascii="Arial" w:hAnsi="Arial" w:cs="Arial"/>
              <w:sz w:val="24"/>
              <w:szCs w:val="24"/>
              <w:highlight w:val="lightGray"/>
              <w:u w:val="single"/>
            </w:rPr>
            <w:t>]</w:t>
          </w:r>
        </w:sdtContent>
      </w:sdt>
      <w:r w:rsidRPr="00C718A9">
        <w:rPr>
          <w:rFonts w:ascii="Arial" w:hAnsi="Arial" w:cs="Arial"/>
          <w:sz w:val="24"/>
          <w:szCs w:val="24"/>
        </w:rPr>
        <w:t xml:space="preserve"> to implement this Resolution by amending applicable </w:t>
      </w:r>
      <w:sdt>
        <w:sdtPr>
          <w:rPr>
            <w:rFonts w:ascii="Arial" w:hAnsi="Arial" w:cs="Arial"/>
            <w:sz w:val="24"/>
            <w:szCs w:val="24"/>
          </w:rPr>
          <w:id w:val="-877935944"/>
          <w:placeholder>
            <w:docPart w:val="DefaultPlaceholder_-1854013440"/>
          </w:placeholder>
        </w:sdtPr>
        <w:sdtEndPr>
          <w:rPr>
            <w:u w:val="single"/>
          </w:rPr>
        </w:sdtEndPr>
        <w:sdtContent>
          <w:r w:rsidRPr="00F92468">
            <w:rPr>
              <w:rFonts w:ascii="Arial" w:hAnsi="Arial" w:cs="Arial"/>
              <w:sz w:val="24"/>
              <w:szCs w:val="24"/>
              <w:highlight w:val="lightGray"/>
              <w:u w:val="single"/>
            </w:rPr>
            <w:t>[LOCAL LAW ENFORCEMENT AGENCY]</w:t>
          </w:r>
        </w:sdtContent>
      </w:sdt>
      <w:r w:rsidRPr="00C718A9">
        <w:rPr>
          <w:rFonts w:ascii="Arial" w:hAnsi="Arial" w:cs="Arial"/>
          <w:sz w:val="24"/>
          <w:szCs w:val="24"/>
        </w:rPr>
        <w:t xml:space="preserve"> procedures.  </w:t>
      </w:r>
    </w:p>
    <w:p w14:paraId="4BFB682E"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6D88DD2" w14:textId="3C0D2200"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 xml:space="preserve">PASSED BY THE </w:t>
      </w:r>
      <w:sdt>
        <w:sdtPr>
          <w:rPr>
            <w:rFonts w:cs="Arial"/>
            <w:sz w:val="24"/>
            <w:szCs w:val="24"/>
          </w:rPr>
          <w:id w:val="105551302"/>
          <w:placeholder>
            <w:docPart w:val="DefaultPlaceholder_-1854013440"/>
          </w:placeholder>
        </w:sdtPr>
        <w:sdtEndPr>
          <w:rPr>
            <w:u w:val="single"/>
          </w:rPr>
        </w:sdtEndPr>
        <w:sdtContent>
          <w:r w:rsidRPr="00C718A9">
            <w:rPr>
              <w:rFonts w:cs="Arial"/>
              <w:sz w:val="24"/>
              <w:szCs w:val="24"/>
              <w:highlight w:val="lightGray"/>
              <w:u w:val="single"/>
            </w:rPr>
            <w:t>[CHIEF ELECTED OFFICIAL TITLE]</w:t>
          </w:r>
        </w:sdtContent>
      </w:sdt>
      <w:r w:rsidRPr="00C718A9">
        <w:rPr>
          <w:rFonts w:cs="Arial"/>
          <w:sz w:val="24"/>
          <w:szCs w:val="24"/>
        </w:rPr>
        <w:t xml:space="preserve"> AND </w:t>
      </w:r>
      <w:sdt>
        <w:sdtPr>
          <w:rPr>
            <w:rFonts w:cs="Arial"/>
            <w:sz w:val="24"/>
            <w:szCs w:val="24"/>
          </w:rPr>
          <w:id w:val="1691483706"/>
          <w:placeholder>
            <w:docPart w:val="33D16A2CCA9E4967A3560C073CC85861"/>
          </w:placeholder>
        </w:sdtPr>
        <w:sdtEndPr>
          <w:rPr>
            <w:u w:val="single"/>
          </w:rPr>
        </w:sdtEndPr>
        <w:sdtContent>
          <w:r w:rsidR="00F92468" w:rsidRPr="00F92468">
            <w:rPr>
              <w:rFonts w:cs="Arial"/>
              <w:sz w:val="24"/>
              <w:szCs w:val="24"/>
              <w:highlight w:val="lightGray"/>
              <w:u w:val="single"/>
            </w:rPr>
            <w:t>[</w:t>
          </w:r>
          <w:r w:rsidR="00F92468">
            <w:rPr>
              <w:rFonts w:cs="Arial"/>
              <w:sz w:val="24"/>
              <w:szCs w:val="24"/>
              <w:highlight w:val="lightGray"/>
              <w:u w:val="single"/>
            </w:rPr>
            <w:t xml:space="preserve">UGLG </w:t>
          </w:r>
          <w:r w:rsidR="00F92468" w:rsidRPr="00F92468">
            <w:rPr>
              <w:rFonts w:cs="Arial"/>
              <w:caps/>
              <w:sz w:val="24"/>
              <w:szCs w:val="24"/>
              <w:highlight w:val="lightGray"/>
              <w:u w:val="single"/>
            </w:rPr>
            <w:t>Governing Body</w:t>
          </w:r>
          <w:r w:rsidR="00F92468">
            <w:rPr>
              <w:rFonts w:cs="Arial"/>
              <w:caps/>
              <w:sz w:val="24"/>
              <w:szCs w:val="24"/>
              <w:highlight w:val="lightGray"/>
              <w:u w:val="single"/>
            </w:rPr>
            <w:t xml:space="preserve"> NAME</w:t>
          </w:r>
          <w:r w:rsidR="00F92468" w:rsidRPr="00F92468">
            <w:rPr>
              <w:rFonts w:cs="Arial"/>
              <w:sz w:val="24"/>
              <w:szCs w:val="24"/>
              <w:highlight w:val="lightGray"/>
              <w:u w:val="single"/>
            </w:rPr>
            <w:t>]</w:t>
          </w:r>
        </w:sdtContent>
      </w:sdt>
      <w:r w:rsidRPr="00C718A9">
        <w:rPr>
          <w:rFonts w:cs="Arial"/>
          <w:sz w:val="24"/>
          <w:szCs w:val="24"/>
        </w:rPr>
        <w:t xml:space="preserve"> OF THE </w:t>
      </w:r>
      <w:sdt>
        <w:sdtPr>
          <w:rPr>
            <w:rFonts w:cs="Arial"/>
            <w:sz w:val="24"/>
            <w:szCs w:val="24"/>
          </w:rPr>
          <w:id w:val="-2092687766"/>
          <w:placeholder>
            <w:docPart w:val="C3881B9427C346E180AAAEE35D6E8F5E"/>
          </w:placeholder>
        </w:sdtPr>
        <w:sdtEndPr>
          <w:rPr>
            <w:u w:val="single"/>
          </w:rPr>
        </w:sdtEndPr>
        <w:sdtContent>
          <w:r w:rsidR="00C718A9" w:rsidRPr="00C718A9">
            <w:rPr>
              <w:rFonts w:cs="Arial"/>
              <w:sz w:val="24"/>
              <w:szCs w:val="24"/>
              <w:highlight w:val="lightGray"/>
            </w:rPr>
            <w:t>[UGLG NAME</w:t>
          </w:r>
          <w:r w:rsidR="00C718A9" w:rsidRPr="00C718A9">
            <w:rPr>
              <w:rFonts w:cs="Arial"/>
              <w:sz w:val="24"/>
              <w:szCs w:val="24"/>
              <w:highlight w:val="lightGray"/>
              <w:u w:val="single"/>
            </w:rPr>
            <w:t>]</w:t>
          </w:r>
        </w:sdtContent>
      </w:sdt>
      <w:r w:rsidRPr="00C718A9">
        <w:rPr>
          <w:rFonts w:cs="Arial"/>
          <w:sz w:val="24"/>
          <w:szCs w:val="24"/>
        </w:rPr>
        <w:t>.</w:t>
      </w:r>
    </w:p>
    <w:p w14:paraId="3CC5745A" w14:textId="223533D3" w:rsidR="000C6E0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6E11DAC6" w14:textId="77777777" w:rsidR="00F92468" w:rsidRPr="00C718A9" w:rsidRDefault="00F92468"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7E0D69F9" w14:textId="016484BE" w:rsidR="00D069D4"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u w:val="single"/>
        </w:rPr>
      </w:pPr>
      <w:r w:rsidRPr="00C718A9">
        <w:rPr>
          <w:rFonts w:cs="Arial"/>
          <w:sz w:val="24"/>
          <w:szCs w:val="24"/>
          <w:u w:val="single"/>
        </w:rPr>
        <w:t xml:space="preserve">  </w:t>
      </w:r>
      <w:r w:rsidR="00C718A9">
        <w:rPr>
          <w:rFonts w:cs="Arial"/>
          <w:sz w:val="24"/>
          <w:szCs w:val="24"/>
          <w:u w:val="single"/>
        </w:rPr>
        <w:tab/>
      </w:r>
      <w:r w:rsidR="00C718A9">
        <w:rPr>
          <w:rFonts w:cs="Arial"/>
          <w:sz w:val="24"/>
          <w:szCs w:val="24"/>
          <w:u w:val="single"/>
        </w:rPr>
        <w:tab/>
      </w:r>
      <w:r w:rsidR="00C718A9">
        <w:rPr>
          <w:rFonts w:cs="Arial"/>
          <w:sz w:val="24"/>
          <w:szCs w:val="24"/>
          <w:u w:val="single"/>
        </w:rPr>
        <w:tab/>
      </w:r>
      <w:r w:rsidR="00C718A9">
        <w:rPr>
          <w:rFonts w:cs="Arial"/>
          <w:sz w:val="24"/>
          <w:szCs w:val="24"/>
          <w:u w:val="single"/>
        </w:rPr>
        <w:tab/>
      </w:r>
      <w:r w:rsidR="00C718A9">
        <w:rPr>
          <w:rFonts w:cs="Arial"/>
          <w:sz w:val="24"/>
          <w:szCs w:val="24"/>
          <w:u w:val="single"/>
        </w:rPr>
        <w:tab/>
      </w:r>
      <w:r w:rsidR="000C6E09" w:rsidRPr="00C718A9">
        <w:rPr>
          <w:rFonts w:cs="Arial"/>
          <w:sz w:val="24"/>
          <w:szCs w:val="24"/>
          <w:u w:val="single"/>
        </w:rPr>
        <w:tab/>
      </w:r>
      <w:r w:rsidR="000C6E09" w:rsidRPr="00C718A9">
        <w:rPr>
          <w:rFonts w:cs="Arial"/>
          <w:sz w:val="24"/>
          <w:szCs w:val="24"/>
          <w:u w:val="single"/>
        </w:rPr>
        <w:tab/>
      </w:r>
      <w:r w:rsidRPr="00C718A9">
        <w:rPr>
          <w:rFonts w:cs="Arial"/>
          <w:sz w:val="24"/>
          <w:szCs w:val="24"/>
        </w:rPr>
        <w:tab/>
      </w:r>
      <w:r w:rsidRPr="00C718A9">
        <w:rPr>
          <w:rFonts w:cs="Arial"/>
          <w:sz w:val="24"/>
          <w:szCs w:val="24"/>
        </w:rPr>
        <w:tab/>
        <w:t>Date</w:t>
      </w:r>
      <w:r w:rsidRPr="00C718A9">
        <w:rPr>
          <w:rFonts w:cs="Arial"/>
          <w:sz w:val="24"/>
          <w:szCs w:val="24"/>
          <w:u w:val="single"/>
        </w:rPr>
        <w:tab/>
      </w:r>
      <w:sdt>
        <w:sdtPr>
          <w:rPr>
            <w:rFonts w:cs="Arial"/>
            <w:sz w:val="24"/>
            <w:szCs w:val="24"/>
            <w:highlight w:val="lightGray"/>
            <w:u w:val="single"/>
          </w:rPr>
          <w:id w:val="-1289429178"/>
          <w:placeholder>
            <w:docPart w:val="DefaultPlaceholder_-1854013437"/>
          </w:placeholder>
          <w:date>
            <w:dateFormat w:val="M/d/yy"/>
            <w:lid w:val="en-US"/>
            <w:storeMappedDataAs w:val="dateTime"/>
            <w:calendar w:val="gregorian"/>
          </w:date>
        </w:sdtPr>
        <w:sdtEndPr/>
        <w:sdtContent>
          <w:r w:rsidRPr="00C718A9">
            <w:rPr>
              <w:rFonts w:cs="Arial"/>
              <w:sz w:val="24"/>
              <w:szCs w:val="24"/>
              <w:highlight w:val="lightGray"/>
              <w:u w:val="single"/>
            </w:rPr>
            <w:t>[DATE]</w:t>
          </w:r>
        </w:sdtContent>
      </w:sdt>
      <w:r w:rsidRPr="00C718A9">
        <w:rPr>
          <w:rFonts w:cs="Arial"/>
          <w:sz w:val="24"/>
          <w:szCs w:val="24"/>
          <w:u w:val="single"/>
        </w:rPr>
        <w:tab/>
      </w:r>
      <w:r w:rsidRPr="00C718A9">
        <w:rPr>
          <w:rFonts w:cs="Arial"/>
          <w:sz w:val="24"/>
          <w:szCs w:val="24"/>
          <w:u w:val="single"/>
        </w:rPr>
        <w:tab/>
      </w:r>
      <w:r w:rsidRPr="00C718A9">
        <w:rPr>
          <w:rFonts w:cs="Arial"/>
          <w:sz w:val="24"/>
          <w:szCs w:val="24"/>
          <w:u w:val="single"/>
        </w:rPr>
        <w:tab/>
      </w:r>
    </w:p>
    <w:p w14:paraId="63A76805" w14:textId="77777777" w:rsidR="000C6E09"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Chief Elec</w:t>
      </w:r>
      <w:r w:rsidR="000C6E09" w:rsidRPr="00C718A9">
        <w:rPr>
          <w:rFonts w:cs="Arial"/>
          <w:sz w:val="24"/>
          <w:szCs w:val="24"/>
        </w:rPr>
        <w:t>ted Official</w:t>
      </w:r>
      <w:r w:rsidRPr="00C718A9">
        <w:rPr>
          <w:rFonts w:cs="Arial"/>
          <w:sz w:val="24"/>
          <w:szCs w:val="24"/>
        </w:rPr>
        <w:t xml:space="preserve"> Signature</w:t>
      </w:r>
    </w:p>
    <w:sdt>
      <w:sdtPr>
        <w:rPr>
          <w:rFonts w:cs="Arial"/>
          <w:sz w:val="24"/>
          <w:szCs w:val="24"/>
        </w:rPr>
        <w:id w:val="2098127058"/>
        <w:placeholder>
          <w:docPart w:val="DefaultPlaceholder_-1854013440"/>
        </w:placeholder>
      </w:sdtPr>
      <w:sdtEndPr/>
      <w:sdtContent>
        <w:p w14:paraId="284E7DAE" w14:textId="46EE4987" w:rsidR="000C6E09"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highlight w:val="lightGray"/>
            </w:rPr>
            <w:t>[CHIEF ELECTED OFFICIAL TYPED NAME AND TITLE]</w:t>
          </w:r>
        </w:p>
      </w:sdtContent>
    </w:sdt>
    <w:p w14:paraId="66384B55" w14:textId="77777777" w:rsidR="00D069D4"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18AEF4E4"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ATTEST:</w:t>
      </w:r>
    </w:p>
    <w:p w14:paraId="0AF58FB8" w14:textId="3E02D5D1" w:rsidR="000C6E0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DD17E62" w14:textId="77777777" w:rsidR="00F92468" w:rsidRPr="00C718A9" w:rsidRDefault="00F92468"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p>
    <w:p w14:paraId="099744DD" w14:textId="40341B66" w:rsidR="000C6E09" w:rsidRPr="00C718A9" w:rsidRDefault="00C718A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sidR="000C6E09" w:rsidRPr="00C718A9">
        <w:rPr>
          <w:rFonts w:cs="Arial"/>
          <w:sz w:val="24"/>
          <w:szCs w:val="24"/>
          <w:u w:val="single"/>
        </w:rPr>
        <w:tab/>
      </w:r>
      <w:r w:rsidR="000C6E09" w:rsidRPr="00C718A9">
        <w:rPr>
          <w:rFonts w:cs="Arial"/>
          <w:sz w:val="24"/>
          <w:szCs w:val="24"/>
          <w:u w:val="single"/>
        </w:rPr>
        <w:tab/>
      </w:r>
      <w:r w:rsidR="000C6E09" w:rsidRPr="00C718A9">
        <w:rPr>
          <w:rFonts w:cs="Arial"/>
          <w:sz w:val="24"/>
          <w:szCs w:val="24"/>
          <w:u w:val="single"/>
        </w:rPr>
        <w:tab/>
      </w:r>
      <w:r w:rsidR="00D069D4" w:rsidRPr="00C718A9">
        <w:rPr>
          <w:rFonts w:cs="Arial"/>
          <w:sz w:val="24"/>
          <w:szCs w:val="24"/>
        </w:rPr>
        <w:tab/>
      </w:r>
      <w:r w:rsidR="00D069D4" w:rsidRPr="00C718A9">
        <w:rPr>
          <w:rFonts w:cs="Arial"/>
          <w:sz w:val="24"/>
          <w:szCs w:val="24"/>
        </w:rPr>
        <w:tab/>
        <w:t>Date</w:t>
      </w:r>
      <w:r w:rsidR="00D069D4" w:rsidRPr="00C718A9">
        <w:rPr>
          <w:rFonts w:cs="Arial"/>
          <w:sz w:val="24"/>
          <w:szCs w:val="24"/>
          <w:u w:val="single"/>
        </w:rPr>
        <w:tab/>
      </w:r>
      <w:sdt>
        <w:sdtPr>
          <w:rPr>
            <w:rFonts w:cs="Arial"/>
            <w:sz w:val="24"/>
            <w:szCs w:val="24"/>
            <w:highlight w:val="lightGray"/>
            <w:u w:val="single"/>
          </w:rPr>
          <w:id w:val="-2072950553"/>
          <w:placeholder>
            <w:docPart w:val="DefaultPlaceholder_-1854013437"/>
          </w:placeholder>
          <w:date>
            <w:dateFormat w:val="M/d/yyyy"/>
            <w:lid w:val="en-US"/>
            <w:storeMappedDataAs w:val="dateTime"/>
            <w:calendar w:val="gregorian"/>
          </w:date>
        </w:sdtPr>
        <w:sdtEndPr/>
        <w:sdtContent>
          <w:r w:rsidR="00D069D4" w:rsidRPr="00C718A9">
            <w:rPr>
              <w:rFonts w:cs="Arial"/>
              <w:sz w:val="24"/>
              <w:szCs w:val="24"/>
              <w:highlight w:val="lightGray"/>
              <w:u w:val="single"/>
            </w:rPr>
            <w:t>[DATE]</w:t>
          </w:r>
        </w:sdtContent>
      </w:sdt>
      <w:r w:rsidR="00D069D4" w:rsidRPr="00C718A9">
        <w:rPr>
          <w:rFonts w:cs="Arial"/>
          <w:sz w:val="24"/>
          <w:szCs w:val="24"/>
          <w:u w:val="single"/>
        </w:rPr>
        <w:tab/>
      </w:r>
      <w:r w:rsidR="00D069D4" w:rsidRPr="00C718A9">
        <w:rPr>
          <w:rFonts w:cs="Arial"/>
          <w:sz w:val="24"/>
          <w:szCs w:val="24"/>
          <w:u w:val="single"/>
        </w:rPr>
        <w:tab/>
      </w:r>
      <w:r w:rsidR="00D069D4" w:rsidRPr="00C718A9">
        <w:rPr>
          <w:rFonts w:cs="Arial"/>
          <w:sz w:val="24"/>
          <w:szCs w:val="24"/>
          <w:u w:val="single"/>
        </w:rPr>
        <w:tab/>
      </w:r>
    </w:p>
    <w:p w14:paraId="0B397C8C" w14:textId="77777777" w:rsidR="000C6E09" w:rsidRPr="00C718A9" w:rsidRDefault="000C6E09"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rPr>
        <w:t>Municipal Clerk</w:t>
      </w:r>
      <w:r w:rsidR="00D069D4" w:rsidRPr="00C718A9">
        <w:rPr>
          <w:rFonts w:cs="Arial"/>
          <w:sz w:val="24"/>
          <w:szCs w:val="24"/>
        </w:rPr>
        <w:t xml:space="preserve"> Signature</w:t>
      </w:r>
    </w:p>
    <w:sdt>
      <w:sdtPr>
        <w:rPr>
          <w:rFonts w:cs="Arial"/>
          <w:sz w:val="24"/>
          <w:szCs w:val="24"/>
        </w:rPr>
        <w:id w:val="-1882163037"/>
        <w:placeholder>
          <w:docPart w:val="DefaultPlaceholder_-1854013440"/>
        </w:placeholder>
      </w:sdtPr>
      <w:sdtEndPr/>
      <w:sdtContent>
        <w:p w14:paraId="376BCB6B" w14:textId="47955B9D" w:rsidR="00D069D4" w:rsidRPr="00C718A9" w:rsidRDefault="00D069D4" w:rsidP="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4"/>
              <w:szCs w:val="24"/>
            </w:rPr>
          </w:pPr>
          <w:r w:rsidRPr="00C718A9">
            <w:rPr>
              <w:rFonts w:cs="Arial"/>
              <w:sz w:val="24"/>
              <w:szCs w:val="24"/>
              <w:highlight w:val="lightGray"/>
            </w:rPr>
            <w:t>[MUNICIPAL CLERK TYPED NAME AND TITLE]</w:t>
          </w:r>
        </w:p>
      </w:sdtContent>
    </w:sdt>
    <w:sectPr w:rsidR="00D069D4" w:rsidRPr="00C718A9" w:rsidSect="00326542">
      <w:headerReference w:type="default" r:id="rId12"/>
      <w:footerReference w:type="default" r:id="rId13"/>
      <w:headerReference w:type="first" r:id="rId14"/>
      <w:footerReference w:type="first" r:id="rId15"/>
      <w:pgSz w:w="12240" w:h="15840" w:code="1"/>
      <w:pgMar w:top="1440" w:right="720" w:bottom="810"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75F0" w14:textId="77777777" w:rsidR="00994508" w:rsidRDefault="00994508">
      <w:r>
        <w:separator/>
      </w:r>
    </w:p>
  </w:endnote>
  <w:endnote w:type="continuationSeparator" w:id="0">
    <w:p w14:paraId="170F4CF2" w14:textId="77777777" w:rsidR="00994508" w:rsidRDefault="009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598F" w14:textId="76F20E0E" w:rsidR="00326542" w:rsidRDefault="00250939" w:rsidP="00250939">
    <w:pPr>
      <w:pStyle w:val="Footer"/>
      <w:tabs>
        <w:tab w:val="clear" w:pos="4320"/>
        <w:tab w:val="clear" w:pos="8640"/>
        <w:tab w:val="center" w:pos="5220"/>
        <w:tab w:val="center" w:pos="5257"/>
        <w:tab w:val="right" w:pos="10440"/>
        <w:tab w:val="right" w:pos="10515"/>
      </w:tabs>
    </w:pPr>
    <w:r>
      <w:tab/>
      <w:t xml:space="preserve">Page </w:t>
    </w:r>
    <w:r w:rsidR="00326542">
      <w:fldChar w:fldCharType="begin"/>
    </w:r>
    <w:r w:rsidR="00326542">
      <w:instrText xml:space="preserve"> PAGE   \* MERGEFORMAT </w:instrText>
    </w:r>
    <w:r w:rsidR="00326542">
      <w:fldChar w:fldCharType="separate"/>
    </w:r>
    <w:r w:rsidR="00D069D4">
      <w:rPr>
        <w:noProof/>
      </w:rPr>
      <w:t>2</w:t>
    </w:r>
    <w:r w:rsidR="00326542">
      <w:rPr>
        <w:noProof/>
      </w:rPr>
      <w:fldChar w:fldCharType="end"/>
    </w:r>
    <w:r>
      <w:rPr>
        <w:noProof/>
      </w:rPr>
      <w:tab/>
      <w:t>v20</w:t>
    </w:r>
    <w:r w:rsidR="00C718A9">
      <w:rPr>
        <w:noProof/>
      </w:rPr>
      <w:t>20</w:t>
    </w:r>
    <w:r>
      <w:rPr>
        <w:noProof/>
      </w:rPr>
      <w:t>.0</w:t>
    </w:r>
    <w:r w:rsidR="00385105">
      <w:rPr>
        <w:noProof/>
      </w:rPr>
      <w:t>1</w:t>
    </w:r>
    <w:r>
      <w:rPr>
        <w:noProof/>
      </w:rPr>
      <w:t>.</w:t>
    </w:r>
    <w:r w:rsidR="00385105">
      <w:rPr>
        <w:noProof/>
      </w:rPr>
      <w:t>2</w:t>
    </w:r>
    <w:r w:rsidR="00C718A9">
      <w:rPr>
        <w:noProof/>
      </w:rPr>
      <w:t>8</w:t>
    </w:r>
    <w:r>
      <w:rPr>
        <w:noProof/>
      </w:rPr>
      <w:tab/>
    </w:r>
  </w:p>
  <w:p w14:paraId="0CA7BDE9"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7F26" w14:textId="7B44FE90" w:rsidR="00326542" w:rsidRDefault="00250939" w:rsidP="000C6E09">
    <w:pPr>
      <w:pStyle w:val="Footer"/>
      <w:tabs>
        <w:tab w:val="clear" w:pos="8640"/>
        <w:tab w:val="left" w:pos="285"/>
        <w:tab w:val="right" w:pos="10083"/>
      </w:tabs>
      <w:ind w:right="432"/>
    </w:pPr>
    <w:r>
      <w:tab/>
    </w:r>
    <w:r w:rsidR="000C6E09">
      <w:tab/>
    </w:r>
    <w:r w:rsidR="000C6E09">
      <w:tab/>
    </w:r>
    <w:r>
      <w:t>v20</w:t>
    </w:r>
    <w:r w:rsidR="00502C43">
      <w:t>20</w:t>
    </w:r>
    <w:r w:rsidR="000C6E09">
      <w:t>.</w:t>
    </w:r>
    <w:r w:rsidR="00D069D4">
      <w:t>01</w:t>
    </w:r>
    <w:r>
      <w:t>.</w:t>
    </w:r>
    <w:r w:rsidR="00D069D4">
      <w:t>2</w:t>
    </w:r>
    <w:r w:rsidR="008712B5">
      <w:t>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AC0F" w14:textId="77777777" w:rsidR="00994508" w:rsidRDefault="00994508">
      <w:r>
        <w:separator/>
      </w:r>
    </w:p>
  </w:footnote>
  <w:footnote w:type="continuationSeparator" w:id="0">
    <w:p w14:paraId="017186DC" w14:textId="77777777" w:rsidR="00994508" w:rsidRDefault="0099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9A02" w14:textId="77777777" w:rsidR="00724675" w:rsidRPr="00BB73CF" w:rsidRDefault="00724675" w:rsidP="00724675">
    <w:pPr>
      <w:tabs>
        <w:tab w:val="center" w:pos="4680"/>
        <w:tab w:val="right" w:pos="9360"/>
      </w:tabs>
      <w:rPr>
        <w:rFonts w:ascii="Calibri" w:eastAsia="Calibri" w:hAnsi="Calibri"/>
        <w:b/>
        <w:sz w:val="32"/>
        <w:szCs w:val="32"/>
      </w:rPr>
    </w:pPr>
    <w:r>
      <w:rPr>
        <w:rFonts w:ascii="Calibri" w:eastAsia="Calibri" w:hAnsi="Calibri"/>
        <w:b/>
        <w:sz w:val="32"/>
        <w:szCs w:val="32"/>
      </w:rPr>
      <w:t>Division of Housing</w:t>
    </w:r>
  </w:p>
  <w:p w14:paraId="6B581C89" w14:textId="4F48F461" w:rsidR="00BB73CF" w:rsidRPr="00BB73CF" w:rsidRDefault="00724675" w:rsidP="00724675">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w:t>
    </w:r>
    <w:r w:rsidR="008712B5">
      <w:rPr>
        <w:rFonts w:ascii="Calibri" w:eastAsia="Calibri" w:hAnsi="Calibri"/>
        <w:sz w:val="24"/>
        <w:szCs w:val="24"/>
      </w:rPr>
      <w:t xml:space="preserve">Resolution to Adopt Civil Rights Demonstration </w:t>
    </w:r>
    <w:r w:rsidR="008712B5" w:rsidRPr="00B33D2D">
      <w:rPr>
        <w:rFonts w:ascii="Calibri" w:eastAsia="Calibri" w:hAnsi="Calibri"/>
        <w:sz w:val="24"/>
        <w:szCs w:val="24"/>
      </w:rPr>
      <w:t>Policy</w:t>
    </w:r>
  </w:p>
  <w:p w14:paraId="2E4B9D7F" w14:textId="77777777" w:rsidR="00BB73CF" w:rsidRPr="005B37DB" w:rsidRDefault="000C6878"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3117C364" wp14:editId="77AF909E">
              <wp:simplePos x="0" y="0"/>
              <wp:positionH relativeFrom="column">
                <wp:posOffset>15240</wp:posOffset>
              </wp:positionH>
              <wp:positionV relativeFrom="paragraph">
                <wp:posOffset>22859</wp:posOffset>
              </wp:positionV>
              <wp:extent cx="5985510" cy="0"/>
              <wp:effectExtent l="0" t="0" r="152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55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98644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4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7D05" w14:textId="77777777" w:rsidR="00326542" w:rsidRPr="00BB73CF" w:rsidRDefault="00385105"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4A3310">
      <w:rPr>
        <w:rFonts w:ascii="Calibri" w:eastAsia="Calibri" w:hAnsi="Calibri"/>
        <w:b/>
        <w:sz w:val="32"/>
        <w:szCs w:val="32"/>
      </w:rPr>
      <w:t xml:space="preserve">Energy, </w:t>
    </w:r>
    <w:r>
      <w:rPr>
        <w:rFonts w:ascii="Calibri" w:eastAsia="Calibri" w:hAnsi="Calibri"/>
        <w:b/>
        <w:sz w:val="32"/>
        <w:szCs w:val="32"/>
      </w:rPr>
      <w:t>Housing</w:t>
    </w:r>
    <w:r w:rsidR="004A3310">
      <w:rPr>
        <w:rFonts w:ascii="Calibri" w:eastAsia="Calibri" w:hAnsi="Calibri"/>
        <w:b/>
        <w:sz w:val="32"/>
        <w:szCs w:val="32"/>
      </w:rPr>
      <w:t xml:space="preserve"> and Community Resources</w:t>
    </w:r>
  </w:p>
  <w:p w14:paraId="5A77FF0F" w14:textId="77777777" w:rsidR="00326542" w:rsidRPr="00BB73CF" w:rsidRDefault="00E823B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4F6037" w:rsidRPr="004F6037">
      <w:rPr>
        <w:rFonts w:ascii="Calibri" w:eastAsia="Calibri" w:hAnsi="Calibri"/>
        <w:b/>
        <w:sz w:val="24"/>
        <w:szCs w:val="24"/>
      </w:rPr>
      <w:t>SAMPLE</w:t>
    </w:r>
    <w:r w:rsidR="004F6037">
      <w:rPr>
        <w:rFonts w:ascii="Calibri" w:eastAsia="Calibri" w:hAnsi="Calibri"/>
        <w:sz w:val="24"/>
        <w:szCs w:val="24"/>
      </w:rPr>
      <w:t xml:space="preserve"> Resolution </w:t>
    </w:r>
    <w:r w:rsidR="002E5346">
      <w:rPr>
        <w:rFonts w:ascii="Calibri" w:eastAsia="Calibri" w:hAnsi="Calibri"/>
        <w:sz w:val="24"/>
        <w:szCs w:val="24"/>
      </w:rPr>
      <w:t>to</w:t>
    </w:r>
    <w:r w:rsidR="00D069D4">
      <w:rPr>
        <w:rFonts w:ascii="Calibri" w:eastAsia="Calibri" w:hAnsi="Calibri"/>
        <w:sz w:val="24"/>
        <w:szCs w:val="24"/>
      </w:rPr>
      <w:t xml:space="preserve"> Adopt Civil Rights Demonstration Policy</w:t>
    </w:r>
  </w:p>
  <w:p w14:paraId="4880BEE9" w14:textId="77777777" w:rsidR="00326542" w:rsidRDefault="000C6878"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254BED91" wp14:editId="6CE5AA5E">
              <wp:simplePos x="0" y="0"/>
              <wp:positionH relativeFrom="column">
                <wp:posOffset>-43543</wp:posOffset>
              </wp:positionH>
              <wp:positionV relativeFrom="paragraph">
                <wp:posOffset>22860</wp:posOffset>
              </wp:positionV>
              <wp:extent cx="6400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DBEF9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1.8pt" to="500.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13D0"/>
    <w:rsid w:val="000942B7"/>
    <w:rsid w:val="000C6878"/>
    <w:rsid w:val="000C6A64"/>
    <w:rsid w:val="000C6E09"/>
    <w:rsid w:val="000F114C"/>
    <w:rsid w:val="000F7523"/>
    <w:rsid w:val="00115EF3"/>
    <w:rsid w:val="00120EA7"/>
    <w:rsid w:val="00146677"/>
    <w:rsid w:val="00147079"/>
    <w:rsid w:val="00152ADA"/>
    <w:rsid w:val="00161CBC"/>
    <w:rsid w:val="00165765"/>
    <w:rsid w:val="00176914"/>
    <w:rsid w:val="001B1A08"/>
    <w:rsid w:val="001D7FFC"/>
    <w:rsid w:val="001E782D"/>
    <w:rsid w:val="001F0F98"/>
    <w:rsid w:val="001F2CA0"/>
    <w:rsid w:val="001F2E7C"/>
    <w:rsid w:val="00207C01"/>
    <w:rsid w:val="00210D3B"/>
    <w:rsid w:val="00213AD0"/>
    <w:rsid w:val="002338CA"/>
    <w:rsid w:val="002409E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450BC"/>
    <w:rsid w:val="00345778"/>
    <w:rsid w:val="003469F0"/>
    <w:rsid w:val="003537E7"/>
    <w:rsid w:val="00382DE8"/>
    <w:rsid w:val="00385105"/>
    <w:rsid w:val="00395126"/>
    <w:rsid w:val="003D2CDD"/>
    <w:rsid w:val="003D4FF2"/>
    <w:rsid w:val="003E542B"/>
    <w:rsid w:val="00407169"/>
    <w:rsid w:val="00417EB5"/>
    <w:rsid w:val="0042322E"/>
    <w:rsid w:val="004249A7"/>
    <w:rsid w:val="00457B28"/>
    <w:rsid w:val="00490C27"/>
    <w:rsid w:val="00493CF4"/>
    <w:rsid w:val="004A0FDA"/>
    <w:rsid w:val="004A3310"/>
    <w:rsid w:val="004B3663"/>
    <w:rsid w:val="004E4C82"/>
    <w:rsid w:val="004E5C68"/>
    <w:rsid w:val="004F6037"/>
    <w:rsid w:val="00502C43"/>
    <w:rsid w:val="0051248C"/>
    <w:rsid w:val="00540C23"/>
    <w:rsid w:val="00540C2C"/>
    <w:rsid w:val="005424B4"/>
    <w:rsid w:val="00547803"/>
    <w:rsid w:val="00551652"/>
    <w:rsid w:val="005726A6"/>
    <w:rsid w:val="005752BA"/>
    <w:rsid w:val="00592A78"/>
    <w:rsid w:val="005A0825"/>
    <w:rsid w:val="005B37DB"/>
    <w:rsid w:val="005C65B0"/>
    <w:rsid w:val="005D7E34"/>
    <w:rsid w:val="005E3544"/>
    <w:rsid w:val="00613121"/>
    <w:rsid w:val="00621D8D"/>
    <w:rsid w:val="00625135"/>
    <w:rsid w:val="00625465"/>
    <w:rsid w:val="00636725"/>
    <w:rsid w:val="006447E5"/>
    <w:rsid w:val="00650AC5"/>
    <w:rsid w:val="00651ED0"/>
    <w:rsid w:val="00663914"/>
    <w:rsid w:val="006731E4"/>
    <w:rsid w:val="006A775E"/>
    <w:rsid w:val="006C796E"/>
    <w:rsid w:val="006F7EE4"/>
    <w:rsid w:val="007023CA"/>
    <w:rsid w:val="007100E8"/>
    <w:rsid w:val="00724675"/>
    <w:rsid w:val="00751969"/>
    <w:rsid w:val="007823FD"/>
    <w:rsid w:val="00790BF1"/>
    <w:rsid w:val="00794D54"/>
    <w:rsid w:val="007A2FC2"/>
    <w:rsid w:val="007B4B1D"/>
    <w:rsid w:val="00814DA6"/>
    <w:rsid w:val="00851204"/>
    <w:rsid w:val="008567F6"/>
    <w:rsid w:val="008712B5"/>
    <w:rsid w:val="0088359F"/>
    <w:rsid w:val="00884825"/>
    <w:rsid w:val="008874A0"/>
    <w:rsid w:val="008B232E"/>
    <w:rsid w:val="008E200C"/>
    <w:rsid w:val="008F7BC8"/>
    <w:rsid w:val="008F7BCD"/>
    <w:rsid w:val="00942B01"/>
    <w:rsid w:val="00966C48"/>
    <w:rsid w:val="00974BF4"/>
    <w:rsid w:val="0098083B"/>
    <w:rsid w:val="00987B62"/>
    <w:rsid w:val="00994508"/>
    <w:rsid w:val="009B5CF9"/>
    <w:rsid w:val="009C22B8"/>
    <w:rsid w:val="009D4DEC"/>
    <w:rsid w:val="009D5779"/>
    <w:rsid w:val="009E5DA3"/>
    <w:rsid w:val="00A0770B"/>
    <w:rsid w:val="00A24AD6"/>
    <w:rsid w:val="00A308B0"/>
    <w:rsid w:val="00A465B4"/>
    <w:rsid w:val="00A4738E"/>
    <w:rsid w:val="00A50FCC"/>
    <w:rsid w:val="00A619FA"/>
    <w:rsid w:val="00A65CB1"/>
    <w:rsid w:val="00A73B5A"/>
    <w:rsid w:val="00A81C2F"/>
    <w:rsid w:val="00A941D6"/>
    <w:rsid w:val="00A95977"/>
    <w:rsid w:val="00AB31A2"/>
    <w:rsid w:val="00AB4125"/>
    <w:rsid w:val="00AB53AD"/>
    <w:rsid w:val="00AC00A7"/>
    <w:rsid w:val="00AC03F0"/>
    <w:rsid w:val="00AC69C4"/>
    <w:rsid w:val="00AF31B8"/>
    <w:rsid w:val="00B01730"/>
    <w:rsid w:val="00B07207"/>
    <w:rsid w:val="00B11689"/>
    <w:rsid w:val="00B15A5E"/>
    <w:rsid w:val="00B2657C"/>
    <w:rsid w:val="00B304AC"/>
    <w:rsid w:val="00B33D2D"/>
    <w:rsid w:val="00B34132"/>
    <w:rsid w:val="00B3648D"/>
    <w:rsid w:val="00B36977"/>
    <w:rsid w:val="00B40A12"/>
    <w:rsid w:val="00B411DC"/>
    <w:rsid w:val="00B46A3D"/>
    <w:rsid w:val="00B57FC3"/>
    <w:rsid w:val="00B627A3"/>
    <w:rsid w:val="00B7298A"/>
    <w:rsid w:val="00BB73CF"/>
    <w:rsid w:val="00BC5E08"/>
    <w:rsid w:val="00BC7438"/>
    <w:rsid w:val="00BD29C7"/>
    <w:rsid w:val="00C16957"/>
    <w:rsid w:val="00C2016F"/>
    <w:rsid w:val="00C2748F"/>
    <w:rsid w:val="00C4683D"/>
    <w:rsid w:val="00C63559"/>
    <w:rsid w:val="00C650D8"/>
    <w:rsid w:val="00C718A9"/>
    <w:rsid w:val="00C94155"/>
    <w:rsid w:val="00CB6628"/>
    <w:rsid w:val="00CC6D57"/>
    <w:rsid w:val="00CD249E"/>
    <w:rsid w:val="00CD34F9"/>
    <w:rsid w:val="00D011A7"/>
    <w:rsid w:val="00D069D4"/>
    <w:rsid w:val="00D1698E"/>
    <w:rsid w:val="00D300DB"/>
    <w:rsid w:val="00D5132D"/>
    <w:rsid w:val="00D72421"/>
    <w:rsid w:val="00D80C9F"/>
    <w:rsid w:val="00D91F88"/>
    <w:rsid w:val="00D9602F"/>
    <w:rsid w:val="00D96CC7"/>
    <w:rsid w:val="00DA6234"/>
    <w:rsid w:val="00DC5D25"/>
    <w:rsid w:val="00DD3D2D"/>
    <w:rsid w:val="00DD77EF"/>
    <w:rsid w:val="00DD7FAE"/>
    <w:rsid w:val="00E05E85"/>
    <w:rsid w:val="00E065EC"/>
    <w:rsid w:val="00E14F48"/>
    <w:rsid w:val="00E2628B"/>
    <w:rsid w:val="00E5172E"/>
    <w:rsid w:val="00E631AA"/>
    <w:rsid w:val="00E823B4"/>
    <w:rsid w:val="00E92DB6"/>
    <w:rsid w:val="00E96524"/>
    <w:rsid w:val="00EB318B"/>
    <w:rsid w:val="00EC0B1F"/>
    <w:rsid w:val="00ED1766"/>
    <w:rsid w:val="00ED1851"/>
    <w:rsid w:val="00F10AB7"/>
    <w:rsid w:val="00F129F7"/>
    <w:rsid w:val="00F164FB"/>
    <w:rsid w:val="00F1779E"/>
    <w:rsid w:val="00F17CF8"/>
    <w:rsid w:val="00F2312E"/>
    <w:rsid w:val="00F329D3"/>
    <w:rsid w:val="00F348E6"/>
    <w:rsid w:val="00F569BA"/>
    <w:rsid w:val="00F66288"/>
    <w:rsid w:val="00F92468"/>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paragraph" w:customStyle="1" w:styleId="Default">
    <w:name w:val="Default"/>
    <w:rsid w:val="00407169"/>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0C6E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Pr>
      <w:rFonts w:ascii="Times New Roman" w:hAnsi="Times New Roman"/>
      <w:sz w:val="20"/>
    </w:rPr>
  </w:style>
  <w:style w:type="character" w:customStyle="1" w:styleId="BodyTextIndentChar">
    <w:name w:val="Body Text Indent Char"/>
    <w:basedOn w:val="DefaultParagraphFont"/>
    <w:link w:val="BodyTextIndent"/>
    <w:rsid w:val="000C6E09"/>
  </w:style>
  <w:style w:type="character" w:styleId="PlaceholderText">
    <w:name w:val="Placeholder Text"/>
    <w:basedOn w:val="DefaultParagraphFont"/>
    <w:uiPriority w:val="99"/>
    <w:semiHidden/>
    <w:rsid w:val="00C71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9E37C2-1A48-4E43-96E1-BA0722CAC546}"/>
      </w:docPartPr>
      <w:docPartBody>
        <w:p w:rsidR="004C6159" w:rsidRDefault="00C66CD4">
          <w:r w:rsidRPr="00AC05AC">
            <w:rPr>
              <w:rStyle w:val="PlaceholderText"/>
            </w:rPr>
            <w:t>Click or tap here to enter text.</w:t>
          </w:r>
        </w:p>
      </w:docPartBody>
    </w:docPart>
    <w:docPart>
      <w:docPartPr>
        <w:name w:val="D2227267C0F54DDDAA9AA177A9E71BDB"/>
        <w:category>
          <w:name w:val="General"/>
          <w:gallery w:val="placeholder"/>
        </w:category>
        <w:types>
          <w:type w:val="bbPlcHdr"/>
        </w:types>
        <w:behaviors>
          <w:behavior w:val="content"/>
        </w:behaviors>
        <w:guid w:val="{4EE22990-62E9-4FD6-88D6-D653E3DEC125}"/>
      </w:docPartPr>
      <w:docPartBody>
        <w:p w:rsidR="004C6159" w:rsidRDefault="00C66CD4" w:rsidP="00C66CD4">
          <w:pPr>
            <w:pStyle w:val="D2227267C0F54DDDAA9AA177A9E71BDB"/>
          </w:pPr>
          <w:r w:rsidRPr="00AC05AC">
            <w:rPr>
              <w:rStyle w:val="PlaceholderText"/>
            </w:rPr>
            <w:t>Click or tap here to enter text.</w:t>
          </w:r>
        </w:p>
      </w:docPartBody>
    </w:docPart>
    <w:docPart>
      <w:docPartPr>
        <w:name w:val="A22EE6BDC81545B1AF8A44CE9514727B"/>
        <w:category>
          <w:name w:val="General"/>
          <w:gallery w:val="placeholder"/>
        </w:category>
        <w:types>
          <w:type w:val="bbPlcHdr"/>
        </w:types>
        <w:behaviors>
          <w:behavior w:val="content"/>
        </w:behaviors>
        <w:guid w:val="{3CA38617-357C-43ED-B30A-A5465524D15C}"/>
      </w:docPartPr>
      <w:docPartBody>
        <w:p w:rsidR="004C6159" w:rsidRDefault="00C66CD4" w:rsidP="00C66CD4">
          <w:pPr>
            <w:pStyle w:val="A22EE6BDC81545B1AF8A44CE9514727B"/>
          </w:pPr>
          <w:r w:rsidRPr="00AC05AC">
            <w:rPr>
              <w:rStyle w:val="PlaceholderText"/>
            </w:rPr>
            <w:t>Click or tap here to enter text.</w:t>
          </w:r>
        </w:p>
      </w:docPartBody>
    </w:docPart>
    <w:docPart>
      <w:docPartPr>
        <w:name w:val="ED1F22989E254652B984EBF4C9008305"/>
        <w:category>
          <w:name w:val="General"/>
          <w:gallery w:val="placeholder"/>
        </w:category>
        <w:types>
          <w:type w:val="bbPlcHdr"/>
        </w:types>
        <w:behaviors>
          <w:behavior w:val="content"/>
        </w:behaviors>
        <w:guid w:val="{D256A349-65EC-4942-865A-0BA521954352}"/>
      </w:docPartPr>
      <w:docPartBody>
        <w:p w:rsidR="004C6159" w:rsidRDefault="00C66CD4" w:rsidP="00C66CD4">
          <w:pPr>
            <w:pStyle w:val="ED1F22989E254652B984EBF4C9008305"/>
          </w:pPr>
          <w:r w:rsidRPr="00AC05AC">
            <w:rPr>
              <w:rStyle w:val="PlaceholderText"/>
            </w:rPr>
            <w:t>Click or tap here to enter text.</w:t>
          </w:r>
        </w:p>
      </w:docPartBody>
    </w:docPart>
    <w:docPart>
      <w:docPartPr>
        <w:name w:val="C3881B9427C346E180AAAEE35D6E8F5E"/>
        <w:category>
          <w:name w:val="General"/>
          <w:gallery w:val="placeholder"/>
        </w:category>
        <w:types>
          <w:type w:val="bbPlcHdr"/>
        </w:types>
        <w:behaviors>
          <w:behavior w:val="content"/>
        </w:behaviors>
        <w:guid w:val="{05470FBC-04B2-48CD-B8CC-EB6B43A2F72F}"/>
      </w:docPartPr>
      <w:docPartBody>
        <w:p w:rsidR="004C6159" w:rsidRDefault="00C66CD4" w:rsidP="00C66CD4">
          <w:pPr>
            <w:pStyle w:val="C3881B9427C346E180AAAEE35D6E8F5E"/>
          </w:pPr>
          <w:r w:rsidRPr="00AC05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F6CE1E-2C5D-4889-9808-CC92A7B49DFA}"/>
      </w:docPartPr>
      <w:docPartBody>
        <w:p w:rsidR="004C6159" w:rsidRDefault="00C66CD4">
          <w:r w:rsidRPr="00AC05AC">
            <w:rPr>
              <w:rStyle w:val="PlaceholderText"/>
            </w:rPr>
            <w:t>Click or tap to enter a date.</w:t>
          </w:r>
        </w:p>
      </w:docPartBody>
    </w:docPart>
    <w:docPart>
      <w:docPartPr>
        <w:name w:val="D659453FCD3C4845B57CACAE9E43C6D6"/>
        <w:category>
          <w:name w:val="General"/>
          <w:gallery w:val="placeholder"/>
        </w:category>
        <w:types>
          <w:type w:val="bbPlcHdr"/>
        </w:types>
        <w:behaviors>
          <w:behavior w:val="content"/>
        </w:behaviors>
        <w:guid w:val="{2711F02F-50BF-4890-8AC8-B41C4F5F2680}"/>
      </w:docPartPr>
      <w:docPartBody>
        <w:p w:rsidR="004C6159" w:rsidRDefault="00C66CD4" w:rsidP="00C66CD4">
          <w:pPr>
            <w:pStyle w:val="D659453FCD3C4845B57CACAE9E43C6D6"/>
          </w:pPr>
          <w:r w:rsidRPr="00AC05AC">
            <w:rPr>
              <w:rStyle w:val="PlaceholderText"/>
            </w:rPr>
            <w:t>Click or tap here to enter text.</w:t>
          </w:r>
        </w:p>
      </w:docPartBody>
    </w:docPart>
    <w:docPart>
      <w:docPartPr>
        <w:name w:val="D482100C628A4ECD8F3C5C8C478F22EF"/>
        <w:category>
          <w:name w:val="General"/>
          <w:gallery w:val="placeholder"/>
        </w:category>
        <w:types>
          <w:type w:val="bbPlcHdr"/>
        </w:types>
        <w:behaviors>
          <w:behavior w:val="content"/>
        </w:behaviors>
        <w:guid w:val="{98A5101B-F033-4B08-93C7-2490F3326C44}"/>
      </w:docPartPr>
      <w:docPartBody>
        <w:p w:rsidR="004C6159" w:rsidRDefault="00C66CD4" w:rsidP="00C66CD4">
          <w:pPr>
            <w:pStyle w:val="D482100C628A4ECD8F3C5C8C478F22EF"/>
          </w:pPr>
          <w:r w:rsidRPr="00AC05AC">
            <w:rPr>
              <w:rStyle w:val="PlaceholderText"/>
            </w:rPr>
            <w:t>Click or tap here to enter text.</w:t>
          </w:r>
        </w:p>
      </w:docPartBody>
    </w:docPart>
    <w:docPart>
      <w:docPartPr>
        <w:name w:val="F2D37AF347A34D01A770951723E12955"/>
        <w:category>
          <w:name w:val="General"/>
          <w:gallery w:val="placeholder"/>
        </w:category>
        <w:types>
          <w:type w:val="bbPlcHdr"/>
        </w:types>
        <w:behaviors>
          <w:behavior w:val="content"/>
        </w:behaviors>
        <w:guid w:val="{668C3795-2C63-4D07-B257-9B08D1E059B8}"/>
      </w:docPartPr>
      <w:docPartBody>
        <w:p w:rsidR="004C6159" w:rsidRDefault="00C66CD4" w:rsidP="00C66CD4">
          <w:pPr>
            <w:pStyle w:val="F2D37AF347A34D01A770951723E12955"/>
          </w:pPr>
          <w:r w:rsidRPr="00AC05AC">
            <w:rPr>
              <w:rStyle w:val="PlaceholderText"/>
            </w:rPr>
            <w:t>Click or tap here to enter text.</w:t>
          </w:r>
        </w:p>
      </w:docPartBody>
    </w:docPart>
    <w:docPart>
      <w:docPartPr>
        <w:name w:val="21FE8C6BBADD469D91740CE1F21ACD2F"/>
        <w:category>
          <w:name w:val="General"/>
          <w:gallery w:val="placeholder"/>
        </w:category>
        <w:types>
          <w:type w:val="bbPlcHdr"/>
        </w:types>
        <w:behaviors>
          <w:behavior w:val="content"/>
        </w:behaviors>
        <w:guid w:val="{F5161E25-2298-4756-814B-D0196EA05128}"/>
      </w:docPartPr>
      <w:docPartBody>
        <w:p w:rsidR="004C6159" w:rsidRDefault="00C66CD4" w:rsidP="00C66CD4">
          <w:pPr>
            <w:pStyle w:val="21FE8C6BBADD469D91740CE1F21ACD2F"/>
          </w:pPr>
          <w:r w:rsidRPr="00AC05AC">
            <w:rPr>
              <w:rStyle w:val="PlaceholderText"/>
            </w:rPr>
            <w:t>Click or tap here to enter text.</w:t>
          </w:r>
        </w:p>
      </w:docPartBody>
    </w:docPart>
    <w:docPart>
      <w:docPartPr>
        <w:name w:val="33D16A2CCA9E4967A3560C073CC85861"/>
        <w:category>
          <w:name w:val="General"/>
          <w:gallery w:val="placeholder"/>
        </w:category>
        <w:types>
          <w:type w:val="bbPlcHdr"/>
        </w:types>
        <w:behaviors>
          <w:behavior w:val="content"/>
        </w:behaviors>
        <w:guid w:val="{12AC59F8-71A9-4C0A-9421-5B4E0CF4CCCB}"/>
      </w:docPartPr>
      <w:docPartBody>
        <w:p w:rsidR="004C6159" w:rsidRDefault="00C66CD4" w:rsidP="00C66CD4">
          <w:pPr>
            <w:pStyle w:val="33D16A2CCA9E4967A3560C073CC85861"/>
          </w:pPr>
          <w:r w:rsidRPr="00AC0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D4"/>
    <w:rsid w:val="004C6159"/>
    <w:rsid w:val="00C6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CD4"/>
    <w:rPr>
      <w:color w:val="808080"/>
    </w:rPr>
  </w:style>
  <w:style w:type="paragraph" w:customStyle="1" w:styleId="D2227267C0F54DDDAA9AA177A9E71BDB">
    <w:name w:val="D2227267C0F54DDDAA9AA177A9E71BDB"/>
    <w:rsid w:val="00C66CD4"/>
  </w:style>
  <w:style w:type="paragraph" w:customStyle="1" w:styleId="A22EE6BDC81545B1AF8A44CE9514727B">
    <w:name w:val="A22EE6BDC81545B1AF8A44CE9514727B"/>
    <w:rsid w:val="00C66CD4"/>
  </w:style>
  <w:style w:type="paragraph" w:customStyle="1" w:styleId="ED1F22989E254652B984EBF4C9008305">
    <w:name w:val="ED1F22989E254652B984EBF4C9008305"/>
    <w:rsid w:val="00C66CD4"/>
  </w:style>
  <w:style w:type="paragraph" w:customStyle="1" w:styleId="C3881B9427C346E180AAAEE35D6E8F5E">
    <w:name w:val="C3881B9427C346E180AAAEE35D6E8F5E"/>
    <w:rsid w:val="00C66CD4"/>
  </w:style>
  <w:style w:type="paragraph" w:customStyle="1" w:styleId="D659453FCD3C4845B57CACAE9E43C6D6">
    <w:name w:val="D659453FCD3C4845B57CACAE9E43C6D6"/>
    <w:rsid w:val="00C66CD4"/>
  </w:style>
  <w:style w:type="paragraph" w:customStyle="1" w:styleId="D482100C628A4ECD8F3C5C8C478F22EF">
    <w:name w:val="D482100C628A4ECD8F3C5C8C478F22EF"/>
    <w:rsid w:val="00C66CD4"/>
  </w:style>
  <w:style w:type="paragraph" w:customStyle="1" w:styleId="F2D37AF347A34D01A770951723E12955">
    <w:name w:val="F2D37AF347A34D01A770951723E12955"/>
    <w:rsid w:val="00C66CD4"/>
  </w:style>
  <w:style w:type="paragraph" w:customStyle="1" w:styleId="21FE8C6BBADD469D91740CE1F21ACD2F">
    <w:name w:val="21FE8C6BBADD469D91740CE1F21ACD2F"/>
    <w:rsid w:val="00C66CD4"/>
  </w:style>
  <w:style w:type="paragraph" w:customStyle="1" w:styleId="33D16A2CCA9E4967A3560C073CC85861">
    <w:name w:val="33D16A2CCA9E4967A3560C073CC85861"/>
    <w:rsid w:val="00C66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33E6D4FPPFNA-223884491-2567</_dlc_DocId>
    <_dlc_DocIdUrl xmlns="bb65cc95-6d4e-4879-a879-9838761499af">
      <Url>https://doa.wi.gov/_layouts/15/DocIdRedir.aspx?ID=33E6D4FPPFNA-223884491-2567</Url>
      <Description>33E6D4FPPFNA-223884491-2567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29F4-4602-4E38-9B6C-A949EFC05151}">
  <ds:schemaRefs>
    <ds:schemaRef ds:uri="http://schemas.microsoft.com/sharepoint/v3/contenttype/forms"/>
  </ds:schemaRefs>
</ds:datastoreItem>
</file>

<file path=customXml/itemProps2.xml><?xml version="1.0" encoding="utf-8"?>
<ds:datastoreItem xmlns:ds="http://schemas.openxmlformats.org/officeDocument/2006/customXml" ds:itemID="{C8ABF0D1-A01C-4D47-8369-BD9E590B473B}">
  <ds:schemaRefs>
    <ds:schemaRef ds:uri="http://schemas.microsoft.com/sharepoint/events"/>
  </ds:schemaRefs>
</ds:datastoreItem>
</file>

<file path=customXml/itemProps3.xml><?xml version="1.0" encoding="utf-8"?>
<ds:datastoreItem xmlns:ds="http://schemas.openxmlformats.org/officeDocument/2006/customXml" ds:itemID="{7E44720A-1C56-4205-9CCF-C9F5A618BC4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5950F2C-D96B-460F-9D44-E6793AA72A92}"/>
</file>

<file path=customXml/itemProps5.xml><?xml version="1.0" encoding="utf-8"?>
<ds:datastoreItem xmlns:ds="http://schemas.openxmlformats.org/officeDocument/2006/customXml" ds:itemID="{5BDFDB75-613D-4F04-ADBF-0666A3E7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2020-01-27T20:48:00Z</dcterms:created>
  <dcterms:modified xsi:type="dcterms:W3CDTF">2020-01-28T19:28:00Z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8a5623ed-86c7-4583-a7cb-c50e9a17341f</vt:lpwstr>
  </property>
</Properties>
</file>